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8F" w:rsidRDefault="00D71D8F" w:rsidP="00D71D8F">
      <w:pPr>
        <w:pStyle w:val="ListeParagraf"/>
        <w:rPr>
          <w:rFonts w:ascii="Trebuchet MS" w:hAnsi="Trebuchet MS"/>
          <w:b/>
          <w:bCs/>
          <w:color w:val="800080"/>
        </w:rPr>
      </w:pPr>
      <w:r>
        <w:rPr>
          <w:rFonts w:ascii="Trebuchet MS" w:hAnsi="Trebuchet MS"/>
          <w:b/>
          <w:bCs/>
          <w:color w:val="800080"/>
        </w:rPr>
        <w:t>Cümlenin Ögeleri Çalışma Kitapçığı 2 (8.Sınıf Türkçe)</w:t>
      </w:r>
    </w:p>
    <w:p w:rsidR="008F5517" w:rsidRDefault="008F5517" w:rsidP="00FD7C99">
      <w:pPr>
        <w:spacing w:after="0" w:line="300" w:lineRule="atLeast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</w:p>
    <w:p w:rsidR="00FD7C99" w:rsidRPr="008F5517" w:rsidRDefault="00FD7C99" w:rsidP="00FD7C99">
      <w:pPr>
        <w:spacing w:after="0" w:line="300" w:lineRule="atLeast"/>
        <w:rPr>
          <w:rFonts w:ascii="Trebuchet MS" w:eastAsia="Times New Roman" w:hAnsi="Trebuchet MS" w:cs="Times New Roman"/>
          <w:color w:val="333333"/>
          <w:lang w:eastAsia="tr-TR"/>
        </w:rPr>
      </w:pPr>
      <w:r w:rsidRPr="008F5517">
        <w:rPr>
          <w:rFonts w:ascii="Trebuchet MS" w:eastAsia="Times New Roman" w:hAnsi="Trebuchet MS" w:cs="Arial"/>
          <w:color w:val="FF0000"/>
          <w:lang w:eastAsia="tr-TR"/>
        </w:rPr>
        <w:t>Aşağıdaki cümleleri ögelerine ayırınız.</w:t>
      </w:r>
    </w:p>
    <w:p w:rsidR="00271417" w:rsidRPr="008F5517" w:rsidRDefault="00FD7C99" w:rsidP="00FD7C99">
      <w:pPr>
        <w:rPr>
          <w:rFonts w:ascii="Trebuchet MS" w:hAnsi="Trebuchet MS"/>
        </w:rPr>
      </w:pP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</w:r>
      <w:r w:rsidRPr="008F5517">
        <w:rPr>
          <w:rFonts w:ascii="Trebuchet MS" w:hAnsi="Trebuchet MS"/>
        </w:rPr>
        <w:t>a) Biraz iyileşir gibi olunca kalkıp işe gidiyordum ama vicdansız, her seferinde yeniliyor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ve beni yatağa mahkûm ediyordu.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b) Paltomu giydim, çantamı omuzladım, tam çıkıyordum, eşim elime bir kâğıt parçası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tutuşturdu.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c) Bunları alman lazım.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d) Hepsi birbirine benzeyen renk ve desendeki bunca ürün arasından listedekileri nasıl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bulacağım?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e) Bulmaca çözer gibi, soldan sağa, yukarıdan aşağıya raflara göz gezdiriyorum.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f) Fakat çamaşır suyunu bir türlü bulamıyorum.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g) Bu kez cesur davranıp yanımdan geçen temizlikçiye sordum, gösterdi.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h) Siparişler tamamdı, bir şükür çekip marketten çıktım.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ı) Sağ salim eve varıp poşeti eşime teslim ettim.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i) Hiçbir şey olmamış gibi, sakin, kapıyı yüzüme kapatıverdi.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j) Bu tavrı bildiğim için yadırgamadım.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k) Neriman her türlü övgüyü hak ediyor.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l) Bir bardak çay içer, ikincisine bakmaz.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m) İlk zamanlar temizliğe gittiği ev pek azdı.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n) Ayda yılda bir, büyük temizliğe geliyor.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o)Neriman’ın geldiği sabah, hasta vaziyette, sokağa bırakılmış bir kedi yavrusu gibi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kapının önündeydim.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  <w:t>ö) Cioran, “Yazmak, ezeli bir tesellidir” demişti. </w:t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br/>
      </w:r>
      <w:r w:rsidRPr="008F5517">
        <w:rPr>
          <w:rFonts w:ascii="Trebuchet MS" w:hAnsi="Trebuchet MS"/>
        </w:rPr>
        <w:lastRenderedPageBreak/>
        <w:t>p) Gün boyu ayakta kalmayı başardım.</w:t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t> </w:t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  <w:t>r) Akşam, zili çalarken daha iyiydim. </w:t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  <w:t>s) Eşim kapıyı açtı, içeriden temizlik kokusuyla birlikte apaydınlık bir huzur yayılıyordu. </w:t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  <w:t>ş) Sabahki kadın değildi karşımdaki. “Hoş geldin” dedi. </w:t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  <w:t>t) Sanki bütün hastalığım, yorgunluğum uçup gitti. </w:t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</w:r>
      <w:r w:rsidRPr="008F5517">
        <w:rPr>
          <w:rFonts w:ascii="Trebuchet MS" w:eastAsia="Times New Roman" w:hAnsi="Trebuchet MS" w:cs="Times New Roman"/>
          <w:color w:val="333333"/>
          <w:lang w:eastAsia="tr-TR"/>
        </w:rPr>
        <w:br/>
        <w:t>u) Bunu biraz da Neriman’a borçluyduk.</w:t>
      </w:r>
    </w:p>
    <w:sectPr w:rsidR="00271417" w:rsidRPr="008F5517" w:rsidSect="008F551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863"/>
    <w:rsid w:val="00221EFD"/>
    <w:rsid w:val="00271417"/>
    <w:rsid w:val="008F5517"/>
    <w:rsid w:val="00C30863"/>
    <w:rsid w:val="00D71D8F"/>
    <w:rsid w:val="00DC7E5B"/>
    <w:rsid w:val="00F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efe</cp:lastModifiedBy>
  <cp:revision>5</cp:revision>
  <dcterms:created xsi:type="dcterms:W3CDTF">2015-02-11T13:39:00Z</dcterms:created>
  <dcterms:modified xsi:type="dcterms:W3CDTF">2016-10-02T16:17:00Z</dcterms:modified>
</cp:coreProperties>
</file>