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CE" w:rsidRPr="006376EE" w:rsidRDefault="00C6393E" w:rsidP="00C6393E">
      <w:pPr>
        <w:jc w:val="center"/>
        <w:rPr>
          <w:rFonts w:ascii="Trebuchet MS" w:hAnsi="Trebuchet MS"/>
          <w:b/>
          <w:color w:val="FF0000"/>
          <w:sz w:val="24"/>
          <w:szCs w:val="24"/>
        </w:rPr>
      </w:pPr>
      <w:r>
        <w:rPr>
          <w:rFonts w:ascii="Trebuchet MS" w:hAnsi="Trebuchet MS"/>
          <w:b/>
          <w:color w:val="FF0000"/>
          <w:sz w:val="24"/>
          <w:szCs w:val="24"/>
        </w:rPr>
        <w:t>Deyimler Çalışma Kitapçığı 1 (8.Sınıf Türkçe)</w:t>
      </w:r>
    </w:p>
    <w:p w:rsidR="006376EE" w:rsidRDefault="006376EE" w:rsidP="006376EE">
      <w:pPr>
        <w:rPr>
          <w:rFonts w:ascii="Trebuchet MS" w:hAnsi="Trebuchet MS" w:cs="Arial"/>
          <w:color w:val="7030A0"/>
          <w:sz w:val="24"/>
          <w:szCs w:val="24"/>
        </w:rPr>
      </w:pPr>
      <w:r w:rsidRPr="00AF0F7C">
        <w:rPr>
          <w:rFonts w:ascii="Trebuchet MS" w:hAnsi="Trebuchet MS"/>
          <w:b/>
          <w:color w:val="7030A0"/>
          <w:sz w:val="24"/>
          <w:szCs w:val="24"/>
        </w:rPr>
        <w:t xml:space="preserve">1.  </w:t>
      </w:r>
      <w:r w:rsidR="00AF0F7C" w:rsidRPr="00AF0F7C">
        <w:rPr>
          <w:rFonts w:ascii="Trebuchet MS" w:hAnsi="Trebuchet MS"/>
          <w:b/>
          <w:color w:val="7030A0"/>
          <w:sz w:val="24"/>
          <w:szCs w:val="24"/>
        </w:rPr>
        <w:t>Aşağıdaki</w:t>
      </w:r>
      <w:r w:rsidRPr="00AF0F7C">
        <w:rPr>
          <w:rFonts w:ascii="Trebuchet MS" w:hAnsi="Trebuchet MS" w:cs="Arial"/>
          <w:b/>
          <w:color w:val="7030A0"/>
          <w:sz w:val="24"/>
          <w:szCs w:val="24"/>
        </w:rPr>
        <w:t xml:space="preserve"> sütunda verilen cümlelerde kullanılan deyimlerin anlamlarını </w:t>
      </w:r>
      <w:r w:rsidR="00AF0F7C" w:rsidRPr="00AF0F7C">
        <w:rPr>
          <w:rFonts w:ascii="Trebuchet MS" w:hAnsi="Trebuchet MS" w:cs="Arial"/>
          <w:b/>
          <w:color w:val="7030A0"/>
          <w:sz w:val="24"/>
          <w:szCs w:val="24"/>
        </w:rPr>
        <w:t>boş olan</w:t>
      </w:r>
      <w:r w:rsidRPr="00AF0F7C">
        <w:rPr>
          <w:rFonts w:ascii="Trebuchet MS" w:hAnsi="Trebuchet MS" w:cs="Arial"/>
          <w:b/>
          <w:color w:val="7030A0"/>
          <w:sz w:val="24"/>
          <w:szCs w:val="24"/>
        </w:rPr>
        <w:t xml:space="preserve"> sütundaki </w:t>
      </w:r>
      <w:r w:rsidR="00AF0F7C" w:rsidRPr="00AF0F7C">
        <w:rPr>
          <w:rFonts w:ascii="Trebuchet MS" w:hAnsi="Trebuchet MS" w:cs="Arial"/>
          <w:b/>
          <w:color w:val="7030A0"/>
          <w:sz w:val="24"/>
          <w:szCs w:val="24"/>
        </w:rPr>
        <w:t>boşluklara yerleştirin.</w:t>
      </w:r>
      <w:r w:rsidR="00AF0F7C" w:rsidRPr="00AF0F7C">
        <w:rPr>
          <w:rFonts w:ascii="Trebuchet MS" w:hAnsi="Trebuchet MS" w:cs="Arial"/>
          <w:color w:val="7030A0"/>
          <w:sz w:val="24"/>
          <w:szCs w:val="24"/>
        </w:rPr>
        <w:t xml:space="preserve"> Yerleştirilecek kelimeler şunlardır:</w:t>
      </w:r>
      <w:r w:rsidR="00AF0F7C">
        <w:rPr>
          <w:rFonts w:ascii="Trebuchet MS" w:hAnsi="Trebuchet MS" w:cs="Arial"/>
          <w:color w:val="7030A0"/>
          <w:sz w:val="24"/>
          <w:szCs w:val="24"/>
        </w:rPr>
        <w:t xml:space="preserve"> </w:t>
      </w:r>
      <w:r w:rsidR="00AF0F7C" w:rsidRPr="00AF0F7C">
        <w:rPr>
          <w:rFonts w:ascii="Trebuchet MS" w:hAnsi="Trebuchet MS" w:cs="Arial"/>
          <w:color w:val="7030A0"/>
          <w:sz w:val="24"/>
          <w:szCs w:val="24"/>
        </w:rPr>
        <w:t>dokunamamak,</w:t>
      </w:r>
      <w:r w:rsidR="006A6E87">
        <w:rPr>
          <w:rFonts w:ascii="Trebuchet MS" w:hAnsi="Trebuchet MS" w:cs="Arial"/>
          <w:color w:val="7030A0"/>
          <w:sz w:val="24"/>
          <w:szCs w:val="24"/>
        </w:rPr>
        <w:t xml:space="preserve"> </w:t>
      </w:r>
      <w:r w:rsidR="00AF0F7C" w:rsidRPr="00AF0F7C">
        <w:rPr>
          <w:rFonts w:ascii="Trebuchet MS" w:hAnsi="Trebuchet MS" w:cs="Arial"/>
          <w:color w:val="7030A0"/>
          <w:sz w:val="24"/>
          <w:szCs w:val="24"/>
        </w:rPr>
        <w:t>düşünmek, güvenilmez, ciddî, ayrıntıları, sinirlendirmek, görev bilmek, durmadan</w:t>
      </w:r>
      <w:r w:rsidR="006A6E87">
        <w:rPr>
          <w:rFonts w:ascii="Trebuchet MS" w:hAnsi="Trebuchet MS" w:cs="Arial"/>
          <w:color w:val="7030A0"/>
          <w:sz w:val="24"/>
          <w:szCs w:val="24"/>
        </w:rPr>
        <w:t>,</w:t>
      </w:r>
      <w:r w:rsidR="00AF0F7C" w:rsidRPr="00AF0F7C">
        <w:rPr>
          <w:rFonts w:ascii="Trebuchet MS" w:hAnsi="Trebuchet MS" w:cs="Arial"/>
          <w:color w:val="7030A0"/>
          <w:sz w:val="24"/>
          <w:szCs w:val="24"/>
        </w:rPr>
        <w:t xml:space="preserve"> yalvarmak, çok sevinmek, telaşlanmak, unutmamak, ortaya çıkmak, razı etmek</w:t>
      </w:r>
      <w:r w:rsidR="00AF0F7C">
        <w:rPr>
          <w:rFonts w:ascii="Trebuchet MS" w:hAnsi="Trebuchet MS" w:cs="Arial"/>
          <w:color w:val="7030A0"/>
          <w:sz w:val="24"/>
          <w:szCs w:val="24"/>
        </w:rPr>
        <w:t>, isteyerek, gururuna dokunmak.</w:t>
      </w:r>
    </w:p>
    <w:tbl>
      <w:tblPr>
        <w:tblStyle w:val="TabloKlavuzu"/>
        <w:tblpPr w:leftFromText="141" w:rightFromText="141" w:vertAnchor="text" w:horzAnchor="margin" w:tblpY="33"/>
        <w:tblW w:w="9039" w:type="dxa"/>
        <w:tblLook w:val="04A0"/>
      </w:tblPr>
      <w:tblGrid>
        <w:gridCol w:w="5030"/>
        <w:gridCol w:w="4009"/>
      </w:tblGrid>
      <w:tr w:rsidR="001972A7" w:rsidRPr="00CC2EDB" w:rsidTr="001972A7">
        <w:trPr>
          <w:trHeight w:val="980"/>
        </w:trPr>
        <w:tc>
          <w:tcPr>
            <w:tcW w:w="5030" w:type="dxa"/>
          </w:tcPr>
          <w:p w:rsidR="001972A7" w:rsidRPr="006A6E87" w:rsidRDefault="001972A7" w:rsidP="001972A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>1. Obamızın olduğu yerde veba salgını baş gösterdiği için Halep’e göç etme kararı almıştık.</w:t>
            </w:r>
          </w:p>
        </w:tc>
        <w:tc>
          <w:tcPr>
            <w:tcW w:w="4009" w:type="dxa"/>
          </w:tcPr>
          <w:p w:rsidR="001972A7" w:rsidRPr="00CC2EDB" w:rsidRDefault="001972A7" w:rsidP="001972A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1972A7" w:rsidRPr="00CC2EDB" w:rsidTr="001972A7">
        <w:trPr>
          <w:trHeight w:val="654"/>
        </w:trPr>
        <w:tc>
          <w:tcPr>
            <w:tcW w:w="5030" w:type="dxa"/>
          </w:tcPr>
          <w:p w:rsidR="001972A7" w:rsidRPr="006A6E87" w:rsidRDefault="001972A7" w:rsidP="001972A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>2. Müdüründen azar işitmek Aylin’in çok ağrına gitmişti.</w:t>
            </w:r>
          </w:p>
        </w:tc>
        <w:tc>
          <w:tcPr>
            <w:tcW w:w="4009" w:type="dxa"/>
          </w:tcPr>
          <w:p w:rsidR="001972A7" w:rsidRPr="00CC2EDB" w:rsidRDefault="001972A7" w:rsidP="001972A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1972A7" w:rsidRPr="00CC2EDB" w:rsidTr="001972A7">
        <w:trPr>
          <w:trHeight w:val="654"/>
        </w:trPr>
        <w:tc>
          <w:tcPr>
            <w:tcW w:w="5030" w:type="dxa"/>
          </w:tcPr>
          <w:p w:rsidR="001972A7" w:rsidRPr="006A6E87" w:rsidRDefault="001972A7" w:rsidP="001972A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>3. Bu kadar ağır başlı bir çocuğu hayatımda görmedim.</w:t>
            </w:r>
          </w:p>
        </w:tc>
        <w:tc>
          <w:tcPr>
            <w:tcW w:w="4009" w:type="dxa"/>
          </w:tcPr>
          <w:p w:rsidR="001972A7" w:rsidRPr="00CC2EDB" w:rsidRDefault="001972A7" w:rsidP="001972A7">
            <w:pPr>
              <w:spacing w:line="480" w:lineRule="auto"/>
              <w:ind w:left="59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1972A7" w:rsidRPr="00CC2EDB" w:rsidTr="001972A7">
        <w:trPr>
          <w:trHeight w:val="674"/>
        </w:trPr>
        <w:tc>
          <w:tcPr>
            <w:tcW w:w="5030" w:type="dxa"/>
          </w:tcPr>
          <w:p w:rsidR="001972A7" w:rsidRPr="006A6E87" w:rsidRDefault="001972A7" w:rsidP="001972A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>4. Senin anlattıklarını yerine getirmeyi kendime borç biliriz.</w:t>
            </w:r>
          </w:p>
        </w:tc>
        <w:tc>
          <w:tcPr>
            <w:tcW w:w="4009" w:type="dxa"/>
          </w:tcPr>
          <w:p w:rsidR="001972A7" w:rsidRPr="00CC2EDB" w:rsidRDefault="001972A7" w:rsidP="001972A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1972A7" w:rsidRPr="00CC2EDB" w:rsidTr="001972A7">
        <w:trPr>
          <w:trHeight w:val="654"/>
        </w:trPr>
        <w:tc>
          <w:tcPr>
            <w:tcW w:w="5030" w:type="dxa"/>
          </w:tcPr>
          <w:p w:rsidR="001972A7" w:rsidRPr="006A6E87" w:rsidRDefault="001972A7" w:rsidP="001972A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>5. Şeyda’nın bu vurdumduymaz tavırları hocayı deli ediyordu.</w:t>
            </w:r>
          </w:p>
        </w:tc>
        <w:tc>
          <w:tcPr>
            <w:tcW w:w="4009" w:type="dxa"/>
          </w:tcPr>
          <w:p w:rsidR="001972A7" w:rsidRPr="00CC2EDB" w:rsidRDefault="001972A7" w:rsidP="001972A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1972A7" w:rsidRPr="00CC2EDB" w:rsidTr="001972A7">
        <w:trPr>
          <w:trHeight w:val="654"/>
        </w:trPr>
        <w:tc>
          <w:tcPr>
            <w:tcW w:w="5030" w:type="dxa"/>
          </w:tcPr>
          <w:p w:rsidR="001972A7" w:rsidRPr="006A6E87" w:rsidRDefault="001972A7" w:rsidP="001972A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>6. Sınavda istediği sonucu alabilmek için gece gündüz çalışıyordu.</w:t>
            </w:r>
          </w:p>
        </w:tc>
        <w:tc>
          <w:tcPr>
            <w:tcW w:w="4009" w:type="dxa"/>
          </w:tcPr>
          <w:p w:rsidR="001972A7" w:rsidRPr="00CC2EDB" w:rsidRDefault="001972A7" w:rsidP="001972A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1972A7" w:rsidRPr="00CC2EDB" w:rsidTr="001972A7">
        <w:trPr>
          <w:trHeight w:val="674"/>
        </w:trPr>
        <w:tc>
          <w:tcPr>
            <w:tcW w:w="5030" w:type="dxa"/>
          </w:tcPr>
          <w:p w:rsidR="001972A7" w:rsidRPr="006A6E87" w:rsidRDefault="001972A7" w:rsidP="001972A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 w:cs="Arial"/>
                <w:sz w:val="24"/>
                <w:szCs w:val="24"/>
              </w:rPr>
              <w:t>7. Korkudan sofraya konan yemeklere elini süremedi.</w:t>
            </w:r>
          </w:p>
        </w:tc>
        <w:tc>
          <w:tcPr>
            <w:tcW w:w="4009" w:type="dxa"/>
          </w:tcPr>
          <w:p w:rsidR="001972A7" w:rsidRPr="00CC2EDB" w:rsidRDefault="001972A7" w:rsidP="001972A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1972A7" w:rsidRPr="00CC2EDB" w:rsidTr="001972A7">
        <w:trPr>
          <w:trHeight w:val="654"/>
        </w:trPr>
        <w:tc>
          <w:tcPr>
            <w:tcW w:w="5030" w:type="dxa"/>
          </w:tcPr>
          <w:p w:rsidR="001972A7" w:rsidRPr="006A6E87" w:rsidRDefault="001972A7" w:rsidP="001972A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 xml:space="preserve">8. </w:t>
            </w:r>
            <w:proofErr w:type="gramStart"/>
            <w:r w:rsidRPr="006A6E87">
              <w:rPr>
                <w:rFonts w:ascii="Trebuchet MS" w:hAnsi="Trebuchet MS"/>
                <w:sz w:val="24"/>
                <w:szCs w:val="24"/>
              </w:rPr>
              <w:t>Sahtekar</w:t>
            </w:r>
            <w:proofErr w:type="gramEnd"/>
            <w:r w:rsidRPr="006A6E87">
              <w:rPr>
                <w:rFonts w:ascii="Trebuchet MS" w:hAnsi="Trebuchet MS"/>
                <w:sz w:val="24"/>
                <w:szCs w:val="24"/>
              </w:rPr>
              <w:t xml:space="preserve"> herifin foyası ortaya çıkınca etekleri tutuştu.</w:t>
            </w:r>
          </w:p>
        </w:tc>
        <w:tc>
          <w:tcPr>
            <w:tcW w:w="4009" w:type="dxa"/>
          </w:tcPr>
          <w:p w:rsidR="001972A7" w:rsidRPr="00CC2EDB" w:rsidRDefault="001972A7" w:rsidP="001972A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1972A7" w:rsidRPr="00CC2EDB" w:rsidTr="001972A7">
        <w:trPr>
          <w:trHeight w:val="654"/>
        </w:trPr>
        <w:tc>
          <w:tcPr>
            <w:tcW w:w="5030" w:type="dxa"/>
          </w:tcPr>
          <w:p w:rsidR="001972A7" w:rsidRPr="006A6E87" w:rsidRDefault="001972A7" w:rsidP="001972A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>9. Yaptığı hatanın farkına varınca hocasının ayaklarına kapandı.</w:t>
            </w:r>
          </w:p>
        </w:tc>
        <w:tc>
          <w:tcPr>
            <w:tcW w:w="4009" w:type="dxa"/>
          </w:tcPr>
          <w:p w:rsidR="001972A7" w:rsidRPr="00CC2EDB" w:rsidRDefault="001972A7" w:rsidP="001972A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1972A7" w:rsidRPr="00CC2EDB" w:rsidTr="001972A7">
        <w:trPr>
          <w:trHeight w:val="1000"/>
        </w:trPr>
        <w:tc>
          <w:tcPr>
            <w:tcW w:w="5030" w:type="dxa"/>
          </w:tcPr>
          <w:p w:rsidR="001972A7" w:rsidRPr="006A6E87" w:rsidRDefault="001972A7" w:rsidP="001972A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>10. Girdisi çıktısını öğrenmeden böyle işlere girdiği için başına gelmeyen kalmadı.</w:t>
            </w:r>
          </w:p>
        </w:tc>
        <w:tc>
          <w:tcPr>
            <w:tcW w:w="4009" w:type="dxa"/>
          </w:tcPr>
          <w:p w:rsidR="001972A7" w:rsidRPr="00CC2EDB" w:rsidRDefault="001972A7" w:rsidP="001972A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1972A7" w:rsidRPr="00CC2EDB" w:rsidTr="001972A7">
        <w:trPr>
          <w:trHeight w:val="654"/>
        </w:trPr>
        <w:tc>
          <w:tcPr>
            <w:tcW w:w="5030" w:type="dxa"/>
          </w:tcPr>
          <w:p w:rsidR="001972A7" w:rsidRPr="006A6E87" w:rsidRDefault="001972A7" w:rsidP="001972A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>11. Babanın gönlünü yaparsan sana yaş pasta yaparım.</w:t>
            </w:r>
          </w:p>
        </w:tc>
        <w:tc>
          <w:tcPr>
            <w:tcW w:w="4009" w:type="dxa"/>
          </w:tcPr>
          <w:p w:rsidR="001972A7" w:rsidRPr="00CC2EDB" w:rsidRDefault="001972A7" w:rsidP="001972A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1972A7" w:rsidRPr="00CC2EDB" w:rsidTr="001972A7">
        <w:trPr>
          <w:trHeight w:val="654"/>
        </w:trPr>
        <w:tc>
          <w:tcPr>
            <w:tcW w:w="5030" w:type="dxa"/>
          </w:tcPr>
          <w:p w:rsidR="001972A7" w:rsidRPr="006A6E87" w:rsidRDefault="001972A7" w:rsidP="001972A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>12. Gönül rızasıyla yapılmayan işlerden sonuç alınmaz.</w:t>
            </w:r>
          </w:p>
        </w:tc>
        <w:tc>
          <w:tcPr>
            <w:tcW w:w="4009" w:type="dxa"/>
          </w:tcPr>
          <w:p w:rsidR="001972A7" w:rsidRPr="00CC2EDB" w:rsidRDefault="001972A7" w:rsidP="001972A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1972A7" w:rsidRPr="00CC2EDB" w:rsidTr="001972A7">
        <w:trPr>
          <w:trHeight w:val="1000"/>
        </w:trPr>
        <w:tc>
          <w:tcPr>
            <w:tcW w:w="5030" w:type="dxa"/>
          </w:tcPr>
          <w:p w:rsidR="001972A7" w:rsidRPr="006A6E87" w:rsidRDefault="001972A7" w:rsidP="001972A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>13. Yıllardır görmediği çok sevdiği arkadaşını birden karşısında görünce gözleri parladı.</w:t>
            </w:r>
          </w:p>
        </w:tc>
        <w:tc>
          <w:tcPr>
            <w:tcW w:w="4009" w:type="dxa"/>
          </w:tcPr>
          <w:p w:rsidR="001972A7" w:rsidRPr="00CC2EDB" w:rsidRDefault="001972A7" w:rsidP="001972A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1972A7" w:rsidRPr="00CC2EDB" w:rsidTr="001972A7">
        <w:trPr>
          <w:trHeight w:val="654"/>
        </w:trPr>
        <w:tc>
          <w:tcPr>
            <w:tcW w:w="5030" w:type="dxa"/>
          </w:tcPr>
          <w:p w:rsidR="001972A7" w:rsidRPr="006A6E87" w:rsidRDefault="001972A7" w:rsidP="001972A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>14. Dedesinin söyledikleri hiç hatırından çıkmıyordu.</w:t>
            </w:r>
          </w:p>
        </w:tc>
        <w:tc>
          <w:tcPr>
            <w:tcW w:w="4009" w:type="dxa"/>
          </w:tcPr>
          <w:p w:rsidR="001972A7" w:rsidRPr="00CC2EDB" w:rsidRDefault="001972A7" w:rsidP="001972A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1972A7" w:rsidRPr="00CC2EDB" w:rsidTr="001972A7">
        <w:trPr>
          <w:trHeight w:val="654"/>
        </w:trPr>
        <w:tc>
          <w:tcPr>
            <w:tcW w:w="5030" w:type="dxa"/>
          </w:tcPr>
          <w:p w:rsidR="001972A7" w:rsidRPr="006A6E87" w:rsidRDefault="001972A7" w:rsidP="001972A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>15. Başına böyle şeyler geleceğini hesap etmeliydin.</w:t>
            </w:r>
          </w:p>
        </w:tc>
        <w:tc>
          <w:tcPr>
            <w:tcW w:w="4009" w:type="dxa"/>
          </w:tcPr>
          <w:p w:rsidR="001972A7" w:rsidRPr="00CC2EDB" w:rsidRDefault="001972A7" w:rsidP="001972A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1972A7" w:rsidRPr="00CC2EDB" w:rsidTr="001972A7">
        <w:trPr>
          <w:trHeight w:val="654"/>
        </w:trPr>
        <w:tc>
          <w:tcPr>
            <w:tcW w:w="5030" w:type="dxa"/>
          </w:tcPr>
          <w:p w:rsidR="001972A7" w:rsidRPr="006A6E87" w:rsidRDefault="001972A7" w:rsidP="001972A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>16. Bu adamın ipiyle kuyuya inilmeyeceğini sana daha kaç kere söyleyeceğim?</w:t>
            </w:r>
          </w:p>
        </w:tc>
        <w:tc>
          <w:tcPr>
            <w:tcW w:w="4009" w:type="dxa"/>
          </w:tcPr>
          <w:p w:rsidR="001972A7" w:rsidRPr="00CC2EDB" w:rsidRDefault="001972A7" w:rsidP="001972A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</w:tbl>
    <w:p w:rsidR="00C6393E" w:rsidRPr="006376EE" w:rsidRDefault="00C6393E" w:rsidP="00C6393E">
      <w:pPr>
        <w:jc w:val="center"/>
        <w:rPr>
          <w:rFonts w:ascii="Trebuchet MS" w:hAnsi="Trebuchet MS"/>
          <w:b/>
          <w:color w:val="FF0000"/>
          <w:sz w:val="24"/>
          <w:szCs w:val="24"/>
        </w:rPr>
      </w:pPr>
      <w:r>
        <w:rPr>
          <w:rFonts w:ascii="Trebuchet MS" w:hAnsi="Trebuchet MS"/>
          <w:b/>
          <w:color w:val="FF0000"/>
          <w:sz w:val="24"/>
          <w:szCs w:val="24"/>
        </w:rPr>
        <w:lastRenderedPageBreak/>
        <w:t>Deyimler Çalışma Kitapçığı 1 (8.Sınıf Türkçe) Cevaplar</w:t>
      </w:r>
    </w:p>
    <w:p w:rsidR="00AF0F7C" w:rsidRDefault="00AF0F7C" w:rsidP="00AF0F7C">
      <w:pPr>
        <w:rPr>
          <w:rFonts w:ascii="Trebuchet MS" w:hAnsi="Trebuchet MS" w:cs="Arial"/>
          <w:color w:val="7030A0"/>
          <w:sz w:val="24"/>
          <w:szCs w:val="24"/>
        </w:rPr>
      </w:pPr>
      <w:r w:rsidRPr="00AF0F7C">
        <w:rPr>
          <w:rFonts w:ascii="Trebuchet MS" w:hAnsi="Trebuchet MS"/>
          <w:b/>
          <w:color w:val="7030A0"/>
          <w:sz w:val="24"/>
          <w:szCs w:val="24"/>
        </w:rPr>
        <w:t>1.  Aşağıdaki</w:t>
      </w:r>
      <w:r w:rsidRPr="00AF0F7C">
        <w:rPr>
          <w:rFonts w:ascii="Trebuchet MS" w:hAnsi="Trebuchet MS" w:cs="Arial"/>
          <w:b/>
          <w:color w:val="7030A0"/>
          <w:sz w:val="24"/>
          <w:szCs w:val="24"/>
        </w:rPr>
        <w:t xml:space="preserve"> sütunda verilen cümlelerde kullanılan deyimlerin anlamlarını boş olan sütundaki boşluklara yerleştirin.</w:t>
      </w:r>
      <w:r w:rsidRPr="00AF0F7C">
        <w:rPr>
          <w:rFonts w:ascii="Trebuchet MS" w:hAnsi="Trebuchet MS" w:cs="Arial"/>
          <w:color w:val="7030A0"/>
          <w:sz w:val="24"/>
          <w:szCs w:val="24"/>
        </w:rPr>
        <w:t xml:space="preserve"> Yerleştirilecek kelimeler şunlardır:</w:t>
      </w:r>
      <w:r>
        <w:rPr>
          <w:rFonts w:ascii="Trebuchet MS" w:hAnsi="Trebuchet MS" w:cs="Arial"/>
          <w:color w:val="7030A0"/>
          <w:sz w:val="24"/>
          <w:szCs w:val="24"/>
        </w:rPr>
        <w:t xml:space="preserve"> </w:t>
      </w:r>
      <w:r w:rsidRPr="00AF0F7C">
        <w:rPr>
          <w:rFonts w:ascii="Trebuchet MS" w:hAnsi="Trebuchet MS" w:cs="Arial"/>
          <w:color w:val="7030A0"/>
          <w:sz w:val="24"/>
          <w:szCs w:val="24"/>
        </w:rPr>
        <w:t>dokunamamak,</w:t>
      </w:r>
      <w:r w:rsidR="00CC2EDB">
        <w:rPr>
          <w:rFonts w:ascii="Trebuchet MS" w:hAnsi="Trebuchet MS" w:cs="Arial"/>
          <w:color w:val="7030A0"/>
          <w:sz w:val="24"/>
          <w:szCs w:val="24"/>
        </w:rPr>
        <w:t xml:space="preserve"> </w:t>
      </w:r>
      <w:r w:rsidRPr="00AF0F7C">
        <w:rPr>
          <w:rFonts w:ascii="Trebuchet MS" w:hAnsi="Trebuchet MS" w:cs="Arial"/>
          <w:color w:val="7030A0"/>
          <w:sz w:val="24"/>
          <w:szCs w:val="24"/>
        </w:rPr>
        <w:t>düşünmek, güvenilmez, ciddî, ayrıntıları, sinirlendirmek, görev bilmek, durmadan</w:t>
      </w:r>
      <w:r w:rsidR="006A6E87">
        <w:rPr>
          <w:rFonts w:ascii="Trebuchet MS" w:hAnsi="Trebuchet MS" w:cs="Arial"/>
          <w:color w:val="7030A0"/>
          <w:sz w:val="24"/>
          <w:szCs w:val="24"/>
        </w:rPr>
        <w:t>,</w:t>
      </w:r>
      <w:r w:rsidRPr="00AF0F7C">
        <w:rPr>
          <w:rFonts w:ascii="Trebuchet MS" w:hAnsi="Trebuchet MS" w:cs="Arial"/>
          <w:color w:val="7030A0"/>
          <w:sz w:val="24"/>
          <w:szCs w:val="24"/>
        </w:rPr>
        <w:t xml:space="preserve"> yalvarmak, çok sevinmek, telaşlanmak, unutmamak, ortaya çıkmak, razı etmek</w:t>
      </w:r>
      <w:r>
        <w:rPr>
          <w:rFonts w:ascii="Trebuchet MS" w:hAnsi="Trebuchet MS" w:cs="Arial"/>
          <w:color w:val="7030A0"/>
          <w:sz w:val="24"/>
          <w:szCs w:val="24"/>
        </w:rPr>
        <w:t>, isteyerek, gururuna dokunmak.</w:t>
      </w:r>
    </w:p>
    <w:tbl>
      <w:tblPr>
        <w:tblStyle w:val="TabloKlavuzu"/>
        <w:tblW w:w="7655" w:type="dxa"/>
        <w:tblInd w:w="722" w:type="dxa"/>
        <w:tblLook w:val="04A0"/>
      </w:tblPr>
      <w:tblGrid>
        <w:gridCol w:w="4606"/>
        <w:gridCol w:w="3049"/>
      </w:tblGrid>
      <w:tr w:rsidR="00AF0F7C" w:rsidRPr="00CC2EDB" w:rsidTr="00CE5857">
        <w:tc>
          <w:tcPr>
            <w:tcW w:w="4606" w:type="dxa"/>
          </w:tcPr>
          <w:p w:rsidR="00AF0F7C" w:rsidRPr="006A6E87" w:rsidRDefault="006A6E87" w:rsidP="00CE585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 xml:space="preserve">1. </w:t>
            </w:r>
            <w:r w:rsidR="00AF0F7C" w:rsidRPr="006A6E87">
              <w:rPr>
                <w:rFonts w:ascii="Trebuchet MS" w:hAnsi="Trebuchet MS"/>
                <w:sz w:val="24"/>
                <w:szCs w:val="24"/>
              </w:rPr>
              <w:t>Obamızın olduğu yerde veba salgını baş gösterdiği için Halep’e göç etme kararı almıştık.</w:t>
            </w:r>
          </w:p>
        </w:tc>
        <w:tc>
          <w:tcPr>
            <w:tcW w:w="3049" w:type="dxa"/>
          </w:tcPr>
          <w:p w:rsidR="00AF0F7C" w:rsidRPr="00CC2EDB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CC2EDB">
              <w:rPr>
                <w:rFonts w:ascii="Trebuchet MS" w:hAnsi="Trebuchet MS"/>
                <w:color w:val="FF0000"/>
                <w:sz w:val="24"/>
                <w:szCs w:val="24"/>
              </w:rPr>
              <w:t>Ortaya çıkmak</w:t>
            </w:r>
          </w:p>
        </w:tc>
      </w:tr>
      <w:tr w:rsidR="00AF0F7C" w:rsidRPr="00CC2EDB" w:rsidTr="00CE5857">
        <w:tc>
          <w:tcPr>
            <w:tcW w:w="4606" w:type="dxa"/>
          </w:tcPr>
          <w:p w:rsidR="00AF0F7C" w:rsidRPr="006A6E87" w:rsidRDefault="006A6E87" w:rsidP="00CE585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 xml:space="preserve">2. </w:t>
            </w:r>
            <w:r w:rsidR="00AF0F7C" w:rsidRPr="006A6E87">
              <w:rPr>
                <w:rFonts w:ascii="Trebuchet MS" w:hAnsi="Trebuchet MS"/>
                <w:sz w:val="24"/>
                <w:szCs w:val="24"/>
              </w:rPr>
              <w:t>Müdüründen azar işitmek Aylin’in çok ağrına gitmişti.</w:t>
            </w:r>
          </w:p>
        </w:tc>
        <w:tc>
          <w:tcPr>
            <w:tcW w:w="3049" w:type="dxa"/>
          </w:tcPr>
          <w:p w:rsidR="00AF0F7C" w:rsidRPr="00CC2EDB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CC2EDB">
              <w:rPr>
                <w:rFonts w:ascii="Trebuchet MS" w:hAnsi="Trebuchet MS"/>
                <w:color w:val="FF0000"/>
                <w:sz w:val="24"/>
                <w:szCs w:val="24"/>
              </w:rPr>
              <w:t>Gururuna dokunmak</w:t>
            </w:r>
          </w:p>
        </w:tc>
      </w:tr>
      <w:tr w:rsidR="00AF0F7C" w:rsidRPr="00CC2EDB" w:rsidTr="00CE5857">
        <w:tc>
          <w:tcPr>
            <w:tcW w:w="4606" w:type="dxa"/>
          </w:tcPr>
          <w:p w:rsidR="00AF0F7C" w:rsidRPr="006A6E87" w:rsidRDefault="006A6E87" w:rsidP="00CE585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 xml:space="preserve">3. </w:t>
            </w:r>
            <w:r w:rsidR="00AF0F7C" w:rsidRPr="006A6E87">
              <w:rPr>
                <w:rFonts w:ascii="Trebuchet MS" w:hAnsi="Trebuchet MS"/>
                <w:sz w:val="24"/>
                <w:szCs w:val="24"/>
              </w:rPr>
              <w:t>Bu kadar ağır başlı bir çocuğu hayatımda görmedim.</w:t>
            </w:r>
          </w:p>
        </w:tc>
        <w:tc>
          <w:tcPr>
            <w:tcW w:w="3049" w:type="dxa"/>
          </w:tcPr>
          <w:p w:rsidR="00AF0F7C" w:rsidRPr="00CC2EDB" w:rsidRDefault="00CC2EDB" w:rsidP="00CC2EDB">
            <w:pPr>
              <w:spacing w:line="480" w:lineRule="auto"/>
              <w:ind w:left="59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CC2EDB">
              <w:rPr>
                <w:rFonts w:ascii="Trebuchet MS" w:hAnsi="Trebuchet MS"/>
                <w:color w:val="FF0000"/>
                <w:sz w:val="24"/>
                <w:szCs w:val="24"/>
              </w:rPr>
              <w:t>Ciddi</w:t>
            </w:r>
          </w:p>
        </w:tc>
      </w:tr>
      <w:tr w:rsidR="00AF0F7C" w:rsidRPr="00CC2EDB" w:rsidTr="00CE5857">
        <w:tc>
          <w:tcPr>
            <w:tcW w:w="4606" w:type="dxa"/>
          </w:tcPr>
          <w:p w:rsidR="00AF0F7C" w:rsidRPr="006A6E87" w:rsidRDefault="006A6E87" w:rsidP="00CE585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 xml:space="preserve">4. </w:t>
            </w:r>
            <w:r w:rsidR="00AF0F7C" w:rsidRPr="006A6E87">
              <w:rPr>
                <w:rFonts w:ascii="Trebuchet MS" w:hAnsi="Trebuchet MS"/>
                <w:sz w:val="24"/>
                <w:szCs w:val="24"/>
              </w:rPr>
              <w:t>Senin anlattıklarını yerine getirmeyi kendime borç biliriz.</w:t>
            </w:r>
          </w:p>
        </w:tc>
        <w:tc>
          <w:tcPr>
            <w:tcW w:w="3049" w:type="dxa"/>
          </w:tcPr>
          <w:p w:rsidR="00AF0F7C" w:rsidRPr="00CC2EDB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CC2EDB">
              <w:rPr>
                <w:rFonts w:ascii="Trebuchet MS" w:hAnsi="Trebuchet MS"/>
                <w:color w:val="FF0000"/>
                <w:sz w:val="24"/>
                <w:szCs w:val="24"/>
              </w:rPr>
              <w:t>Görev bilmek</w:t>
            </w:r>
          </w:p>
        </w:tc>
      </w:tr>
      <w:tr w:rsidR="00AF0F7C" w:rsidRPr="00CC2EDB" w:rsidTr="00CE5857">
        <w:tc>
          <w:tcPr>
            <w:tcW w:w="4606" w:type="dxa"/>
          </w:tcPr>
          <w:p w:rsidR="00AF0F7C" w:rsidRPr="006A6E87" w:rsidRDefault="006A6E87" w:rsidP="00CE585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 xml:space="preserve">5. </w:t>
            </w:r>
            <w:r w:rsidR="00CC2EDB" w:rsidRPr="006A6E87">
              <w:rPr>
                <w:rFonts w:ascii="Trebuchet MS" w:hAnsi="Trebuchet MS"/>
                <w:sz w:val="24"/>
                <w:szCs w:val="24"/>
              </w:rPr>
              <w:t>Şeyda</w:t>
            </w:r>
            <w:r w:rsidR="00AF0F7C" w:rsidRPr="006A6E87">
              <w:rPr>
                <w:rFonts w:ascii="Trebuchet MS" w:hAnsi="Trebuchet MS"/>
                <w:sz w:val="24"/>
                <w:szCs w:val="24"/>
              </w:rPr>
              <w:t>’</w:t>
            </w:r>
            <w:r w:rsidR="00CC2EDB" w:rsidRPr="006A6E87">
              <w:rPr>
                <w:rFonts w:ascii="Trebuchet MS" w:hAnsi="Trebuchet MS"/>
                <w:sz w:val="24"/>
                <w:szCs w:val="24"/>
              </w:rPr>
              <w:t>n</w:t>
            </w:r>
            <w:r w:rsidR="00AF0F7C" w:rsidRPr="006A6E87">
              <w:rPr>
                <w:rFonts w:ascii="Trebuchet MS" w:hAnsi="Trebuchet MS"/>
                <w:sz w:val="24"/>
                <w:szCs w:val="24"/>
              </w:rPr>
              <w:t>ın bu vurdumduymaz tavırları hocayı deli ediyordu.</w:t>
            </w:r>
          </w:p>
        </w:tc>
        <w:tc>
          <w:tcPr>
            <w:tcW w:w="3049" w:type="dxa"/>
          </w:tcPr>
          <w:p w:rsidR="00AF0F7C" w:rsidRPr="00CC2EDB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CC2EDB">
              <w:rPr>
                <w:rFonts w:ascii="Trebuchet MS" w:hAnsi="Trebuchet MS"/>
                <w:color w:val="FF0000"/>
                <w:sz w:val="24"/>
                <w:szCs w:val="24"/>
              </w:rPr>
              <w:t>Sinirlendirmek</w:t>
            </w:r>
          </w:p>
          <w:p w:rsidR="00CC2EDB" w:rsidRPr="00CC2EDB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AF0F7C" w:rsidRPr="00CC2EDB" w:rsidTr="00CE5857">
        <w:tc>
          <w:tcPr>
            <w:tcW w:w="4606" w:type="dxa"/>
          </w:tcPr>
          <w:p w:rsidR="00AF0F7C" w:rsidRPr="006A6E87" w:rsidRDefault="006A6E87" w:rsidP="00CE585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 xml:space="preserve">6. </w:t>
            </w:r>
            <w:r w:rsidR="00AF0F7C" w:rsidRPr="006A6E87">
              <w:rPr>
                <w:rFonts w:ascii="Trebuchet MS" w:hAnsi="Trebuchet MS"/>
                <w:sz w:val="24"/>
                <w:szCs w:val="24"/>
              </w:rPr>
              <w:t>Sınavda istediği sonucu alabilmek için gece gündüz çalışıyordu.</w:t>
            </w:r>
          </w:p>
        </w:tc>
        <w:tc>
          <w:tcPr>
            <w:tcW w:w="3049" w:type="dxa"/>
          </w:tcPr>
          <w:p w:rsidR="00AF0F7C" w:rsidRPr="00CC2EDB" w:rsidRDefault="006A6E87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 xml:space="preserve">Durmadan </w:t>
            </w:r>
          </w:p>
        </w:tc>
      </w:tr>
      <w:tr w:rsidR="00AF0F7C" w:rsidRPr="00CC2EDB" w:rsidTr="00CE5857">
        <w:tc>
          <w:tcPr>
            <w:tcW w:w="4606" w:type="dxa"/>
          </w:tcPr>
          <w:p w:rsidR="00AF0F7C" w:rsidRPr="006A6E87" w:rsidRDefault="006A6E87" w:rsidP="00CE585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 w:cs="Arial"/>
                <w:sz w:val="24"/>
                <w:szCs w:val="24"/>
              </w:rPr>
              <w:t xml:space="preserve">7. </w:t>
            </w:r>
            <w:r w:rsidR="00AF0F7C" w:rsidRPr="006A6E87">
              <w:rPr>
                <w:rFonts w:ascii="Trebuchet MS" w:hAnsi="Trebuchet MS" w:cs="Arial"/>
                <w:sz w:val="24"/>
                <w:szCs w:val="24"/>
              </w:rPr>
              <w:t>Korkudan sofraya konan yemeklere elini süremedi.</w:t>
            </w:r>
          </w:p>
        </w:tc>
        <w:tc>
          <w:tcPr>
            <w:tcW w:w="3049" w:type="dxa"/>
          </w:tcPr>
          <w:p w:rsidR="00AF0F7C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>Dokunamamak</w:t>
            </w:r>
          </w:p>
          <w:p w:rsidR="00CC2EDB" w:rsidRPr="00CC2EDB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AF0F7C" w:rsidRPr="00CC2EDB" w:rsidTr="00CE5857">
        <w:tc>
          <w:tcPr>
            <w:tcW w:w="4606" w:type="dxa"/>
          </w:tcPr>
          <w:p w:rsidR="00AF0F7C" w:rsidRPr="006A6E87" w:rsidRDefault="006A6E87" w:rsidP="00CE585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 xml:space="preserve">8. </w:t>
            </w:r>
            <w:proofErr w:type="gramStart"/>
            <w:r w:rsidR="00AF0F7C" w:rsidRPr="006A6E87">
              <w:rPr>
                <w:rFonts w:ascii="Trebuchet MS" w:hAnsi="Trebuchet MS"/>
                <w:sz w:val="24"/>
                <w:szCs w:val="24"/>
              </w:rPr>
              <w:t>Sahtekar</w:t>
            </w:r>
            <w:proofErr w:type="gramEnd"/>
            <w:r w:rsidR="00AF0F7C" w:rsidRPr="006A6E87">
              <w:rPr>
                <w:rFonts w:ascii="Trebuchet MS" w:hAnsi="Trebuchet MS"/>
                <w:sz w:val="24"/>
                <w:szCs w:val="24"/>
              </w:rPr>
              <w:t xml:space="preserve"> herifin foyası ortaya çıkınca etekleri tutuştu.</w:t>
            </w:r>
          </w:p>
        </w:tc>
        <w:tc>
          <w:tcPr>
            <w:tcW w:w="3049" w:type="dxa"/>
          </w:tcPr>
          <w:p w:rsidR="00AF0F7C" w:rsidRPr="00CC2EDB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>Telaşlanmak</w:t>
            </w:r>
          </w:p>
        </w:tc>
      </w:tr>
      <w:tr w:rsidR="00AF0F7C" w:rsidRPr="00CC2EDB" w:rsidTr="00CE5857">
        <w:tc>
          <w:tcPr>
            <w:tcW w:w="4606" w:type="dxa"/>
          </w:tcPr>
          <w:p w:rsidR="00AF0F7C" w:rsidRPr="006A6E87" w:rsidRDefault="006A6E87" w:rsidP="00CE585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 xml:space="preserve">9. </w:t>
            </w:r>
            <w:r w:rsidR="00AF0F7C" w:rsidRPr="006A6E87">
              <w:rPr>
                <w:rFonts w:ascii="Trebuchet MS" w:hAnsi="Trebuchet MS"/>
                <w:sz w:val="24"/>
                <w:szCs w:val="24"/>
              </w:rPr>
              <w:t>Yaptığı hatanın farkına varınca hocasının ayaklarına kapandı.</w:t>
            </w:r>
          </w:p>
        </w:tc>
        <w:tc>
          <w:tcPr>
            <w:tcW w:w="3049" w:type="dxa"/>
          </w:tcPr>
          <w:p w:rsidR="00AF0F7C" w:rsidRDefault="006A6E87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>Y</w:t>
            </w:r>
            <w:r w:rsidR="00CC2EDB">
              <w:rPr>
                <w:rFonts w:ascii="Trebuchet MS" w:hAnsi="Trebuchet MS"/>
                <w:color w:val="FF0000"/>
                <w:sz w:val="24"/>
                <w:szCs w:val="24"/>
              </w:rPr>
              <w:t>alvarmak</w:t>
            </w:r>
          </w:p>
          <w:p w:rsidR="006A6E87" w:rsidRPr="00CC2EDB" w:rsidRDefault="006A6E87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AF0F7C" w:rsidRPr="00CC2EDB" w:rsidTr="00CE5857">
        <w:tc>
          <w:tcPr>
            <w:tcW w:w="4606" w:type="dxa"/>
          </w:tcPr>
          <w:p w:rsidR="00AF0F7C" w:rsidRPr="006A6E87" w:rsidRDefault="006A6E87" w:rsidP="00CC2EDB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 xml:space="preserve">10. </w:t>
            </w:r>
            <w:r w:rsidR="00AF0F7C" w:rsidRPr="006A6E87">
              <w:rPr>
                <w:rFonts w:ascii="Trebuchet MS" w:hAnsi="Trebuchet MS"/>
                <w:sz w:val="24"/>
                <w:szCs w:val="24"/>
              </w:rPr>
              <w:t xml:space="preserve">Girdisi çıktısını </w:t>
            </w:r>
            <w:r w:rsidR="00CC2EDB" w:rsidRPr="006A6E87">
              <w:rPr>
                <w:rFonts w:ascii="Trebuchet MS" w:hAnsi="Trebuchet MS"/>
                <w:sz w:val="24"/>
                <w:szCs w:val="24"/>
              </w:rPr>
              <w:t>öğrenmeden böyle işlere girdiği için başına gelmeyen kalmadı.</w:t>
            </w:r>
          </w:p>
        </w:tc>
        <w:tc>
          <w:tcPr>
            <w:tcW w:w="3049" w:type="dxa"/>
          </w:tcPr>
          <w:p w:rsidR="00AF0F7C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>Ayrıntıları</w:t>
            </w:r>
          </w:p>
          <w:p w:rsidR="00CC2EDB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  <w:p w:rsidR="00CC2EDB" w:rsidRPr="00CC2EDB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AF0F7C" w:rsidRPr="00CC2EDB" w:rsidTr="00CE5857">
        <w:tc>
          <w:tcPr>
            <w:tcW w:w="4606" w:type="dxa"/>
          </w:tcPr>
          <w:p w:rsidR="00AF0F7C" w:rsidRPr="006A6E87" w:rsidRDefault="006A6E87" w:rsidP="00CE585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 xml:space="preserve">11. </w:t>
            </w:r>
            <w:r w:rsidR="00AF0F7C" w:rsidRPr="006A6E87">
              <w:rPr>
                <w:rFonts w:ascii="Trebuchet MS" w:hAnsi="Trebuchet MS"/>
                <w:sz w:val="24"/>
                <w:szCs w:val="24"/>
              </w:rPr>
              <w:t>Babanın gönlünü yaparsan sana yaş pasta yaparım.</w:t>
            </w:r>
          </w:p>
        </w:tc>
        <w:tc>
          <w:tcPr>
            <w:tcW w:w="3049" w:type="dxa"/>
          </w:tcPr>
          <w:p w:rsidR="00AF0F7C" w:rsidRPr="00CC2EDB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>Razı etmek</w:t>
            </w:r>
          </w:p>
        </w:tc>
      </w:tr>
      <w:tr w:rsidR="00AF0F7C" w:rsidRPr="00CC2EDB" w:rsidTr="00CE5857">
        <w:tc>
          <w:tcPr>
            <w:tcW w:w="4606" w:type="dxa"/>
          </w:tcPr>
          <w:p w:rsidR="00AF0F7C" w:rsidRPr="006A6E87" w:rsidRDefault="006A6E87" w:rsidP="00CE585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 xml:space="preserve">12. </w:t>
            </w:r>
            <w:r w:rsidR="00AF0F7C" w:rsidRPr="006A6E87">
              <w:rPr>
                <w:rFonts w:ascii="Trebuchet MS" w:hAnsi="Trebuchet MS"/>
                <w:sz w:val="24"/>
                <w:szCs w:val="24"/>
              </w:rPr>
              <w:t>Gönül rızasıyla yapılmayan işlerden sonuç alınmaz.</w:t>
            </w:r>
          </w:p>
        </w:tc>
        <w:tc>
          <w:tcPr>
            <w:tcW w:w="3049" w:type="dxa"/>
          </w:tcPr>
          <w:p w:rsidR="00AF0F7C" w:rsidRPr="00CC2EDB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>İsteyerek</w:t>
            </w:r>
          </w:p>
        </w:tc>
      </w:tr>
      <w:tr w:rsidR="00AF0F7C" w:rsidRPr="00CC2EDB" w:rsidTr="00CE5857">
        <w:tc>
          <w:tcPr>
            <w:tcW w:w="4606" w:type="dxa"/>
          </w:tcPr>
          <w:p w:rsidR="00AF0F7C" w:rsidRPr="006A6E87" w:rsidRDefault="006A6E87" w:rsidP="00CE585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 xml:space="preserve">13. </w:t>
            </w:r>
            <w:r w:rsidR="00AF0F7C" w:rsidRPr="006A6E87">
              <w:rPr>
                <w:rFonts w:ascii="Trebuchet MS" w:hAnsi="Trebuchet MS"/>
                <w:sz w:val="24"/>
                <w:szCs w:val="24"/>
              </w:rPr>
              <w:t>Yıllardır görmediği çok sevdiği arkadaşını birden karşısında görünce gözleri parladı.</w:t>
            </w:r>
          </w:p>
        </w:tc>
        <w:tc>
          <w:tcPr>
            <w:tcW w:w="3049" w:type="dxa"/>
          </w:tcPr>
          <w:p w:rsidR="00AF0F7C" w:rsidRPr="00CC2EDB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>Çok sevinmek</w:t>
            </w:r>
          </w:p>
        </w:tc>
      </w:tr>
      <w:tr w:rsidR="00AF0F7C" w:rsidRPr="00CC2EDB" w:rsidTr="00CE5857">
        <w:tc>
          <w:tcPr>
            <w:tcW w:w="4606" w:type="dxa"/>
          </w:tcPr>
          <w:p w:rsidR="00AF0F7C" w:rsidRPr="006A6E87" w:rsidRDefault="006A6E87" w:rsidP="00CE585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 xml:space="preserve">14. </w:t>
            </w:r>
            <w:r w:rsidR="00AF0F7C" w:rsidRPr="006A6E87">
              <w:rPr>
                <w:rFonts w:ascii="Trebuchet MS" w:hAnsi="Trebuchet MS"/>
                <w:sz w:val="24"/>
                <w:szCs w:val="24"/>
              </w:rPr>
              <w:t>Dedesinin söyledikleri hiç hatırından çıkmıyordu.</w:t>
            </w:r>
          </w:p>
        </w:tc>
        <w:tc>
          <w:tcPr>
            <w:tcW w:w="3049" w:type="dxa"/>
          </w:tcPr>
          <w:p w:rsidR="00AF0F7C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>Unutmamak</w:t>
            </w:r>
          </w:p>
          <w:p w:rsidR="00CC2EDB" w:rsidRPr="00CC2EDB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AF0F7C" w:rsidRPr="00CC2EDB" w:rsidTr="00CE5857">
        <w:tc>
          <w:tcPr>
            <w:tcW w:w="4606" w:type="dxa"/>
          </w:tcPr>
          <w:p w:rsidR="00AF0F7C" w:rsidRPr="006A6E87" w:rsidRDefault="006A6E87" w:rsidP="00CE585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 xml:space="preserve">15. </w:t>
            </w:r>
            <w:r w:rsidR="00AF0F7C" w:rsidRPr="006A6E87">
              <w:rPr>
                <w:rFonts w:ascii="Trebuchet MS" w:hAnsi="Trebuchet MS"/>
                <w:sz w:val="24"/>
                <w:szCs w:val="24"/>
              </w:rPr>
              <w:t>Başına böyle şeyler geleceğini hesap etmeliydin.</w:t>
            </w:r>
          </w:p>
        </w:tc>
        <w:tc>
          <w:tcPr>
            <w:tcW w:w="3049" w:type="dxa"/>
          </w:tcPr>
          <w:p w:rsidR="00AF0F7C" w:rsidRDefault="00CC2EDB" w:rsidP="00CE5857">
            <w:pPr>
              <w:rPr>
                <w:rFonts w:ascii="Trebuchet MS" w:hAnsi="Trebuchet MS" w:cs="Arial"/>
                <w:color w:val="FF0000"/>
                <w:sz w:val="24"/>
                <w:szCs w:val="24"/>
              </w:rPr>
            </w:pPr>
            <w:r w:rsidRPr="00CC2EDB">
              <w:rPr>
                <w:rFonts w:ascii="Trebuchet MS" w:hAnsi="Trebuchet MS" w:cs="Arial"/>
                <w:color w:val="FF0000"/>
                <w:sz w:val="24"/>
                <w:szCs w:val="24"/>
              </w:rPr>
              <w:t>Düşünmek</w:t>
            </w:r>
          </w:p>
          <w:p w:rsidR="00CC2EDB" w:rsidRPr="00CC2EDB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AF0F7C" w:rsidRPr="00CC2EDB" w:rsidTr="00CE5857">
        <w:tc>
          <w:tcPr>
            <w:tcW w:w="4606" w:type="dxa"/>
          </w:tcPr>
          <w:p w:rsidR="00AF0F7C" w:rsidRPr="006A6E87" w:rsidRDefault="006A6E87" w:rsidP="00CE585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 xml:space="preserve">16. </w:t>
            </w:r>
            <w:r w:rsidR="00AF0F7C" w:rsidRPr="006A6E87">
              <w:rPr>
                <w:rFonts w:ascii="Trebuchet MS" w:hAnsi="Trebuchet MS"/>
                <w:sz w:val="24"/>
                <w:szCs w:val="24"/>
              </w:rPr>
              <w:t>Bu adamın ipiyle kuyuya inilmeyeceğini sana daha kaç kere söyleyeceğim?</w:t>
            </w:r>
          </w:p>
        </w:tc>
        <w:tc>
          <w:tcPr>
            <w:tcW w:w="3049" w:type="dxa"/>
          </w:tcPr>
          <w:p w:rsidR="00AF0F7C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>Güvenilmez</w:t>
            </w:r>
          </w:p>
          <w:p w:rsidR="00CC2EDB" w:rsidRPr="00CC2EDB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</w:tbl>
    <w:p w:rsidR="00AF0F7C" w:rsidRDefault="00AF0F7C" w:rsidP="00AF0F7C">
      <w:pPr>
        <w:rPr>
          <w:rFonts w:ascii="Trebuchet MS" w:hAnsi="Trebuchet MS" w:cs="Arial"/>
          <w:color w:val="7030A0"/>
          <w:sz w:val="24"/>
          <w:szCs w:val="24"/>
        </w:rPr>
      </w:pPr>
    </w:p>
    <w:p w:rsidR="001972A7" w:rsidRDefault="001972A7" w:rsidP="00AF0F7C">
      <w:pPr>
        <w:rPr>
          <w:rFonts w:ascii="Trebuchet MS" w:hAnsi="Trebuchet MS" w:cs="Arial"/>
          <w:color w:val="7030A0"/>
          <w:sz w:val="24"/>
          <w:szCs w:val="24"/>
        </w:rPr>
      </w:pPr>
    </w:p>
    <w:p w:rsidR="001972A7" w:rsidRDefault="001972A7" w:rsidP="00AF0F7C">
      <w:pPr>
        <w:rPr>
          <w:rFonts w:ascii="Trebuchet MS" w:hAnsi="Trebuchet MS" w:cs="Arial"/>
          <w:color w:val="7030A0"/>
          <w:sz w:val="24"/>
          <w:szCs w:val="24"/>
        </w:rPr>
      </w:pPr>
    </w:p>
    <w:p w:rsidR="001972A7" w:rsidRPr="00AF0F7C" w:rsidRDefault="001972A7" w:rsidP="00AF0F7C">
      <w:pPr>
        <w:rPr>
          <w:rFonts w:ascii="Trebuchet MS" w:hAnsi="Trebuchet MS" w:cs="Arial"/>
          <w:color w:val="7030A0"/>
          <w:sz w:val="24"/>
          <w:szCs w:val="24"/>
        </w:rPr>
      </w:pPr>
    </w:p>
    <w:sectPr w:rsidR="001972A7" w:rsidRPr="00AF0F7C" w:rsidSect="001972A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2DC"/>
    <w:multiLevelType w:val="hybridMultilevel"/>
    <w:tmpl w:val="FDD43C9E"/>
    <w:lvl w:ilvl="0" w:tplc="F8461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E4253"/>
    <w:multiLevelType w:val="hybridMultilevel"/>
    <w:tmpl w:val="49780E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6376EE"/>
    <w:rsid w:val="00041C1E"/>
    <w:rsid w:val="001972A7"/>
    <w:rsid w:val="004515B5"/>
    <w:rsid w:val="004C62F5"/>
    <w:rsid w:val="005771CE"/>
    <w:rsid w:val="006376EE"/>
    <w:rsid w:val="006A6E87"/>
    <w:rsid w:val="00963901"/>
    <w:rsid w:val="00A973E2"/>
    <w:rsid w:val="00AF0F7C"/>
    <w:rsid w:val="00B64020"/>
    <w:rsid w:val="00C6393E"/>
    <w:rsid w:val="00CC2EDB"/>
    <w:rsid w:val="00D6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7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639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efe</cp:lastModifiedBy>
  <cp:revision>8</cp:revision>
  <dcterms:created xsi:type="dcterms:W3CDTF">2015-02-23T17:35:00Z</dcterms:created>
  <dcterms:modified xsi:type="dcterms:W3CDTF">2016-10-02T16:23:00Z</dcterms:modified>
</cp:coreProperties>
</file>