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F7" w:rsidRDefault="00FC1CF7" w:rsidP="00FC1CF7">
      <w:pPr>
        <w:rPr>
          <w:b/>
          <w:color w:val="FF0000"/>
        </w:rPr>
      </w:pPr>
      <w:r>
        <w:rPr>
          <w:rFonts w:ascii="Trebuchet MS" w:eastAsia="Times New Roman" w:hAnsi="Trebuchet MS" w:cs="Times New Roman"/>
          <w:b/>
          <w:bCs/>
          <w:color w:val="800080"/>
        </w:rPr>
        <w:t>Fiilde Çatı Çalışma Kitapçığı 2 (8.Sınıf Türkçe)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Aşağıdaki cümlelerde geçen etken fiilleri edilgen şekle dönüştürerek cümleyi yeniden yazınız.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Pablo </w:t>
      </w:r>
      <w:proofErr w:type="spellStart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Neruda’nın</w:t>
      </w:r>
      <w:proofErr w:type="spellEnd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daha önce bilinmeyen 20 şiirini bulmuşlar.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Gazetelerin yazdığına bakılırsa şiirler, elyazmalarının dolu olduğu kutulardan çıkmış ve uzmanlar, onların şaire ait olduğunu doğrulamışlar.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Haberde, şiirlerin çoğunluğunun 1956 sonrasına ait olduğunu söylüyorlar.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Onların birer ustalık eseri olduğunu haber veriyor.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Yeni şiirleri,2015’te  İspanya’da yayımlayacaklarmış.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Sabırla yeni sandıkların, bavulların bulunacağı günü bekleriz.</w:t>
      </w:r>
      <w:bookmarkStart w:id="0" w:name="_GoBack"/>
      <w:bookmarkEnd w:id="0"/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Biz şimdi böyle sevinçler çoğaltıyoruz.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Onu otomobiline bindirip bilmediği bir yere götürür.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Karşısındakilerin sessizlik içinde şiirini yutuverdiğini fark eder.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proofErr w:type="spellStart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Neruda</w:t>
      </w:r>
      <w:proofErr w:type="spellEnd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, ıslak bakışların önünden geçip nasırlı elleri sıkarak sokağa çıkar.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Sonra, bir iyi dilek ve bir hülya gibi şu cümleleri sıralar.</w:t>
      </w: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proofErr w:type="spellStart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Neruda</w:t>
      </w:r>
      <w:proofErr w:type="spellEnd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, şimdi yıllar sonra, kabrin ötesinden bir şaka yaparak, yeni şiirlerini salıyor aramıza.</w:t>
      </w:r>
    </w:p>
    <w:p w:rsidR="004D33EC" w:rsidRPr="004D33EC" w:rsidRDefault="004D33EC" w:rsidP="004D33EC">
      <w:pPr>
        <w:spacing w:after="0" w:line="300" w:lineRule="atLeast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</w:p>
    <w:p w:rsidR="004D33EC" w:rsidRPr="004D33EC" w:rsidRDefault="004D33EC" w:rsidP="004D33EC">
      <w:pPr>
        <w:spacing w:line="330" w:lineRule="atLeast"/>
        <w:textAlignment w:val="top"/>
        <w:rPr>
          <w:rFonts w:ascii="Georgia" w:eastAsia="Times New Roman" w:hAnsi="Georgia" w:cs="Times New Roman"/>
          <w:color w:val="333333"/>
          <w:sz w:val="18"/>
          <w:szCs w:val="18"/>
          <w:lang w:eastAsia="tr-TR"/>
        </w:rPr>
      </w:pPr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Hilmi Yavuz’un o nefis çevirisiyle Buğdayın Türküsü’nü okuyalım ve </w:t>
      </w:r>
      <w:proofErr w:type="spellStart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>Neruda’nın</w:t>
      </w:r>
      <w:proofErr w:type="spellEnd"/>
      <w:r w:rsidRPr="004D33EC">
        <w:rPr>
          <w:rFonts w:ascii="Times New Roman" w:eastAsia="Times New Roman" w:hAnsi="Times New Roman" w:cs="Times New Roman"/>
          <w:color w:val="333333"/>
          <w:sz w:val="23"/>
          <w:szCs w:val="23"/>
          <w:lang w:eastAsia="tr-TR"/>
        </w:rPr>
        <w:t xml:space="preserve"> yeni şiirlerinin dilimize çevrileceği günü bekleyelim.</w:t>
      </w:r>
    </w:p>
    <w:p w:rsidR="00271417" w:rsidRDefault="00271417"/>
    <w:sectPr w:rsidR="00271417" w:rsidSect="0010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380"/>
    <w:rsid w:val="00101B37"/>
    <w:rsid w:val="00271417"/>
    <w:rsid w:val="00360380"/>
    <w:rsid w:val="004229DE"/>
    <w:rsid w:val="00433C77"/>
    <w:rsid w:val="004D33EC"/>
    <w:rsid w:val="00FC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37"/>
  </w:style>
  <w:style w:type="paragraph" w:styleId="Balk2">
    <w:name w:val="heading 2"/>
    <w:basedOn w:val="Normal"/>
    <w:link w:val="Balk2Char"/>
    <w:uiPriority w:val="9"/>
    <w:qFormat/>
    <w:rsid w:val="004D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3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D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3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3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5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1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1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51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77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8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4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2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1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1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6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efe</cp:lastModifiedBy>
  <cp:revision>5</cp:revision>
  <dcterms:created xsi:type="dcterms:W3CDTF">2015-02-11T13:33:00Z</dcterms:created>
  <dcterms:modified xsi:type="dcterms:W3CDTF">2016-10-02T16:19:00Z</dcterms:modified>
</cp:coreProperties>
</file>