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7A" w:rsidRPr="00E07621" w:rsidRDefault="00201B7A" w:rsidP="00201B7A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07621">
        <w:rPr>
          <w:rFonts w:asciiTheme="minorHAnsi" w:hAnsiTheme="minorHAnsi" w:cstheme="minorHAnsi"/>
          <w:b/>
          <w:color w:val="000000"/>
          <w:sz w:val="22"/>
          <w:szCs w:val="22"/>
        </w:rPr>
        <w:t>Divan Edebiyatı Çalışma Kitapçığı 5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Yine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bezm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-i çemene lale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fürûzan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geldi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Müjdeler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gülşene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kim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vakt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-i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Çerâgan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geldi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Bülbül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âşüftelenip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bezme gazelhan geldi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Müjdeler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gülşene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kim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vakt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-i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Çerâgan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geldi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Fonts w:asciiTheme="minorHAnsi" w:hAnsiTheme="minorHAnsi" w:cstheme="minorHAnsi"/>
          <w:color w:val="000000"/>
          <w:sz w:val="22"/>
          <w:szCs w:val="22"/>
        </w:rPr>
        <w:t>1.ve 2.sorular yukarıdaki dörtlüğe göre cevaplandırılacaktır.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1.Yukarıdaki dörtlükte lale, çemen, bülbül, </w:t>
      </w:r>
      <w:proofErr w:type="spell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gülşen</w:t>
      </w:r>
      <w:proofErr w:type="spellEnd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kelimeleri bir arada kullanılarak hangi sanat yapılmıştır? Yazınız.</w:t>
      </w:r>
    </w:p>
    <w:p w:rsidR="00E07621" w:rsidRDefault="00E07621" w:rsidP="00201B7A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2. Yukarıdaki dörtlüğün şairi nasıl bir zihniyete sahiptir? Yazınız.</w:t>
      </w:r>
    </w:p>
    <w:p w:rsidR="00E07621" w:rsidRDefault="00E07621" w:rsidP="00201B7A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3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. Değildim ben sana mail sen ettin aklımı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zâil</w:t>
      </w:r>
      <w:proofErr w:type="spellEnd"/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Bana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ta’n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eyleyen gafil seni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görgeç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utanmaz mı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Yukarıdaki beyitte şair, arkadaşlarının kendisini ayıplaması üzerine, herkesçe bilinen Yusuf ile Züleyha hikayesindeki bir olayı hatırlatarak </w:t>
      </w:r>
      <w:proofErr w:type="gram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……………………………..</w:t>
      </w:r>
      <w:proofErr w:type="gramEnd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</w:t>
      </w:r>
      <w:proofErr w:type="gram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sanatı</w:t>
      </w:r>
      <w:proofErr w:type="gramEnd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yapıyor.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4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.Gamım pinhan tutardım ben dediler yâre kıl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rûşen</w:t>
      </w:r>
      <w:proofErr w:type="spellEnd"/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Desem ol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bî-vefâ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bilmem inanır mı inanmaz mı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Yukarıdaki beyitte pinhan tutmak (gizlemek) </w:t>
      </w:r>
      <w:proofErr w:type="spell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rûşen</w:t>
      </w:r>
      <w:proofErr w:type="spellEnd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kılmak (açıklamak) kelimeleri arasında </w:t>
      </w:r>
      <w:proofErr w:type="gram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……………</w:t>
      </w:r>
      <w:proofErr w:type="gramEnd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</w:t>
      </w:r>
      <w:proofErr w:type="gram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sanatı</w:t>
      </w:r>
      <w:proofErr w:type="gramEnd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vardır.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5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Yârdan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ayrıldım diye gözlerimden akan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>Gözyaşı mıdır, nedir, bilmiyorum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b/>
          <w:color w:val="7030A0"/>
          <w:sz w:val="22"/>
          <w:szCs w:val="22"/>
        </w:rPr>
        <w:t>Yukarıdaki mısralarda olduğu gibi, bir olayı bilip de bilmezlikten gelme sanatına ne denir?</w:t>
      </w:r>
    </w:p>
    <w:p w:rsidR="00E07621" w:rsidRDefault="00E07621" w:rsidP="00201B7A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6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>. Vurulup tertemiz alnından uzanmış yatıyor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>Bir hilal uğruna ya Rab ne güneşler batıyor.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Hilal ve güneşler kelimelerinde hangi söz sanatları yapılmıştır? Yazınız.</w:t>
      </w:r>
    </w:p>
    <w:p w:rsidR="00E07621" w:rsidRDefault="00E07621" w:rsidP="00201B7A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7. Divan edebiyatında bir şairin, başka bir şairin şiirini model alarak aynı ölçü, uyak ve redifle yazdığı şiirlere ne ad verilir? Yazınız.</w:t>
      </w:r>
    </w:p>
    <w:p w:rsidR="00E07621" w:rsidRDefault="00E07621" w:rsidP="00201B7A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lastRenderedPageBreak/>
        <w:t>8. Ünlü şairlerin biyografilerinin toplandığı eserlere klasik edebiyatta ne ad verilir?</w:t>
      </w:r>
    </w:p>
    <w:p w:rsidR="00E07621" w:rsidRDefault="00E07621" w:rsidP="00201B7A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9. </w:t>
      </w:r>
      <w:proofErr w:type="spell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Mecalisü’n</w:t>
      </w:r>
      <w:proofErr w:type="spellEnd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</w:t>
      </w:r>
      <w:proofErr w:type="spell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Nefasi</w:t>
      </w:r>
      <w:proofErr w:type="spellEnd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adlı eserin türü nedir? Bu eserin yazarını yazınız.</w:t>
      </w:r>
    </w:p>
    <w:p w:rsidR="00E07621" w:rsidRDefault="00E07621" w:rsidP="00201B7A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10. Divan edebiyatında bir şairin beş mesnevisinden oluşan yapıtına ne ad verilir? Yazınız.</w:t>
      </w:r>
    </w:p>
    <w:p w:rsidR="00E07621" w:rsidRDefault="00E07621" w:rsidP="00201B7A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11. Divan edebiyatında tek dörtlükten oluşan nazım biçimlerini yazınız.</w:t>
      </w: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</w:p>
    <w:p w:rsidR="008B7CE2" w:rsidRDefault="00201B7A" w:rsidP="00201B7A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12. Aşağıdaki eserlerin kime ait olduğunu yazınız.</w:t>
      </w:r>
    </w:p>
    <w:p w:rsidR="00201B7A" w:rsidRPr="008B7CE2" w:rsidRDefault="00201B7A" w:rsidP="00201B7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07621">
        <w:rPr>
          <w:rFonts w:asciiTheme="minorHAnsi" w:hAnsiTheme="minorHAnsi" w:cstheme="minorHAnsi"/>
          <w:color w:val="000000"/>
          <w:sz w:val="22"/>
          <w:szCs w:val="22"/>
        </w:rPr>
        <w:t>Seyahatname: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>Cihannüma: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Harname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>Divan-ı Kebir: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Siham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>-ı Kaza: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>Hayriye: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13. Kasidenin özelliklerinden dördünü yazınız.</w:t>
      </w: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14. </w:t>
      </w:r>
      <w:proofErr w:type="spell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Vesiletü’n</w:t>
      </w:r>
      <w:proofErr w:type="spellEnd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Necat adlı eser hangi nazım şekliyle yazılmıştır?</w:t>
      </w: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15. </w:t>
      </w:r>
      <w:proofErr w:type="spell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Mantıku’t</w:t>
      </w:r>
      <w:proofErr w:type="spellEnd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</w:t>
      </w:r>
      <w:proofErr w:type="spell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Tayr’ı</w:t>
      </w:r>
      <w:proofErr w:type="spellEnd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kim, hangi nazım şekliyle yazmıştır. Eser hangi konuda yazılmıştır? Yazınız.</w:t>
      </w: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lastRenderedPageBreak/>
        <w:t xml:space="preserve">16. Aşağıda verilen </w:t>
      </w:r>
      <w:proofErr w:type="spell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mesnevilen</w:t>
      </w:r>
      <w:proofErr w:type="spellEnd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kimlere ait olduğunu yazınız.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>Leyla ve Mecnun: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İskendername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>Hüsrev ü Şirin: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Hayrabad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Garipname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8B7CE2" w:rsidRDefault="00201B7A" w:rsidP="00201B7A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17. Aşağıda verilen eserleri birer cümleyle tanıtınız, yazarları belirtiniz.</w:t>
      </w:r>
    </w:p>
    <w:p w:rsidR="008B7CE2" w:rsidRDefault="00201B7A" w:rsidP="00201B7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Hadikatü’s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Süeda: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8B7CE2" w:rsidRDefault="00201B7A" w:rsidP="00201B7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Muhakemetü’l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Lügateyn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8B7CE2" w:rsidRDefault="00201B7A" w:rsidP="00201B7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Şikayetname</w:t>
      </w:r>
      <w:proofErr w:type="gramEnd"/>
      <w:r w:rsidRPr="00E07621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8B7CE2" w:rsidRDefault="00201B7A" w:rsidP="00201B7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Keşfü’z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Zünûn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8B7CE2" w:rsidRDefault="00201B7A" w:rsidP="00201B7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07621">
        <w:rPr>
          <w:rFonts w:asciiTheme="minorHAnsi" w:hAnsiTheme="minorHAnsi" w:cstheme="minorHAnsi"/>
          <w:color w:val="000000"/>
          <w:sz w:val="22"/>
          <w:szCs w:val="22"/>
        </w:rPr>
        <w:t>Cihannüma: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Mizanü’l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Hak:</w:t>
      </w: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</w:p>
    <w:p w:rsidR="008B7CE2" w:rsidRDefault="00201B7A" w:rsidP="00201B7A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18. Aşağıdaki cümlelerden bulunan bilgiler doğru ise paranteze D, yanlış ise Y yazınız.</w:t>
      </w:r>
    </w:p>
    <w:p w:rsidR="008B7CE2" w:rsidRDefault="00201B7A" w:rsidP="00201B7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07621">
        <w:rPr>
          <w:rFonts w:cstheme="minorHAnsi"/>
          <w:color w:val="000000"/>
          <w:sz w:val="22"/>
          <w:szCs w:val="22"/>
        </w:rPr>
        <w:t>►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>Peygamberimizi övmek için yazılan kasidelere mersiye denir.</w:t>
      </w:r>
    </w:p>
    <w:p w:rsidR="008B7CE2" w:rsidRDefault="00201B7A" w:rsidP="00201B7A">
      <w:pPr>
        <w:pStyle w:val="NormalWeb"/>
        <w:rPr>
          <w:rFonts w:cstheme="minorHAnsi"/>
          <w:color w:val="000000"/>
          <w:sz w:val="22"/>
          <w:szCs w:val="22"/>
        </w:rPr>
      </w:pPr>
      <w:r w:rsidRPr="00E07621">
        <w:rPr>
          <w:rFonts w:cstheme="minorHAnsi"/>
          <w:color w:val="000000"/>
          <w:sz w:val="22"/>
          <w:szCs w:val="22"/>
        </w:rPr>
        <w:t>►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Kasidede şairin kendini övdüğü bölüme fahriye denir.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8B7CE2" w:rsidRDefault="00201B7A" w:rsidP="00201B7A">
      <w:pPr>
        <w:pStyle w:val="NormalWeb"/>
        <w:rPr>
          <w:rFonts w:cstheme="minorHAnsi"/>
          <w:color w:val="000000"/>
          <w:sz w:val="22"/>
          <w:szCs w:val="22"/>
        </w:rPr>
      </w:pPr>
      <w:r w:rsidRPr="00E07621">
        <w:rPr>
          <w:rFonts w:cstheme="minorHAnsi"/>
          <w:color w:val="000000"/>
          <w:sz w:val="22"/>
          <w:szCs w:val="22"/>
        </w:rPr>
        <w:t>►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Nedim mesnevi de yazmıştır.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8B7CE2" w:rsidRDefault="00201B7A" w:rsidP="00201B7A">
      <w:pPr>
        <w:pStyle w:val="NormalWeb"/>
        <w:rPr>
          <w:rFonts w:cstheme="minorHAnsi"/>
          <w:color w:val="000000"/>
          <w:sz w:val="22"/>
          <w:szCs w:val="22"/>
        </w:rPr>
      </w:pPr>
      <w:r w:rsidRPr="00E07621">
        <w:rPr>
          <w:rFonts w:cstheme="minorHAnsi"/>
          <w:color w:val="000000"/>
          <w:sz w:val="22"/>
          <w:szCs w:val="22"/>
        </w:rPr>
        <w:t>►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Şarkılar sadece dört mısrada yani tek dörtlükten oluşur.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8B7CE2" w:rsidRDefault="00201B7A" w:rsidP="00201B7A">
      <w:pPr>
        <w:pStyle w:val="NormalWeb"/>
        <w:rPr>
          <w:rFonts w:cstheme="minorHAnsi"/>
          <w:color w:val="000000"/>
          <w:sz w:val="22"/>
          <w:szCs w:val="22"/>
        </w:rPr>
      </w:pPr>
      <w:r w:rsidRPr="00E07621">
        <w:rPr>
          <w:rFonts w:cstheme="minorHAnsi"/>
          <w:color w:val="000000"/>
          <w:sz w:val="22"/>
          <w:szCs w:val="22"/>
        </w:rPr>
        <w:t>►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Terci-i bentlerin nazım birimi dörtlüktür.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8B7CE2" w:rsidRDefault="00201B7A" w:rsidP="00201B7A">
      <w:pPr>
        <w:pStyle w:val="NormalWeb"/>
        <w:rPr>
          <w:rFonts w:cstheme="minorHAnsi"/>
          <w:color w:val="000000"/>
          <w:sz w:val="22"/>
          <w:szCs w:val="22"/>
        </w:rPr>
      </w:pPr>
      <w:r w:rsidRPr="00E07621">
        <w:rPr>
          <w:rFonts w:cstheme="minorHAnsi"/>
          <w:color w:val="000000"/>
          <w:sz w:val="22"/>
          <w:szCs w:val="22"/>
        </w:rPr>
        <w:t>►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Terkib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>-i bendin terci-i bentten en önemli farkı vasıta beytinin her bendin sonunda değişmesidir.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201B7A" w:rsidRPr="008B7CE2" w:rsidRDefault="00201B7A" w:rsidP="00201B7A">
      <w:pPr>
        <w:pStyle w:val="NormalWeb"/>
        <w:rPr>
          <w:rFonts w:cstheme="minorHAnsi"/>
          <w:color w:val="000000"/>
          <w:sz w:val="22"/>
          <w:szCs w:val="22"/>
        </w:rPr>
      </w:pPr>
      <w:r w:rsidRPr="00E07621">
        <w:rPr>
          <w:rFonts w:cstheme="minorHAnsi"/>
          <w:color w:val="000000"/>
          <w:sz w:val="22"/>
          <w:szCs w:val="22"/>
        </w:rPr>
        <w:lastRenderedPageBreak/>
        <w:t>►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Her bendi beş dizeden meydana gelen nazım biçimine murabba denir.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cstheme="minorHAnsi"/>
          <w:color w:val="000000"/>
          <w:sz w:val="22"/>
          <w:szCs w:val="22"/>
        </w:rPr>
        <w:t>►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Terkib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-i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bend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nazım şeklinin en güzel örneklerini 16.yüzyılda yaşayan Fuzuli vermiştir.</w:t>
      </w: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FF0000"/>
          <w:sz w:val="22"/>
          <w:szCs w:val="22"/>
        </w:rPr>
      </w:pP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FF0000"/>
          <w:sz w:val="22"/>
          <w:szCs w:val="22"/>
        </w:rPr>
        <w:lastRenderedPageBreak/>
        <w:t>Divan Edebiyatı Çalışma Kitapçığı 5 Cevaplar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Yine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bezm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-i çemene lale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fürûzan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geldi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Müjdeler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gülşene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kim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vakt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-i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Çerâgan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geldi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Bülbül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âşüftelenip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bezme gazelhan geldi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Müjdeler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gülşene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kim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vakt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-i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Çerâgan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geldi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Fonts w:asciiTheme="minorHAnsi" w:hAnsiTheme="minorHAnsi" w:cstheme="minorHAnsi"/>
          <w:color w:val="000000"/>
          <w:sz w:val="22"/>
          <w:szCs w:val="22"/>
        </w:rPr>
        <w:t>1.ve 2.sorular yukarıdaki dörtlüğe göre cevaplandırılacaktır.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1.Yukarıdaki dörtlükte lale, çemen, bülbül, </w:t>
      </w:r>
      <w:proofErr w:type="spell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gülşen</w:t>
      </w:r>
      <w:proofErr w:type="spellEnd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kelimeleri bir arada kullanılarak hangi sanat yapılmıştır? Yazınız.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tenasüp</w:t>
      </w:r>
      <w:proofErr w:type="gramEnd"/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2. Yukarıdaki dörtlüğün şairi nasıl bir zihniyete sahiptir? Yazınız.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Şair Lale Devri'nin zevk ve eğlence dolu günlerinde yaşadığı için döneminin izleri görülüyor. Şair, Lale Devri'nin eğlence meclislerini canlı, hareketli ve coşkulu bir üslupla tasvir etmiştir.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3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. Değildim ben sana mail sen ettin aklımı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zâil</w:t>
      </w:r>
      <w:proofErr w:type="spellEnd"/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Bana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ta’n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eyleyen gafil seni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görgeç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utanmaz mı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Yukarıdaki beyitte şair, arkadaşlarının kendisini ayıplaması üzerine, herkesçe bilinen Yusuf ile Züleyha hikayesindeki bir olayı hatırlatarak </w:t>
      </w:r>
      <w:proofErr w:type="gram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……</w:t>
      </w:r>
      <w:proofErr w:type="gramEnd"/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telmih</w:t>
      </w: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….. </w:t>
      </w:r>
      <w:proofErr w:type="gram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sanatı</w:t>
      </w:r>
      <w:proofErr w:type="gramEnd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yapıyor.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4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.Gamım pinhan tutardım ben dediler yâre kıl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rûşen</w:t>
      </w:r>
      <w:proofErr w:type="spellEnd"/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Desem ol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bî-vefâ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bilmem inanır mı inanmaz mı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Yukarıdaki beyitte pinhan tutmak (gizlemek) </w:t>
      </w:r>
      <w:proofErr w:type="spell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rûşen</w:t>
      </w:r>
      <w:proofErr w:type="spellEnd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kılmak (açıklamak) kelimeleri arasında …</w:t>
      </w:r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tezat</w:t>
      </w:r>
      <w:proofErr w:type="gram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……</w:t>
      </w:r>
      <w:proofErr w:type="gramEnd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</w:t>
      </w:r>
      <w:proofErr w:type="gram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sanatı</w:t>
      </w:r>
      <w:proofErr w:type="gramEnd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vardır.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5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Yârdan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ayrıldım diye gözlerimden akan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>Gözyaşı mıdır, nedir, bilmiyorum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Yukarıdaki mısralarda olduğu gibi, bir olayı bilip de bilmezlikten gelme sanatına ne denir?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tecahül</w:t>
      </w:r>
      <w:proofErr w:type="gramEnd"/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-i arif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6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>. Vurulup tertemiz alnından uzanmış yatıyor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>Bir hilal uğruna ya Rab ne güneşler batıyor.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Hilal ve güneşler kelimelerinde hangi söz sanatları yapılmıştır? Yazınız.</w:t>
      </w:r>
      <w:r w:rsidRPr="00E07621">
        <w:rPr>
          <w:rFonts w:asciiTheme="minorHAnsi" w:hAnsiTheme="minorHAnsi" w:cstheme="minorHAnsi"/>
          <w:b/>
          <w:bCs/>
          <w:color w:val="800080"/>
          <w:sz w:val="22"/>
          <w:szCs w:val="22"/>
        </w:rPr>
        <w:br/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hilal : mecaz</w:t>
      </w:r>
      <w:proofErr w:type="gramEnd"/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 xml:space="preserve">-ı </w:t>
      </w:r>
      <w:proofErr w:type="spellStart"/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mürsel</w:t>
      </w:r>
      <w:proofErr w:type="spellEnd"/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güneşler</w:t>
      </w:r>
      <w:proofErr w:type="gramEnd"/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: istiare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lastRenderedPageBreak/>
        <w:t>7. Divan edebiyatında bir şairin, başka bir şairin şiirini model alarak aynı ölçü, uyak ve redifle yazdığı şiirlere ne ad verilir? Yazınız.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nazire</w:t>
      </w:r>
      <w:proofErr w:type="gramEnd"/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8. Ünlü şairlerin biyografilerinin toplandığı eserlere klasik edebiyatta ne ad verilir?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tezkire</w:t>
      </w:r>
      <w:proofErr w:type="gramEnd"/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9. </w:t>
      </w:r>
      <w:proofErr w:type="spell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Mecalisü’n</w:t>
      </w:r>
      <w:proofErr w:type="spellEnd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</w:t>
      </w:r>
      <w:proofErr w:type="spell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Nefasi</w:t>
      </w:r>
      <w:proofErr w:type="spellEnd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adlı eserin türü nedir? Bu eserin yazarını yazınız.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Fonts w:asciiTheme="minorHAnsi" w:hAnsiTheme="minorHAnsi" w:cstheme="minorHAnsi"/>
          <w:color w:val="800000"/>
          <w:sz w:val="22"/>
          <w:szCs w:val="22"/>
        </w:rPr>
        <w:t xml:space="preserve">Tezkiredir. </w:t>
      </w:r>
      <w:proofErr w:type="spellStart"/>
      <w:r w:rsidRPr="00E07621">
        <w:rPr>
          <w:rFonts w:asciiTheme="minorHAnsi" w:hAnsiTheme="minorHAnsi" w:cstheme="minorHAnsi"/>
          <w:color w:val="800000"/>
          <w:sz w:val="22"/>
          <w:szCs w:val="22"/>
        </w:rPr>
        <w:t>Mecalisü'n</w:t>
      </w:r>
      <w:proofErr w:type="spellEnd"/>
      <w:r w:rsidRPr="00E07621">
        <w:rPr>
          <w:rFonts w:asciiTheme="minorHAnsi" w:hAnsiTheme="minorHAnsi" w:cstheme="minorHAnsi"/>
          <w:color w:val="800000"/>
          <w:sz w:val="22"/>
          <w:szCs w:val="22"/>
        </w:rPr>
        <w:t xml:space="preserve"> </w:t>
      </w:r>
      <w:proofErr w:type="spellStart"/>
      <w:r w:rsidRPr="00E07621">
        <w:rPr>
          <w:rFonts w:asciiTheme="minorHAnsi" w:hAnsiTheme="minorHAnsi" w:cstheme="minorHAnsi"/>
          <w:color w:val="800000"/>
          <w:sz w:val="22"/>
          <w:szCs w:val="22"/>
        </w:rPr>
        <w:t>Nefais</w:t>
      </w:r>
      <w:proofErr w:type="spellEnd"/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10. Divan edebiyatında bir şairin beş mesnevisinden oluşan yapıtına ne ad verilir? Yazınız.</w:t>
      </w:r>
      <w:r w:rsidRPr="00E07621">
        <w:rPr>
          <w:rFonts w:asciiTheme="minorHAnsi" w:hAnsiTheme="minorHAnsi" w:cstheme="minorHAnsi"/>
          <w:b/>
          <w:bCs/>
          <w:color w:val="800080"/>
          <w:sz w:val="22"/>
          <w:szCs w:val="22"/>
        </w:rPr>
        <w:br/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Hamse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11. Divan edebiyatında tek dörtlükten oluşan nazım biçimlerini yazınız.</w:t>
      </w:r>
    </w:p>
    <w:p w:rsidR="00201B7A" w:rsidRPr="00E07621" w:rsidRDefault="00017E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Style w:val="Gl"/>
          <w:rFonts w:asciiTheme="minorHAnsi" w:hAnsiTheme="minorHAnsi" w:cstheme="minorHAnsi"/>
          <w:color w:val="800000"/>
          <w:sz w:val="22"/>
          <w:szCs w:val="22"/>
        </w:rPr>
        <w:t>Rubai</w:t>
      </w:r>
      <w:bookmarkStart w:id="0" w:name="_GoBack"/>
      <w:bookmarkEnd w:id="0"/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Tuyuğ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12. Aşağıdaki eserlerin kime ait olduğunu yazınız.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>Seyahatname:</w:t>
      </w:r>
      <w:r w:rsidRPr="00E0762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Evliya Çelebi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>Cihannüma:</w:t>
      </w:r>
      <w:r w:rsidRPr="00E0762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proofErr w:type="gramStart"/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Katip</w:t>
      </w:r>
      <w:proofErr w:type="gramEnd"/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 xml:space="preserve"> Çelebi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Harname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E0762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Şeyhi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>Divan-ı Kebir:</w:t>
      </w:r>
      <w:r w:rsidRPr="00E0762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Mevlana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Siham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>-ı Kaza:</w:t>
      </w:r>
      <w:r w:rsidRPr="00E0762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Nefi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>Hayriye:</w:t>
      </w:r>
      <w:r w:rsidRPr="00E0762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Nabi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13. Kasidenin özelliklerinden dördünü yazınız.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-Daha çok din ve devlet büyüklerini övmek amacıyla yazılır.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-Beyit sayısı 33 ile 99 arasında değişir.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-İlk beytine matla, son beytine makta denir.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-Şair mahlasını taç beyitte belirtir.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14. </w:t>
      </w:r>
      <w:proofErr w:type="spell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Vesiletü’n</w:t>
      </w:r>
      <w:proofErr w:type="spellEnd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Necat adlı eser hangi nazım şekliyle yazılmıştır?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mesnevi</w:t>
      </w:r>
      <w:proofErr w:type="gramEnd"/>
    </w:p>
    <w:p w:rsidR="008B7CE2" w:rsidRDefault="008B7CE2" w:rsidP="00201B7A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lastRenderedPageBreak/>
        <w:t xml:space="preserve">15. </w:t>
      </w:r>
      <w:proofErr w:type="spell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Mantıku’t</w:t>
      </w:r>
      <w:proofErr w:type="spellEnd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</w:t>
      </w:r>
      <w:proofErr w:type="spell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Tayr’ı</w:t>
      </w:r>
      <w:proofErr w:type="spellEnd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kim, hangi nazım şekliyle yazmıştır. Eser hangi konuda yazılmıştır? Yazınız.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Gülşehri</w:t>
      </w:r>
      <w:proofErr w:type="spellEnd"/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, mesnevi nazım şekliyle yazmıştır.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 xml:space="preserve">Tasavvufi </w:t>
      </w:r>
      <w:proofErr w:type="gramStart"/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hikayelerden</w:t>
      </w:r>
      <w:proofErr w:type="gramEnd"/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 xml:space="preserve"> oluşuyor.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16. Aşağıda verilen </w:t>
      </w:r>
      <w:proofErr w:type="spellStart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mesnevilen</w:t>
      </w:r>
      <w:proofErr w:type="spellEnd"/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kimlere ait olduğunu yazınız.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>Leyla ve Mecnun:</w:t>
      </w:r>
      <w:r w:rsidRPr="00E0762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Fuzuli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İskendername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E0762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Ahmedi</w:t>
      </w:r>
      <w:proofErr w:type="spellEnd"/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>Hüsrev ü Şirin:</w:t>
      </w:r>
      <w:r w:rsidRPr="00E0762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Şeyhi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Hayrabad</w:t>
      </w:r>
      <w:proofErr w:type="spellEnd"/>
      <w:r w:rsidRPr="00E07621">
        <w:rPr>
          <w:rFonts w:asciiTheme="minorHAnsi" w:hAnsiTheme="minorHAnsi" w:cstheme="minorHAnsi"/>
          <w:color w:val="800000"/>
          <w:sz w:val="22"/>
          <w:szCs w:val="22"/>
        </w:rPr>
        <w:t>:</w:t>
      </w:r>
      <w:r w:rsidRPr="00E07621">
        <w:rPr>
          <w:rStyle w:val="apple-converted-space"/>
          <w:rFonts w:asciiTheme="minorHAnsi" w:hAnsiTheme="minorHAnsi" w:cstheme="minorHAnsi"/>
          <w:color w:val="800000"/>
          <w:sz w:val="22"/>
          <w:szCs w:val="22"/>
        </w:rPr>
        <w:t> </w:t>
      </w:r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Nabi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Garipname</w:t>
      </w:r>
      <w:proofErr w:type="spellEnd"/>
      <w:r w:rsidRPr="00E07621">
        <w:rPr>
          <w:rFonts w:asciiTheme="minorHAnsi" w:hAnsiTheme="minorHAnsi" w:cstheme="minorHAnsi"/>
          <w:color w:val="800000"/>
          <w:sz w:val="22"/>
          <w:szCs w:val="22"/>
        </w:rPr>
        <w:t>:</w:t>
      </w:r>
      <w:r w:rsidRPr="00E07621">
        <w:rPr>
          <w:rStyle w:val="apple-converted-space"/>
          <w:rFonts w:asciiTheme="minorHAnsi" w:hAnsiTheme="minorHAnsi" w:cstheme="minorHAnsi"/>
          <w:color w:val="800000"/>
          <w:sz w:val="22"/>
          <w:szCs w:val="22"/>
        </w:rPr>
        <w:t> </w:t>
      </w:r>
      <w:proofErr w:type="gramStart"/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Aşık</w:t>
      </w:r>
      <w:proofErr w:type="gramEnd"/>
      <w:r w:rsidRPr="00E0762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E07621">
        <w:rPr>
          <w:rStyle w:val="Gl"/>
          <w:rFonts w:asciiTheme="minorHAnsi" w:hAnsiTheme="minorHAnsi" w:cstheme="minorHAnsi"/>
          <w:color w:val="800000"/>
          <w:sz w:val="22"/>
          <w:szCs w:val="22"/>
        </w:rPr>
        <w:t>Paşa</w:t>
      </w:r>
    </w:p>
    <w:p w:rsidR="008B7CE2" w:rsidRDefault="00201B7A" w:rsidP="00201B7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17. Aşağıda verilen eserleri birer cümleyle tanıtınız, yazarları belirtiniz.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8B7CE2" w:rsidRDefault="00201B7A" w:rsidP="00201B7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Hadikatü’s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Süeda: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Kerbela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olayının yer yer manzum parçalarla anlatıldığı mensur bir eserdir. Fuzuli'nindir.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8B7CE2" w:rsidRDefault="00201B7A" w:rsidP="00201B7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Muhakemetü’l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Lügateyn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: Farsça ile Türkçe karşılaştırılarak Türkçenin daha üstün bir dil olduğu ortaya konur. Ali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Şir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Nevai'nindir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8B7CE2" w:rsidRDefault="00201B7A" w:rsidP="00201B7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Şikayetname</w:t>
      </w:r>
      <w:proofErr w:type="gramEnd"/>
      <w:r w:rsidRPr="00E07621">
        <w:rPr>
          <w:rFonts w:asciiTheme="minorHAnsi" w:hAnsiTheme="minorHAnsi" w:cstheme="minorHAnsi"/>
          <w:color w:val="000000"/>
          <w:sz w:val="22"/>
          <w:szCs w:val="22"/>
        </w:rPr>
        <w:t>: Fuzuli'nin maaşını alamadığı için yazdığı eleştirel bir mektuptur.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8B7CE2" w:rsidRDefault="00201B7A" w:rsidP="00201B7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Keşfü’z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Zünûn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: 15000'e yakın kitap ve risalenin yazarlarıyla birlikte isimlerinin yer aldığı bibliyografya kitabıdır. </w:t>
      </w:r>
      <w:proofErr w:type="gram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Katip</w:t>
      </w:r>
      <w:proofErr w:type="gram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Çelebi'nindir.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8B7CE2" w:rsidRDefault="00201B7A" w:rsidP="00201B7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Cihannüma:Uzakdoğu'dan</w:t>
      </w:r>
      <w:proofErr w:type="gram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Ortadoğu'ya kadar çok geniş bir coğrafyayı ele alan, coğrafi bilgiler kitabıdır. </w:t>
      </w:r>
      <w:proofErr w:type="gram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Katip</w:t>
      </w:r>
      <w:proofErr w:type="gram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Çelebi'nindir.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Mizanü’l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Hak:  Din, ahlak toplum sorunları üzerine görüş ve ilkelerini ortaya koyduğu yapıtıdır. </w:t>
      </w:r>
      <w:proofErr w:type="gram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Katip</w:t>
      </w:r>
      <w:proofErr w:type="gram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Çelebi'nindir.</w:t>
      </w:r>
    </w:p>
    <w:p w:rsidR="00201B7A" w:rsidRPr="00E07621" w:rsidRDefault="00201B7A" w:rsidP="00201B7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E07621">
        <w:rPr>
          <w:rStyle w:val="Gl"/>
          <w:rFonts w:asciiTheme="minorHAnsi" w:hAnsiTheme="minorHAnsi" w:cstheme="minorHAnsi"/>
          <w:color w:val="800080"/>
          <w:sz w:val="22"/>
          <w:szCs w:val="22"/>
        </w:rPr>
        <w:t>18. Aşağıdaki cümlelerden bulunan bilgiler doğru ise paranteze D, yanlış ise Y yazınız.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cstheme="minorHAnsi"/>
          <w:color w:val="000000"/>
          <w:sz w:val="22"/>
          <w:szCs w:val="22"/>
        </w:rPr>
        <w:t>►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Peygamberimizi övmek için yazılan kasidelere mersiye denir. </w:t>
      </w:r>
      <w:proofErr w:type="gram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(Y)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07621">
        <w:rPr>
          <w:rFonts w:cstheme="minorHAnsi"/>
          <w:color w:val="000000"/>
          <w:sz w:val="22"/>
          <w:szCs w:val="22"/>
        </w:rPr>
        <w:t>►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Kasidede şairin kendini övdüğü bölüme fahriye denir.(D)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cstheme="minorHAnsi"/>
          <w:color w:val="000000"/>
          <w:sz w:val="22"/>
          <w:szCs w:val="22"/>
        </w:rPr>
        <w:t>►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Nedim mesnevi de yazmıştır.(Y)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cstheme="minorHAnsi"/>
          <w:color w:val="000000"/>
          <w:sz w:val="22"/>
          <w:szCs w:val="22"/>
        </w:rPr>
        <w:t>►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Şarkılar sadece dört mısrada yani tek dörtlükten 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lastRenderedPageBreak/>
        <w:t>oluşur.(Y)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cstheme="minorHAnsi"/>
          <w:color w:val="000000"/>
          <w:sz w:val="22"/>
          <w:szCs w:val="22"/>
        </w:rPr>
        <w:t>►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Terci-i bentlerin nazım birimi dörtlüktür.(Y)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cstheme="minorHAnsi"/>
          <w:color w:val="000000"/>
          <w:sz w:val="22"/>
          <w:szCs w:val="22"/>
        </w:rPr>
        <w:t>►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Terkib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>-i bendin terci-i bentten en önemli farkı vasıta beytinin her bendin sonunda değişmesidir.(D)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cstheme="minorHAnsi"/>
          <w:color w:val="000000"/>
          <w:sz w:val="22"/>
          <w:szCs w:val="22"/>
        </w:rPr>
        <w:t>►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Her bendi beş dizeden meydana gelen nazım biçimine murabba denir.(Y)</w:t>
      </w:r>
      <w:r w:rsidRPr="00E0762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7621">
        <w:rPr>
          <w:rFonts w:cstheme="minorHAnsi"/>
          <w:color w:val="000000"/>
          <w:sz w:val="22"/>
          <w:szCs w:val="22"/>
        </w:rPr>
        <w:t>►</w:t>
      </w:r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Terkib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-i </w:t>
      </w:r>
      <w:proofErr w:type="spellStart"/>
      <w:r w:rsidRPr="00E07621">
        <w:rPr>
          <w:rFonts w:asciiTheme="minorHAnsi" w:hAnsiTheme="minorHAnsi" w:cstheme="minorHAnsi"/>
          <w:color w:val="000000"/>
          <w:sz w:val="22"/>
          <w:szCs w:val="22"/>
        </w:rPr>
        <w:t>bend</w:t>
      </w:r>
      <w:proofErr w:type="spellEnd"/>
      <w:r w:rsidRPr="00E07621">
        <w:rPr>
          <w:rFonts w:asciiTheme="minorHAnsi" w:hAnsiTheme="minorHAnsi" w:cstheme="minorHAnsi"/>
          <w:color w:val="000000"/>
          <w:sz w:val="22"/>
          <w:szCs w:val="22"/>
        </w:rPr>
        <w:t xml:space="preserve"> nazım şeklinin en güzel örneklerini 16.yüzyılda yaşayan Fuzuli vermiştir.(Y)</w:t>
      </w:r>
      <w:proofErr w:type="gramEnd"/>
    </w:p>
    <w:p w:rsidR="00B906B8" w:rsidRDefault="00B906B8" w:rsidP="00201B7A">
      <w:pPr>
        <w:rPr>
          <w:rFonts w:cstheme="minorHAnsi"/>
        </w:rPr>
      </w:pPr>
    </w:p>
    <w:p w:rsidR="00B906B8" w:rsidRDefault="00B906B8" w:rsidP="00201B7A">
      <w:pPr>
        <w:rPr>
          <w:rFonts w:cstheme="minorHAnsi"/>
        </w:rPr>
      </w:pPr>
    </w:p>
    <w:p w:rsidR="00B906B8" w:rsidRDefault="00B906B8" w:rsidP="00201B7A">
      <w:pPr>
        <w:rPr>
          <w:rFonts w:cstheme="minorHAnsi"/>
        </w:rPr>
      </w:pPr>
    </w:p>
    <w:p w:rsidR="00B906B8" w:rsidRDefault="00B906B8" w:rsidP="00201B7A">
      <w:pPr>
        <w:rPr>
          <w:rFonts w:cstheme="minorHAnsi"/>
        </w:rPr>
      </w:pPr>
    </w:p>
    <w:p w:rsidR="00B906B8" w:rsidRDefault="00B906B8" w:rsidP="00201B7A">
      <w:pPr>
        <w:rPr>
          <w:rFonts w:cstheme="minorHAnsi"/>
        </w:rPr>
      </w:pPr>
    </w:p>
    <w:p w:rsidR="00B906B8" w:rsidRDefault="00B906B8" w:rsidP="00201B7A">
      <w:pPr>
        <w:rPr>
          <w:rFonts w:cstheme="minorHAnsi"/>
        </w:rPr>
      </w:pPr>
    </w:p>
    <w:p w:rsidR="00B906B8" w:rsidRDefault="00B906B8" w:rsidP="00201B7A">
      <w:pPr>
        <w:rPr>
          <w:rFonts w:cstheme="minorHAnsi"/>
        </w:rPr>
      </w:pPr>
    </w:p>
    <w:p w:rsidR="00B906B8" w:rsidRDefault="00B906B8" w:rsidP="00201B7A">
      <w:pPr>
        <w:rPr>
          <w:rFonts w:cstheme="minorHAnsi"/>
        </w:rPr>
      </w:pPr>
    </w:p>
    <w:p w:rsidR="00B906B8" w:rsidRDefault="00B906B8" w:rsidP="00201B7A">
      <w:pPr>
        <w:rPr>
          <w:rFonts w:cstheme="minorHAnsi"/>
        </w:rPr>
      </w:pPr>
    </w:p>
    <w:p w:rsidR="00B906B8" w:rsidRDefault="00B906B8" w:rsidP="00201B7A">
      <w:pPr>
        <w:rPr>
          <w:rFonts w:cstheme="minorHAnsi"/>
        </w:rPr>
      </w:pPr>
    </w:p>
    <w:p w:rsidR="00B906B8" w:rsidRDefault="00B906B8" w:rsidP="00201B7A">
      <w:pPr>
        <w:rPr>
          <w:rFonts w:cstheme="minorHAnsi"/>
        </w:rPr>
      </w:pPr>
    </w:p>
    <w:p w:rsidR="00B906B8" w:rsidRDefault="00B906B8" w:rsidP="00201B7A">
      <w:pPr>
        <w:rPr>
          <w:rFonts w:cstheme="minorHAnsi"/>
        </w:rPr>
      </w:pPr>
    </w:p>
    <w:p w:rsidR="00B906B8" w:rsidRDefault="00B906B8" w:rsidP="00201B7A">
      <w:pPr>
        <w:rPr>
          <w:rFonts w:cstheme="minorHAnsi"/>
        </w:rPr>
      </w:pPr>
    </w:p>
    <w:p w:rsidR="008B7CE2" w:rsidRPr="00DC3A9A" w:rsidRDefault="008B7CE2" w:rsidP="008B7CE2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edebiyatsultani.com</w:t>
      </w:r>
    </w:p>
    <w:p w:rsidR="008B7CE2" w:rsidRPr="00DC3A9A" w:rsidRDefault="008B7CE2" w:rsidP="008B7CE2">
      <w:pPr>
        <w:pStyle w:val="AralkYok"/>
        <w:ind w:firstLine="708"/>
        <w:rPr>
          <w:color w:val="984806" w:themeColor="accent6" w:themeShade="80"/>
        </w:rPr>
      </w:pPr>
    </w:p>
    <w:p w:rsidR="008B7CE2" w:rsidRPr="00DC3A9A" w:rsidRDefault="008B7CE2" w:rsidP="008B7CE2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Hazırlayan: Süleyman Kara</w:t>
      </w:r>
    </w:p>
    <w:p w:rsidR="00B906B8" w:rsidRPr="00201B7A" w:rsidRDefault="00B906B8" w:rsidP="00201B7A">
      <w:pPr>
        <w:rPr>
          <w:rFonts w:cstheme="minorHAnsi"/>
        </w:rPr>
      </w:pPr>
    </w:p>
    <w:sectPr w:rsidR="00B906B8" w:rsidRPr="00201B7A" w:rsidSect="00E07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33" w:rsidRDefault="00CE7833" w:rsidP="00E07621">
      <w:pPr>
        <w:spacing w:after="0" w:line="240" w:lineRule="auto"/>
      </w:pPr>
      <w:r>
        <w:separator/>
      </w:r>
    </w:p>
  </w:endnote>
  <w:endnote w:type="continuationSeparator" w:id="0">
    <w:p w:rsidR="00CE7833" w:rsidRDefault="00CE7833" w:rsidP="00E0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E2" w:rsidRDefault="008B7CE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E2" w:rsidRDefault="008B7CE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E2" w:rsidRDefault="008B7C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33" w:rsidRDefault="00CE7833" w:rsidP="00E07621">
      <w:pPr>
        <w:spacing w:after="0" w:line="240" w:lineRule="auto"/>
      </w:pPr>
      <w:r>
        <w:separator/>
      </w:r>
    </w:p>
  </w:footnote>
  <w:footnote w:type="continuationSeparator" w:id="0">
    <w:p w:rsidR="00CE7833" w:rsidRDefault="00CE7833" w:rsidP="00E0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E2" w:rsidRDefault="00CE783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75188" o:spid="_x0000_s2050" type="#_x0000_t136" style="position:absolute;margin-left:0;margin-top:0;width:611.35pt;height:107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E2" w:rsidRDefault="00CE783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75189" o:spid="_x0000_s2051" type="#_x0000_t136" style="position:absolute;margin-left:0;margin-top:0;width:611.35pt;height:107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E2" w:rsidRDefault="00CE783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75187" o:spid="_x0000_s2049" type="#_x0000_t136" style="position:absolute;margin-left:0;margin-top:0;width:611.35pt;height:107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10D"/>
    <w:multiLevelType w:val="hybridMultilevel"/>
    <w:tmpl w:val="8C9E1C50"/>
    <w:lvl w:ilvl="0" w:tplc="AE66F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DF5"/>
    <w:rsid w:val="00017E7A"/>
    <w:rsid w:val="00201B7A"/>
    <w:rsid w:val="0066668B"/>
    <w:rsid w:val="007B1570"/>
    <w:rsid w:val="008B7CE2"/>
    <w:rsid w:val="008C7B7F"/>
    <w:rsid w:val="008E0DF5"/>
    <w:rsid w:val="00A56C2A"/>
    <w:rsid w:val="00B906B8"/>
    <w:rsid w:val="00C200A3"/>
    <w:rsid w:val="00CE6C88"/>
    <w:rsid w:val="00CE7833"/>
    <w:rsid w:val="00E07621"/>
    <w:rsid w:val="00E30CF3"/>
    <w:rsid w:val="00E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0DF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0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01B7A"/>
    <w:rPr>
      <w:b/>
      <w:bCs/>
    </w:rPr>
  </w:style>
  <w:style w:type="character" w:customStyle="1" w:styleId="apple-converted-space">
    <w:name w:val="apple-converted-space"/>
    <w:basedOn w:val="VarsaylanParagrafYazTipi"/>
    <w:rsid w:val="00201B7A"/>
  </w:style>
  <w:style w:type="paragraph" w:styleId="stbilgi">
    <w:name w:val="header"/>
    <w:basedOn w:val="Normal"/>
    <w:link w:val="stbilgiChar"/>
    <w:uiPriority w:val="99"/>
    <w:semiHidden/>
    <w:unhideWhenUsed/>
    <w:rsid w:val="00E0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7621"/>
  </w:style>
  <w:style w:type="paragraph" w:styleId="Altbilgi">
    <w:name w:val="footer"/>
    <w:basedOn w:val="Normal"/>
    <w:link w:val="AltbilgiChar"/>
    <w:uiPriority w:val="99"/>
    <w:semiHidden/>
    <w:unhideWhenUsed/>
    <w:rsid w:val="00E0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07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Lenovo</cp:lastModifiedBy>
  <cp:revision>5</cp:revision>
  <dcterms:created xsi:type="dcterms:W3CDTF">2017-01-20T07:39:00Z</dcterms:created>
  <dcterms:modified xsi:type="dcterms:W3CDTF">2018-10-26T12:28:00Z</dcterms:modified>
</cp:coreProperties>
</file>