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65" w:rsidRPr="00E936E1" w:rsidRDefault="008B4365" w:rsidP="0030483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936E1">
        <w:rPr>
          <w:rFonts w:ascii="Arial" w:hAnsi="Arial" w:cs="Arial"/>
          <w:sz w:val="18"/>
          <w:szCs w:val="18"/>
        </w:rPr>
        <w:t xml:space="preserve">ADI </w:t>
      </w:r>
      <w:proofErr w:type="gramStart"/>
      <w:r w:rsidRPr="00E936E1">
        <w:rPr>
          <w:rFonts w:ascii="Arial" w:hAnsi="Arial" w:cs="Arial"/>
          <w:sz w:val="18"/>
          <w:szCs w:val="18"/>
        </w:rPr>
        <w:t>SOYADI :</w:t>
      </w:r>
      <w:proofErr w:type="gramEnd"/>
      <w:r w:rsidRPr="00E936E1">
        <w:rPr>
          <w:rFonts w:ascii="Arial" w:hAnsi="Arial" w:cs="Arial"/>
          <w:sz w:val="18"/>
          <w:szCs w:val="18"/>
        </w:rPr>
        <w:t xml:space="preserve"> </w:t>
      </w:r>
    </w:p>
    <w:p w:rsidR="008B4365" w:rsidRPr="00E936E1" w:rsidRDefault="008B4365" w:rsidP="0030483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936E1">
        <w:rPr>
          <w:rFonts w:ascii="Arial" w:hAnsi="Arial" w:cs="Arial"/>
          <w:sz w:val="18"/>
          <w:szCs w:val="18"/>
        </w:rPr>
        <w:t>Nu. :</w:t>
      </w:r>
      <w:r w:rsidRPr="00E936E1">
        <w:rPr>
          <w:rFonts w:ascii="Arial" w:hAnsi="Arial" w:cs="Arial"/>
          <w:sz w:val="18"/>
          <w:szCs w:val="18"/>
        </w:rPr>
        <w:tab/>
      </w:r>
    </w:p>
    <w:p w:rsidR="008B4365" w:rsidRPr="00E936E1" w:rsidRDefault="00B2783E" w:rsidP="00304838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2016-2017 EĞİTİM-ÖĞRETİM YILI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………………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LİSESİ </w:t>
      </w:r>
      <w:r w:rsidR="008B4365" w:rsidRPr="00E936E1">
        <w:rPr>
          <w:rFonts w:ascii="Arial" w:hAnsi="Arial" w:cs="Arial"/>
          <w:b/>
          <w:bCs/>
          <w:sz w:val="18"/>
          <w:szCs w:val="18"/>
        </w:rPr>
        <w:t xml:space="preserve"> 11</w:t>
      </w:r>
      <w:proofErr w:type="gramEnd"/>
      <w:r w:rsidR="008B4365" w:rsidRPr="00E936E1">
        <w:rPr>
          <w:rFonts w:ascii="Arial" w:hAnsi="Arial" w:cs="Arial"/>
          <w:b/>
          <w:bCs/>
          <w:sz w:val="18"/>
          <w:szCs w:val="18"/>
        </w:rPr>
        <w:t>. SINIF DİL VE ANLATIM DERSİ 2.DÖNEM 2. YAZILI SORULARIDIR</w:t>
      </w:r>
    </w:p>
    <w:p w:rsidR="008B4365" w:rsidRPr="00E936E1" w:rsidRDefault="008B4365" w:rsidP="00304838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eastAsia="tr-TR"/>
        </w:rPr>
      </w:pPr>
    </w:p>
    <w:p w:rsidR="008B4365" w:rsidRPr="00E936E1" w:rsidRDefault="008B4365" w:rsidP="00304838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eastAsia="tr-TR"/>
        </w:rPr>
      </w:pPr>
      <w:r w:rsidRPr="00E936E1">
        <w:rPr>
          <w:rFonts w:ascii="Arial" w:hAnsi="Arial" w:cs="Arial"/>
          <w:b/>
          <w:bCs/>
          <w:sz w:val="18"/>
          <w:szCs w:val="18"/>
          <w:lang w:eastAsia="tr-TR"/>
        </w:rPr>
        <w:t>1.Gezi yazıları ile röportajın benzer ve farklı yönlerini yazınız.(10p)</w:t>
      </w:r>
    </w:p>
    <w:p w:rsidR="008B4365" w:rsidRPr="00E936E1" w:rsidRDefault="008B4365" w:rsidP="004338AF">
      <w:pPr>
        <w:pStyle w:val="ListeParagraf"/>
        <w:shd w:val="clear" w:color="auto" w:fill="FFFFFF"/>
        <w:spacing w:after="0" w:line="240" w:lineRule="auto"/>
        <w:ind w:left="0"/>
        <w:rPr>
          <w:rFonts w:ascii="Arial" w:hAnsi="Arial" w:cs="Arial"/>
          <w:b/>
          <w:bCs/>
          <w:sz w:val="18"/>
          <w:szCs w:val="18"/>
          <w:lang w:eastAsia="tr-TR"/>
        </w:rPr>
      </w:pPr>
    </w:p>
    <w:p w:rsidR="008B4365" w:rsidRPr="00E936E1" w:rsidRDefault="008B4365" w:rsidP="004338AF">
      <w:pPr>
        <w:pStyle w:val="ListeParagraf"/>
        <w:shd w:val="clear" w:color="auto" w:fill="FFFFFF"/>
        <w:spacing w:after="0" w:line="240" w:lineRule="auto"/>
        <w:ind w:left="0"/>
        <w:rPr>
          <w:rFonts w:ascii="Arial" w:hAnsi="Arial" w:cs="Arial"/>
          <w:b/>
          <w:bCs/>
          <w:sz w:val="18"/>
          <w:szCs w:val="18"/>
          <w:lang w:eastAsia="tr-TR"/>
        </w:rPr>
      </w:pPr>
    </w:p>
    <w:p w:rsidR="008B4365" w:rsidRPr="00E936E1" w:rsidRDefault="008B4365" w:rsidP="004338AF">
      <w:pPr>
        <w:pStyle w:val="ListeParagraf"/>
        <w:shd w:val="clear" w:color="auto" w:fill="FFFFFF"/>
        <w:spacing w:after="0" w:line="240" w:lineRule="auto"/>
        <w:ind w:left="0"/>
        <w:rPr>
          <w:rFonts w:ascii="Arial" w:hAnsi="Arial" w:cs="Arial"/>
          <w:b/>
          <w:bCs/>
          <w:sz w:val="18"/>
          <w:szCs w:val="18"/>
          <w:lang w:eastAsia="tr-TR"/>
        </w:rPr>
      </w:pPr>
    </w:p>
    <w:p w:rsidR="008B4365" w:rsidRPr="00E936E1" w:rsidRDefault="008B4365" w:rsidP="004338AF">
      <w:pPr>
        <w:pStyle w:val="ListeParagraf"/>
        <w:shd w:val="clear" w:color="auto" w:fill="FFFFFF"/>
        <w:spacing w:after="0" w:line="240" w:lineRule="auto"/>
        <w:ind w:left="0"/>
        <w:rPr>
          <w:rFonts w:ascii="Arial" w:hAnsi="Arial" w:cs="Arial"/>
          <w:b/>
          <w:bCs/>
          <w:sz w:val="18"/>
          <w:szCs w:val="18"/>
          <w:lang w:eastAsia="tr-TR"/>
        </w:rPr>
      </w:pPr>
    </w:p>
    <w:p w:rsidR="008B4365" w:rsidRPr="00E936E1" w:rsidRDefault="008B4365" w:rsidP="004338AF">
      <w:pPr>
        <w:pStyle w:val="ListeParagraf"/>
        <w:shd w:val="clear" w:color="auto" w:fill="FFFFFF"/>
        <w:spacing w:after="0" w:line="240" w:lineRule="auto"/>
        <w:ind w:left="0"/>
        <w:rPr>
          <w:rFonts w:ascii="Arial" w:hAnsi="Arial" w:cs="Arial"/>
          <w:b/>
          <w:bCs/>
          <w:sz w:val="18"/>
          <w:szCs w:val="18"/>
          <w:lang w:eastAsia="tr-TR"/>
        </w:rPr>
      </w:pPr>
    </w:p>
    <w:p w:rsidR="008B4365" w:rsidRPr="00E936E1" w:rsidRDefault="008B4365" w:rsidP="004338AF">
      <w:pPr>
        <w:pStyle w:val="ListeParagraf"/>
        <w:shd w:val="clear" w:color="auto" w:fill="FFFFFF"/>
        <w:spacing w:after="0" w:line="240" w:lineRule="auto"/>
        <w:ind w:left="0"/>
        <w:rPr>
          <w:rFonts w:ascii="Arial" w:hAnsi="Arial" w:cs="Arial"/>
          <w:b/>
          <w:bCs/>
          <w:sz w:val="18"/>
          <w:szCs w:val="18"/>
          <w:lang w:eastAsia="tr-TR"/>
        </w:rPr>
      </w:pPr>
    </w:p>
    <w:p w:rsidR="008B4365" w:rsidRPr="00E936E1" w:rsidRDefault="008B4365" w:rsidP="004338AF">
      <w:pPr>
        <w:pStyle w:val="ListeParagraf"/>
        <w:shd w:val="clear" w:color="auto" w:fill="FFFFFF"/>
        <w:spacing w:after="0" w:line="240" w:lineRule="auto"/>
        <w:ind w:left="0"/>
        <w:rPr>
          <w:rFonts w:ascii="Arial" w:hAnsi="Arial" w:cs="Arial"/>
          <w:b/>
          <w:bCs/>
          <w:sz w:val="18"/>
          <w:szCs w:val="18"/>
          <w:lang w:eastAsia="tr-TR"/>
        </w:rPr>
      </w:pPr>
    </w:p>
    <w:p w:rsidR="008B4365" w:rsidRPr="00E936E1" w:rsidRDefault="008B4365" w:rsidP="004338AF">
      <w:pPr>
        <w:pStyle w:val="ListeParagraf"/>
        <w:shd w:val="clear" w:color="auto" w:fill="FFFFFF"/>
        <w:spacing w:after="0" w:line="240" w:lineRule="auto"/>
        <w:ind w:left="0"/>
        <w:rPr>
          <w:rFonts w:ascii="Arial" w:hAnsi="Arial" w:cs="Arial"/>
          <w:b/>
          <w:bCs/>
          <w:sz w:val="18"/>
          <w:szCs w:val="18"/>
          <w:lang w:eastAsia="tr-TR"/>
        </w:rPr>
      </w:pPr>
    </w:p>
    <w:p w:rsidR="008B4365" w:rsidRPr="00E936E1" w:rsidRDefault="008B4365" w:rsidP="004338AF">
      <w:pPr>
        <w:pStyle w:val="ListeParagraf"/>
        <w:shd w:val="clear" w:color="auto" w:fill="FFFFFF"/>
        <w:spacing w:after="0" w:line="240" w:lineRule="auto"/>
        <w:ind w:left="0"/>
        <w:rPr>
          <w:rFonts w:ascii="Arial" w:hAnsi="Arial" w:cs="Arial"/>
          <w:b/>
          <w:bCs/>
          <w:sz w:val="18"/>
          <w:szCs w:val="18"/>
          <w:lang w:eastAsia="tr-TR"/>
        </w:rPr>
      </w:pPr>
    </w:p>
    <w:p w:rsidR="008B4365" w:rsidRPr="00E936E1" w:rsidRDefault="008B4365" w:rsidP="004338AF">
      <w:pPr>
        <w:pStyle w:val="ListeParagraf"/>
        <w:shd w:val="clear" w:color="auto" w:fill="FFFFFF"/>
        <w:spacing w:after="0" w:line="240" w:lineRule="auto"/>
        <w:ind w:left="0"/>
        <w:rPr>
          <w:rFonts w:ascii="Arial" w:hAnsi="Arial" w:cs="Arial"/>
          <w:b/>
          <w:bCs/>
          <w:sz w:val="18"/>
          <w:szCs w:val="18"/>
          <w:lang w:eastAsia="tr-TR"/>
        </w:rPr>
      </w:pPr>
    </w:p>
    <w:p w:rsidR="008B4365" w:rsidRPr="00E936E1" w:rsidRDefault="008B4365" w:rsidP="004338AF">
      <w:pPr>
        <w:pStyle w:val="ListeParagraf"/>
        <w:shd w:val="clear" w:color="auto" w:fill="FFFFFF"/>
        <w:spacing w:after="0" w:line="240" w:lineRule="auto"/>
        <w:ind w:left="0"/>
        <w:rPr>
          <w:rFonts w:ascii="Arial" w:hAnsi="Arial" w:cs="Arial"/>
          <w:b/>
          <w:bCs/>
          <w:sz w:val="18"/>
          <w:szCs w:val="18"/>
          <w:lang w:eastAsia="tr-TR"/>
        </w:rPr>
      </w:pPr>
      <w:r w:rsidRPr="00E936E1">
        <w:rPr>
          <w:rFonts w:ascii="Arial" w:hAnsi="Arial" w:cs="Arial"/>
          <w:b/>
          <w:bCs/>
          <w:sz w:val="18"/>
          <w:szCs w:val="18"/>
          <w:lang w:eastAsia="tr-TR"/>
        </w:rPr>
        <w:t>2. Eleştiri yazarlarında bulunması gereken özelliklerden beş tanesini yazınız. (10p)</w:t>
      </w:r>
    </w:p>
    <w:p w:rsidR="008B4365" w:rsidRPr="00E936E1" w:rsidRDefault="008B4365">
      <w:pPr>
        <w:rPr>
          <w:rFonts w:ascii="Arial" w:hAnsi="Arial" w:cs="Arial"/>
          <w:sz w:val="18"/>
          <w:szCs w:val="18"/>
        </w:rPr>
      </w:pPr>
    </w:p>
    <w:p w:rsidR="008B4365" w:rsidRPr="00E936E1" w:rsidRDefault="008B4365">
      <w:pPr>
        <w:rPr>
          <w:rFonts w:ascii="Arial" w:hAnsi="Arial" w:cs="Arial"/>
          <w:sz w:val="18"/>
          <w:szCs w:val="18"/>
        </w:rPr>
      </w:pPr>
    </w:p>
    <w:p w:rsidR="008B4365" w:rsidRPr="00E936E1" w:rsidRDefault="008B4365">
      <w:pPr>
        <w:rPr>
          <w:rFonts w:ascii="Arial" w:hAnsi="Arial" w:cs="Arial"/>
          <w:sz w:val="18"/>
          <w:szCs w:val="18"/>
        </w:rPr>
      </w:pPr>
    </w:p>
    <w:p w:rsidR="008B4365" w:rsidRPr="00E936E1" w:rsidRDefault="008B4365">
      <w:pPr>
        <w:rPr>
          <w:rFonts w:ascii="Arial" w:hAnsi="Arial" w:cs="Arial"/>
          <w:sz w:val="18"/>
          <w:szCs w:val="18"/>
        </w:rPr>
      </w:pPr>
    </w:p>
    <w:p w:rsidR="008B4365" w:rsidRPr="00E936E1" w:rsidRDefault="008B4365">
      <w:pPr>
        <w:rPr>
          <w:rFonts w:ascii="Arial" w:hAnsi="Arial" w:cs="Arial"/>
          <w:b/>
          <w:bCs/>
          <w:sz w:val="18"/>
          <w:szCs w:val="18"/>
        </w:rPr>
      </w:pPr>
      <w:r w:rsidRPr="00E936E1">
        <w:rPr>
          <w:rFonts w:ascii="Arial" w:hAnsi="Arial" w:cs="Arial"/>
          <w:b/>
          <w:bCs/>
          <w:sz w:val="18"/>
          <w:szCs w:val="18"/>
        </w:rPr>
        <w:t>3. Aşağıdaki metin konusuna göre hangi eleştiri türüne girer? Yazınız ve bu eleştiri türünün özelliklerini belirtiniz.</w:t>
      </w:r>
      <w:r w:rsidRPr="00E936E1">
        <w:rPr>
          <w:rFonts w:ascii="Arial" w:hAnsi="Arial" w:cs="Arial"/>
          <w:b/>
          <w:bCs/>
          <w:sz w:val="18"/>
          <w:szCs w:val="18"/>
          <w:lang w:eastAsia="tr-TR"/>
        </w:rPr>
        <w:t xml:space="preserve"> (10p)</w:t>
      </w:r>
    </w:p>
    <w:p w:rsidR="008B4365" w:rsidRPr="00E936E1" w:rsidRDefault="008B4365">
      <w:pPr>
        <w:rPr>
          <w:rFonts w:ascii="Arial" w:hAnsi="Arial" w:cs="Arial"/>
          <w:sz w:val="18"/>
          <w:szCs w:val="18"/>
        </w:rPr>
      </w:pPr>
      <w:r w:rsidRPr="00E936E1">
        <w:rPr>
          <w:rFonts w:ascii="Arial" w:hAnsi="Arial" w:cs="Arial"/>
          <w:sz w:val="18"/>
          <w:szCs w:val="18"/>
        </w:rPr>
        <w:t xml:space="preserve">Behçet </w:t>
      </w:r>
      <w:proofErr w:type="spellStart"/>
      <w:r w:rsidRPr="00E936E1">
        <w:rPr>
          <w:rFonts w:ascii="Arial" w:hAnsi="Arial" w:cs="Arial"/>
          <w:sz w:val="18"/>
          <w:szCs w:val="18"/>
        </w:rPr>
        <w:t>Necatigil</w:t>
      </w:r>
      <w:proofErr w:type="spellEnd"/>
      <w:r w:rsidRPr="00E936E1">
        <w:rPr>
          <w:rFonts w:ascii="Arial" w:hAnsi="Arial" w:cs="Arial"/>
          <w:sz w:val="18"/>
          <w:szCs w:val="18"/>
        </w:rPr>
        <w:t xml:space="preserve">, geçmiş dönemde, özgün ve özgül bir içeriği, bir yaşantıyı, ısrarla üretmiş ve yeniden üretirken zenginleştirmiş bir şairdir. Son birkaç kitabında ise </w:t>
      </w:r>
      <w:proofErr w:type="spellStart"/>
      <w:r w:rsidRPr="00E936E1">
        <w:rPr>
          <w:rFonts w:ascii="Arial" w:hAnsi="Arial" w:cs="Arial"/>
          <w:sz w:val="18"/>
          <w:szCs w:val="18"/>
        </w:rPr>
        <w:t>Necatigil</w:t>
      </w:r>
      <w:proofErr w:type="spellEnd"/>
      <w:r w:rsidRPr="00E936E1">
        <w:rPr>
          <w:rFonts w:ascii="Arial" w:hAnsi="Arial" w:cs="Arial"/>
          <w:sz w:val="18"/>
          <w:szCs w:val="18"/>
        </w:rPr>
        <w:t xml:space="preserve">, gittikçe içine kapanıyor. Hayatı, kelimeler arası ilişkilere indirgemiş görünüyor. </w:t>
      </w:r>
    </w:p>
    <w:p w:rsidR="008B4365" w:rsidRPr="00E936E1" w:rsidRDefault="008B4365">
      <w:pPr>
        <w:rPr>
          <w:rFonts w:ascii="Arial" w:hAnsi="Arial" w:cs="Arial"/>
          <w:sz w:val="18"/>
          <w:szCs w:val="18"/>
        </w:rPr>
      </w:pPr>
    </w:p>
    <w:p w:rsidR="008B4365" w:rsidRPr="00E936E1" w:rsidRDefault="008B4365">
      <w:pPr>
        <w:rPr>
          <w:rFonts w:ascii="Arial" w:hAnsi="Arial" w:cs="Arial"/>
          <w:sz w:val="18"/>
          <w:szCs w:val="18"/>
        </w:rPr>
      </w:pPr>
    </w:p>
    <w:p w:rsidR="008B4365" w:rsidRPr="00E936E1" w:rsidRDefault="008B4365">
      <w:pPr>
        <w:rPr>
          <w:rFonts w:ascii="Arial" w:hAnsi="Arial" w:cs="Arial"/>
          <w:sz w:val="18"/>
          <w:szCs w:val="18"/>
        </w:rPr>
      </w:pPr>
    </w:p>
    <w:p w:rsidR="008B4365" w:rsidRPr="00E936E1" w:rsidRDefault="008B4365" w:rsidP="004A0B0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936E1">
        <w:rPr>
          <w:rFonts w:ascii="Arial" w:hAnsi="Arial" w:cs="Arial"/>
          <w:b/>
          <w:bCs/>
          <w:sz w:val="18"/>
          <w:szCs w:val="18"/>
          <w:lang w:eastAsia="tr-TR"/>
        </w:rPr>
        <w:t>4. Anlatım Türü</w:t>
      </w:r>
      <w:r w:rsidRPr="00E936E1">
        <w:rPr>
          <w:rFonts w:ascii="Arial" w:hAnsi="Arial" w:cs="Arial"/>
          <w:b/>
          <w:bCs/>
          <w:sz w:val="18"/>
          <w:szCs w:val="18"/>
        </w:rPr>
        <w:t xml:space="preserve"> “Sevgi” ve ‘Topacın İpi Vardır Ama...” adlı denemelerden alınan aşağıdaki paragraflarda hangi anlatım türlerinin kullanıldığını belirleyiniz. </w:t>
      </w:r>
      <w:r>
        <w:rPr>
          <w:rFonts w:ascii="Arial" w:hAnsi="Arial" w:cs="Arial"/>
          <w:b/>
          <w:bCs/>
          <w:sz w:val="18"/>
          <w:szCs w:val="18"/>
        </w:rPr>
        <w:t>(10p)</w:t>
      </w:r>
    </w:p>
    <w:p w:rsidR="008B4365" w:rsidRPr="00E936E1" w:rsidRDefault="008B4365" w:rsidP="004A0B02">
      <w:pPr>
        <w:spacing w:after="0" w:line="240" w:lineRule="auto"/>
        <w:rPr>
          <w:rFonts w:ascii="Arial" w:hAnsi="Arial" w:cs="Arial"/>
          <w:sz w:val="18"/>
          <w:szCs w:val="18"/>
          <w:lang w:eastAsia="tr-T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8B4365" w:rsidRPr="00E936E1">
        <w:tc>
          <w:tcPr>
            <w:tcW w:w="3070" w:type="dxa"/>
          </w:tcPr>
          <w:p w:rsidR="008B4365" w:rsidRPr="00E936E1" w:rsidRDefault="008B4365" w:rsidP="00191C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936E1">
              <w:rPr>
                <w:rFonts w:ascii="Arial" w:hAnsi="Arial" w:cs="Arial"/>
                <w:sz w:val="18"/>
                <w:szCs w:val="18"/>
                <w:lang w:eastAsia="tr-TR"/>
              </w:rPr>
              <w:t>Metinler</w:t>
            </w:r>
          </w:p>
          <w:p w:rsidR="008B4365" w:rsidRPr="00E936E1" w:rsidRDefault="008B4365" w:rsidP="00191C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071" w:type="dxa"/>
          </w:tcPr>
          <w:p w:rsidR="008B4365" w:rsidRPr="00E936E1" w:rsidRDefault="008B4365" w:rsidP="00191C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936E1">
              <w:rPr>
                <w:rFonts w:ascii="Arial" w:hAnsi="Arial" w:cs="Arial"/>
                <w:sz w:val="18"/>
                <w:szCs w:val="18"/>
                <w:lang w:eastAsia="tr-TR"/>
              </w:rPr>
              <w:t xml:space="preserve">        PARAGRAFLAR </w:t>
            </w:r>
          </w:p>
        </w:tc>
        <w:tc>
          <w:tcPr>
            <w:tcW w:w="3071" w:type="dxa"/>
          </w:tcPr>
          <w:p w:rsidR="008B4365" w:rsidRPr="00E936E1" w:rsidRDefault="008B4365" w:rsidP="00191C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936E1">
              <w:rPr>
                <w:rFonts w:ascii="Arial" w:hAnsi="Arial" w:cs="Arial"/>
                <w:sz w:val="18"/>
                <w:szCs w:val="18"/>
                <w:lang w:eastAsia="tr-TR"/>
              </w:rPr>
              <w:t xml:space="preserve">                Anlatım türü</w:t>
            </w:r>
          </w:p>
        </w:tc>
      </w:tr>
      <w:tr w:rsidR="008B4365" w:rsidRPr="00E936E1">
        <w:tc>
          <w:tcPr>
            <w:tcW w:w="3070" w:type="dxa"/>
          </w:tcPr>
          <w:p w:rsidR="008B4365" w:rsidRPr="00E936E1" w:rsidRDefault="008B4365" w:rsidP="00191C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8B4365" w:rsidRPr="00E936E1" w:rsidRDefault="008B4365" w:rsidP="00191C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8B4365" w:rsidRPr="00E936E1" w:rsidRDefault="008B4365" w:rsidP="00191C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8B4365" w:rsidRPr="00E936E1" w:rsidRDefault="008B4365" w:rsidP="00191C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8B4365" w:rsidRPr="00E936E1" w:rsidRDefault="008B4365" w:rsidP="00191C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8B4365" w:rsidRPr="00E936E1" w:rsidRDefault="008B4365" w:rsidP="00191C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936E1">
              <w:rPr>
                <w:rFonts w:ascii="Arial" w:hAnsi="Arial" w:cs="Arial"/>
                <w:sz w:val="18"/>
                <w:szCs w:val="18"/>
                <w:lang w:eastAsia="tr-TR"/>
              </w:rPr>
              <w:t xml:space="preserve">                SEVGİ</w:t>
            </w:r>
          </w:p>
        </w:tc>
        <w:tc>
          <w:tcPr>
            <w:tcW w:w="3071" w:type="dxa"/>
          </w:tcPr>
          <w:p w:rsidR="008B4365" w:rsidRPr="00E936E1" w:rsidRDefault="008B4365" w:rsidP="00191CAF">
            <w:pPr>
              <w:spacing w:after="0" w:line="240" w:lineRule="auto"/>
              <w:ind w:firstLine="400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8B4365" w:rsidRPr="00E936E1" w:rsidRDefault="008B4365" w:rsidP="00191CAF">
            <w:pPr>
              <w:spacing w:after="0" w:line="240" w:lineRule="auto"/>
              <w:ind w:firstLine="40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936E1">
              <w:rPr>
                <w:rFonts w:ascii="Arial" w:hAnsi="Arial" w:cs="Arial"/>
                <w:sz w:val="18"/>
                <w:szCs w:val="18"/>
                <w:lang w:eastAsia="tr-TR"/>
              </w:rPr>
              <w:t>İnsanın sevdiğiyle dalaşıp bozuşması; insanın sevdiğine kızıp öfkelenmesi; insanın sevdiğini kırıp üzmesi; insanın sevdiğini kü</w:t>
            </w:r>
            <w:r w:rsidRPr="00E936E1">
              <w:rPr>
                <w:rFonts w:ascii="Arial" w:hAnsi="Arial" w:cs="Arial"/>
                <w:sz w:val="18"/>
                <w:szCs w:val="18"/>
                <w:lang w:eastAsia="tr-TR"/>
              </w:rPr>
              <w:softHyphen/>
              <w:t>çültüp aşağısaması sosyoloji, psikoloji, fizyoloji, kalıtım, hekimlik yönünden belli bir oranda açıklanabilir bütün bunlar. Gene de za</w:t>
            </w:r>
            <w:r w:rsidRPr="00E936E1">
              <w:rPr>
                <w:rFonts w:ascii="Arial" w:hAnsi="Arial" w:cs="Arial"/>
                <w:sz w:val="18"/>
                <w:szCs w:val="18"/>
                <w:lang w:eastAsia="tr-TR"/>
              </w:rPr>
              <w:softHyphen/>
              <w:t>man zaman kendim de başvursam aklım yatmıyor bu açıklamala</w:t>
            </w:r>
            <w:r w:rsidRPr="00E936E1">
              <w:rPr>
                <w:rFonts w:ascii="Arial" w:hAnsi="Arial" w:cs="Arial"/>
                <w:sz w:val="18"/>
                <w:szCs w:val="18"/>
                <w:lang w:eastAsia="tr-TR"/>
              </w:rPr>
              <w:softHyphen/>
              <w:t>rın hiçbirine.</w:t>
            </w:r>
          </w:p>
          <w:p w:rsidR="008B4365" w:rsidRPr="00E936E1" w:rsidRDefault="008B4365" w:rsidP="00191C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071" w:type="dxa"/>
          </w:tcPr>
          <w:p w:rsidR="008B4365" w:rsidRPr="00E936E1" w:rsidRDefault="008B4365" w:rsidP="00191C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8B4365" w:rsidRPr="00E936E1" w:rsidRDefault="008B4365" w:rsidP="00191C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8B4365" w:rsidRPr="00E936E1" w:rsidRDefault="008B4365" w:rsidP="00191C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8B4365" w:rsidRPr="00E936E1" w:rsidRDefault="008B4365" w:rsidP="00191C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8B4365" w:rsidRPr="00E936E1" w:rsidRDefault="008B4365" w:rsidP="00D964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8B4365" w:rsidRPr="00E936E1">
        <w:tc>
          <w:tcPr>
            <w:tcW w:w="3070" w:type="dxa"/>
          </w:tcPr>
          <w:p w:rsidR="008B4365" w:rsidRPr="00E936E1" w:rsidRDefault="008B4365" w:rsidP="00191C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8B4365" w:rsidRPr="00E936E1" w:rsidRDefault="008B4365" w:rsidP="00191C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8B4365" w:rsidRPr="00E936E1" w:rsidRDefault="008B4365" w:rsidP="00191C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8B4365" w:rsidRPr="00E936E1" w:rsidRDefault="008B4365" w:rsidP="00191C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8B4365" w:rsidRPr="00E936E1" w:rsidRDefault="008B4365" w:rsidP="00191C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8B4365" w:rsidRPr="00E936E1" w:rsidRDefault="008B4365" w:rsidP="00191C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8B4365" w:rsidRPr="00E936E1" w:rsidRDefault="008B4365" w:rsidP="00191C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936E1">
              <w:rPr>
                <w:rFonts w:ascii="Arial" w:hAnsi="Arial" w:cs="Arial"/>
                <w:sz w:val="18"/>
                <w:szCs w:val="18"/>
                <w:lang w:eastAsia="tr-TR"/>
              </w:rPr>
              <w:t xml:space="preserve"> TOPACIN İPİ VARDIR AMA</w:t>
            </w:r>
          </w:p>
        </w:tc>
        <w:tc>
          <w:tcPr>
            <w:tcW w:w="3071" w:type="dxa"/>
          </w:tcPr>
          <w:p w:rsidR="008B4365" w:rsidRPr="00E936E1" w:rsidRDefault="008B4365" w:rsidP="00304838">
            <w:pPr>
              <w:spacing w:after="0" w:line="240" w:lineRule="auto"/>
              <w:ind w:firstLine="400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8B4365" w:rsidRPr="00E936E1" w:rsidRDefault="008B4365" w:rsidP="00304838">
            <w:pPr>
              <w:spacing w:after="0" w:line="240" w:lineRule="auto"/>
              <w:ind w:firstLine="40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936E1">
              <w:rPr>
                <w:rFonts w:ascii="Arial" w:hAnsi="Arial" w:cs="Arial"/>
                <w:sz w:val="18"/>
                <w:szCs w:val="18"/>
                <w:lang w:eastAsia="tr-TR"/>
              </w:rPr>
              <w:t xml:space="preserve">Gaziantep çarşısında Aydın </w:t>
            </w:r>
            <w:proofErr w:type="spellStart"/>
            <w:r w:rsidRPr="00E936E1">
              <w:rPr>
                <w:rFonts w:ascii="Arial" w:hAnsi="Arial" w:cs="Arial"/>
                <w:sz w:val="18"/>
                <w:szCs w:val="18"/>
                <w:lang w:eastAsia="tr-TR"/>
              </w:rPr>
              <w:t>İlgaz</w:t>
            </w:r>
            <w:proofErr w:type="spellEnd"/>
            <w:r w:rsidRPr="00E936E1">
              <w:rPr>
                <w:rFonts w:ascii="Arial" w:hAnsi="Arial" w:cs="Arial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E936E1">
              <w:rPr>
                <w:rFonts w:ascii="Arial" w:hAnsi="Arial" w:cs="Arial"/>
                <w:sz w:val="18"/>
                <w:szCs w:val="18"/>
                <w:lang w:eastAsia="tr-TR"/>
              </w:rPr>
              <w:t>Nebil</w:t>
            </w:r>
            <w:proofErr w:type="spellEnd"/>
            <w:r w:rsidRPr="00E936E1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936E1">
              <w:rPr>
                <w:rFonts w:ascii="Arial" w:hAnsi="Arial" w:cs="Arial"/>
                <w:sz w:val="18"/>
                <w:szCs w:val="18"/>
                <w:lang w:eastAsia="tr-TR"/>
              </w:rPr>
              <w:t>Özgentürk</w:t>
            </w:r>
            <w:proofErr w:type="spellEnd"/>
            <w:r w:rsidRPr="00E936E1">
              <w:rPr>
                <w:rFonts w:ascii="Arial" w:hAnsi="Arial" w:cs="Arial"/>
                <w:sz w:val="18"/>
                <w:szCs w:val="18"/>
                <w:lang w:eastAsia="tr-TR"/>
              </w:rPr>
              <w:t xml:space="preserve"> ile ge</w:t>
            </w:r>
            <w:r w:rsidRPr="00E936E1">
              <w:rPr>
                <w:rFonts w:ascii="Arial" w:hAnsi="Arial" w:cs="Arial"/>
                <w:sz w:val="18"/>
                <w:szCs w:val="18"/>
                <w:lang w:eastAsia="tr-TR"/>
              </w:rPr>
              <w:softHyphen/>
              <w:t>zerken bir çuval dolusu topaç kendine çekti beni. Yalnız kendim için değil, birlikte gezdiğim iki güzel insana da birer topaç alıp armağan ettim. Avluyu çeviren dükkânlarda baharatların satıl</w:t>
            </w:r>
            <w:r w:rsidRPr="00E936E1">
              <w:rPr>
                <w:rFonts w:ascii="Arial" w:hAnsi="Arial" w:cs="Arial"/>
                <w:sz w:val="18"/>
                <w:szCs w:val="18"/>
                <w:lang w:eastAsia="tr-TR"/>
              </w:rPr>
              <w:softHyphen/>
              <w:t>dığı eski bir çarşıyı hayranlıkla incelerken “Bakın!” diye seslen</w:t>
            </w:r>
            <w:r w:rsidRPr="00E936E1">
              <w:rPr>
                <w:rFonts w:ascii="Arial" w:hAnsi="Arial" w:cs="Arial"/>
                <w:sz w:val="18"/>
                <w:szCs w:val="18"/>
                <w:lang w:eastAsia="tr-TR"/>
              </w:rPr>
              <w:softHyphen/>
              <w:t xml:space="preserve">di Aydın </w:t>
            </w:r>
            <w:proofErr w:type="spellStart"/>
            <w:r w:rsidRPr="00E936E1">
              <w:rPr>
                <w:rFonts w:ascii="Arial" w:hAnsi="Arial" w:cs="Arial"/>
                <w:sz w:val="18"/>
                <w:szCs w:val="18"/>
                <w:lang w:eastAsia="tr-TR"/>
              </w:rPr>
              <w:t>İlgaz</w:t>
            </w:r>
            <w:proofErr w:type="spellEnd"/>
            <w:r w:rsidRPr="00E936E1">
              <w:rPr>
                <w:rFonts w:ascii="Arial" w:hAnsi="Arial" w:cs="Arial"/>
                <w:sz w:val="18"/>
                <w:szCs w:val="18"/>
                <w:lang w:eastAsia="tr-TR"/>
              </w:rPr>
              <w:t>...</w:t>
            </w:r>
          </w:p>
          <w:p w:rsidR="008B4365" w:rsidRPr="00E936E1" w:rsidRDefault="008B4365" w:rsidP="00D964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071" w:type="dxa"/>
          </w:tcPr>
          <w:p w:rsidR="008B4365" w:rsidRPr="00E936E1" w:rsidRDefault="008B4365" w:rsidP="00191C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8B4365" w:rsidRPr="00E936E1" w:rsidRDefault="008B4365" w:rsidP="00191C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8B4365" w:rsidRPr="00E936E1" w:rsidRDefault="008B4365" w:rsidP="00191C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8B4365" w:rsidRPr="00E936E1" w:rsidRDefault="008B4365" w:rsidP="00191C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8B4365" w:rsidRPr="00E936E1" w:rsidRDefault="008B4365" w:rsidP="00191C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8B4365" w:rsidRPr="00E936E1" w:rsidRDefault="008B4365" w:rsidP="00D964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</w:tbl>
    <w:p w:rsidR="008B4365" w:rsidRDefault="008B4365" w:rsidP="00304838">
      <w:pPr>
        <w:tabs>
          <w:tab w:val="left" w:pos="4495"/>
        </w:tabs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8B4365" w:rsidRPr="00E936E1" w:rsidRDefault="008B4365" w:rsidP="00304838">
      <w:pPr>
        <w:tabs>
          <w:tab w:val="left" w:pos="4495"/>
        </w:tabs>
        <w:rPr>
          <w:rFonts w:ascii="Arial" w:hAnsi="Arial" w:cs="Arial"/>
          <w:sz w:val="18"/>
          <w:szCs w:val="18"/>
          <w:shd w:val="clear" w:color="auto" w:fill="FFFFFF"/>
        </w:rPr>
      </w:pPr>
      <w:r w:rsidRPr="00E936E1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5. Fıkranın(Köşe yazısı) yazılma amaçlarını yazınız. 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(10p)</w:t>
      </w:r>
      <w:r w:rsidRPr="00E936E1">
        <w:rPr>
          <w:rFonts w:ascii="Arial" w:hAnsi="Arial" w:cs="Arial"/>
          <w:b/>
          <w:bCs/>
          <w:sz w:val="18"/>
          <w:szCs w:val="18"/>
        </w:rPr>
        <w:br/>
      </w:r>
    </w:p>
    <w:p w:rsidR="008B4365" w:rsidRPr="00E936E1" w:rsidRDefault="008B4365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8B4365" w:rsidRPr="00E936E1" w:rsidRDefault="008B4365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E936E1">
        <w:rPr>
          <w:rFonts w:ascii="Arial" w:hAnsi="Arial" w:cs="Arial"/>
          <w:b/>
          <w:bCs/>
          <w:sz w:val="18"/>
          <w:szCs w:val="18"/>
          <w:shd w:val="clear" w:color="auto" w:fill="FFFFFF"/>
        </w:rPr>
        <w:lastRenderedPageBreak/>
        <w:t>6. Aşağıdaki cümleleri belirtilen ölçütlere göre inceleyiniz.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(16p)</w:t>
      </w:r>
    </w:p>
    <w:p w:rsidR="008B4365" w:rsidRPr="00E936E1" w:rsidRDefault="008B4365" w:rsidP="00574CA1">
      <w:pPr>
        <w:pStyle w:val="style6"/>
        <w:spacing w:before="0" w:beforeAutospacing="0" w:after="0" w:afterAutospacing="0" w:line="240" w:lineRule="atLeast"/>
        <w:ind w:left="398" w:hanging="398"/>
        <w:rPr>
          <w:rStyle w:val="fontstyle19"/>
          <w:rFonts w:ascii="Arial" w:hAnsi="Arial" w:cs="Arial"/>
          <w:sz w:val="18"/>
          <w:szCs w:val="18"/>
          <w:shd w:val="clear" w:color="auto" w:fill="FFFFFF"/>
        </w:rPr>
      </w:pPr>
      <w:r w:rsidRPr="00E936E1">
        <w:rPr>
          <w:rStyle w:val="fontstyle19"/>
          <w:rFonts w:ascii="Arial" w:hAnsi="Arial" w:cs="Arial"/>
          <w:sz w:val="18"/>
          <w:szCs w:val="18"/>
          <w:shd w:val="clear" w:color="auto" w:fill="FFFFFF"/>
        </w:rPr>
        <w:t>● Toplumsal sorunları bilmemesi ve toplumdan kopuk yaşa</w:t>
      </w:r>
      <w:r w:rsidRPr="00E936E1">
        <w:rPr>
          <w:rStyle w:val="fontstyle19"/>
          <w:rFonts w:ascii="Arial" w:hAnsi="Arial" w:cs="Arial"/>
          <w:sz w:val="18"/>
          <w:szCs w:val="18"/>
          <w:shd w:val="clear" w:color="auto" w:fill="FFFFFF"/>
        </w:rPr>
        <w:softHyphen/>
        <w:t>ması düşünülemez sanatçının.</w:t>
      </w:r>
    </w:p>
    <w:p w:rsidR="008B4365" w:rsidRPr="00E936E1" w:rsidRDefault="008B4365" w:rsidP="00574CA1">
      <w:pPr>
        <w:pStyle w:val="style6"/>
        <w:spacing w:before="0" w:beforeAutospacing="0" w:after="0" w:afterAutospacing="0" w:line="240" w:lineRule="atLeast"/>
        <w:ind w:left="398" w:hanging="398"/>
        <w:rPr>
          <w:rFonts w:ascii="Arial" w:hAnsi="Arial" w:cs="Arial"/>
          <w:sz w:val="18"/>
          <w:szCs w:val="18"/>
          <w:shd w:val="clear" w:color="auto" w:fill="FFFFFF"/>
        </w:rPr>
      </w:pPr>
    </w:p>
    <w:p w:rsidR="008B4365" w:rsidRPr="00E936E1" w:rsidRDefault="008B4365">
      <w:pPr>
        <w:rPr>
          <w:rFonts w:ascii="Arial" w:hAnsi="Arial" w:cs="Arial"/>
          <w:sz w:val="18"/>
          <w:szCs w:val="18"/>
        </w:rPr>
      </w:pPr>
      <w:r w:rsidRPr="00E936E1">
        <w:rPr>
          <w:rFonts w:ascii="Arial" w:hAnsi="Arial" w:cs="Arial"/>
          <w:sz w:val="18"/>
          <w:szCs w:val="18"/>
        </w:rPr>
        <w:t>Anlamına:          yüklemine:            yüklemin yerine:                              yapısına:</w:t>
      </w:r>
    </w:p>
    <w:p w:rsidR="008B4365" w:rsidRPr="00E936E1" w:rsidRDefault="008B4365" w:rsidP="004338AF">
      <w:pPr>
        <w:pStyle w:val="style11"/>
        <w:spacing w:before="0" w:beforeAutospacing="0" w:after="0" w:afterAutospacing="0" w:line="240" w:lineRule="atLeast"/>
        <w:jc w:val="both"/>
        <w:rPr>
          <w:rStyle w:val="fontstyle19"/>
          <w:rFonts w:ascii="Arial" w:hAnsi="Arial" w:cs="Arial"/>
          <w:sz w:val="18"/>
          <w:szCs w:val="18"/>
          <w:shd w:val="clear" w:color="auto" w:fill="FFFFFF"/>
        </w:rPr>
      </w:pPr>
      <w:r w:rsidRPr="00E936E1">
        <w:rPr>
          <w:rStyle w:val="fontstyle19"/>
          <w:rFonts w:ascii="Arial" w:hAnsi="Arial" w:cs="Arial"/>
          <w:sz w:val="18"/>
          <w:szCs w:val="18"/>
          <w:shd w:val="clear" w:color="auto" w:fill="FFFFFF"/>
        </w:rPr>
        <w:t>● Adam yelkeni tutmaya çalışıyor, tekne bir o yana bir bu yana savruluyordu.</w:t>
      </w:r>
    </w:p>
    <w:p w:rsidR="008B4365" w:rsidRPr="00E936E1" w:rsidRDefault="008B4365" w:rsidP="004338AF">
      <w:pPr>
        <w:pStyle w:val="style11"/>
        <w:spacing w:before="0" w:beforeAutospacing="0" w:after="0" w:afterAutospacing="0" w:line="240" w:lineRule="atLeast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8B4365" w:rsidRPr="00E936E1" w:rsidRDefault="008B4365" w:rsidP="004338AF">
      <w:pPr>
        <w:spacing w:line="360" w:lineRule="auto"/>
        <w:rPr>
          <w:rFonts w:ascii="Arial" w:hAnsi="Arial" w:cs="Arial"/>
          <w:sz w:val="18"/>
          <w:szCs w:val="18"/>
        </w:rPr>
      </w:pPr>
      <w:r w:rsidRPr="00E936E1">
        <w:rPr>
          <w:rFonts w:ascii="Arial" w:hAnsi="Arial" w:cs="Arial"/>
          <w:sz w:val="18"/>
          <w:szCs w:val="18"/>
        </w:rPr>
        <w:t>Anlamına:          yüklemine:            yüklemin yerine:                              yapısına:</w:t>
      </w:r>
    </w:p>
    <w:p w:rsidR="008B4365" w:rsidRPr="00E936E1" w:rsidRDefault="008B4365" w:rsidP="004338AF">
      <w:pPr>
        <w:rPr>
          <w:rStyle w:val="fontstyle19"/>
          <w:rFonts w:ascii="Arial" w:hAnsi="Arial" w:cs="Arial"/>
          <w:sz w:val="18"/>
          <w:szCs w:val="18"/>
        </w:rPr>
      </w:pPr>
      <w:r w:rsidRPr="00E936E1">
        <w:rPr>
          <w:rStyle w:val="fontstyle19"/>
          <w:rFonts w:ascii="Arial" w:hAnsi="Arial" w:cs="Arial"/>
          <w:sz w:val="18"/>
          <w:szCs w:val="18"/>
        </w:rPr>
        <w:t>● Kirayı ödeyemeyince evden çıkmış.</w:t>
      </w:r>
    </w:p>
    <w:p w:rsidR="008B4365" w:rsidRPr="00E936E1" w:rsidRDefault="008B4365" w:rsidP="004338AF">
      <w:pPr>
        <w:rPr>
          <w:rFonts w:ascii="Arial" w:hAnsi="Arial" w:cs="Arial"/>
          <w:sz w:val="18"/>
          <w:szCs w:val="18"/>
        </w:rPr>
      </w:pPr>
      <w:r w:rsidRPr="00E936E1">
        <w:rPr>
          <w:rFonts w:ascii="Arial" w:hAnsi="Arial" w:cs="Arial"/>
          <w:sz w:val="18"/>
          <w:szCs w:val="18"/>
        </w:rPr>
        <w:t>Anlamına:          yüklemine:            yüklemin yerine:                              yapısına:</w:t>
      </w:r>
    </w:p>
    <w:p w:rsidR="008B4365" w:rsidRPr="00E936E1" w:rsidRDefault="008B4365">
      <w:pPr>
        <w:rPr>
          <w:rFonts w:ascii="Arial" w:hAnsi="Arial" w:cs="Arial"/>
          <w:sz w:val="18"/>
          <w:szCs w:val="18"/>
          <w:shd w:val="clear" w:color="auto" w:fill="FFFFFF"/>
        </w:rPr>
      </w:pPr>
      <w:proofErr w:type="gramStart"/>
      <w:r w:rsidRPr="00E936E1">
        <w:rPr>
          <w:rFonts w:ascii="Arial" w:hAnsi="Arial" w:cs="Arial"/>
          <w:sz w:val="18"/>
          <w:szCs w:val="18"/>
          <w:shd w:val="clear" w:color="auto" w:fill="FFFFFF"/>
        </w:rPr>
        <w:t>● Romanın ikinci cildi birincisinden daha güzel.</w:t>
      </w:r>
      <w:proofErr w:type="gramEnd"/>
    </w:p>
    <w:p w:rsidR="008B4365" w:rsidRPr="00E936E1" w:rsidRDefault="008B4365" w:rsidP="00304838">
      <w:pPr>
        <w:rPr>
          <w:rFonts w:ascii="Arial" w:hAnsi="Arial" w:cs="Arial"/>
          <w:sz w:val="18"/>
          <w:szCs w:val="18"/>
        </w:rPr>
      </w:pPr>
      <w:r w:rsidRPr="00E936E1">
        <w:rPr>
          <w:rFonts w:ascii="Arial" w:hAnsi="Arial" w:cs="Arial"/>
          <w:sz w:val="18"/>
          <w:szCs w:val="18"/>
        </w:rPr>
        <w:t>Anlamına:          yüklemine:            yüklemin yerine:                              yapısına:</w:t>
      </w:r>
    </w:p>
    <w:p w:rsidR="008B4365" w:rsidRPr="00E936E1" w:rsidRDefault="008B4365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E936E1">
        <w:rPr>
          <w:rFonts w:ascii="Arial" w:hAnsi="Arial" w:cs="Arial"/>
          <w:b/>
          <w:bCs/>
          <w:sz w:val="18"/>
          <w:szCs w:val="18"/>
          <w:shd w:val="clear" w:color="auto" w:fill="FFFFFF"/>
        </w:rPr>
        <w:t>7. Aşağıdaki cümlelerde anlatım bozukluklarını inceleyiniz.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(12p)</w:t>
      </w:r>
    </w:p>
    <w:p w:rsidR="008B4365" w:rsidRPr="00E936E1" w:rsidRDefault="008B4365" w:rsidP="00B87491">
      <w:pPr>
        <w:spacing w:after="0" w:line="248" w:lineRule="atLeast"/>
        <w:outlineLvl w:val="2"/>
        <w:rPr>
          <w:rFonts w:ascii="Arial" w:hAnsi="Arial" w:cs="Arial"/>
          <w:sz w:val="18"/>
          <w:szCs w:val="18"/>
          <w:lang w:eastAsia="tr-TR"/>
        </w:rPr>
      </w:pPr>
      <w:r w:rsidRPr="00E936E1">
        <w:rPr>
          <w:rFonts w:ascii="Arial" w:hAnsi="Arial" w:cs="Arial"/>
          <w:sz w:val="18"/>
          <w:szCs w:val="18"/>
          <w:lang w:eastAsia="tr-TR"/>
        </w:rPr>
        <w:t>● Öğrencileri, teşvik etmeli, yüreklendirmeli, destek olmalıyız.</w:t>
      </w:r>
    </w:p>
    <w:p w:rsidR="008B4365" w:rsidRPr="00E936E1" w:rsidRDefault="008B4365" w:rsidP="00304838">
      <w:pPr>
        <w:ind w:firstLine="708"/>
        <w:rPr>
          <w:rFonts w:ascii="Arial" w:hAnsi="Arial" w:cs="Arial"/>
          <w:sz w:val="18"/>
          <w:szCs w:val="18"/>
        </w:rPr>
      </w:pPr>
      <w:r w:rsidRPr="00E936E1">
        <w:rPr>
          <w:rFonts w:ascii="Arial" w:hAnsi="Arial" w:cs="Arial"/>
          <w:sz w:val="18"/>
          <w:szCs w:val="18"/>
        </w:rPr>
        <w:t>Anlatım bozukluğunun sebebi:</w:t>
      </w:r>
    </w:p>
    <w:p w:rsidR="008B4365" w:rsidRPr="00E936E1" w:rsidRDefault="008B4365" w:rsidP="00304838">
      <w:pPr>
        <w:ind w:firstLine="708"/>
        <w:rPr>
          <w:rFonts w:ascii="Arial" w:hAnsi="Arial" w:cs="Arial"/>
          <w:sz w:val="18"/>
          <w:szCs w:val="18"/>
        </w:rPr>
      </w:pPr>
      <w:r w:rsidRPr="00E936E1">
        <w:rPr>
          <w:rFonts w:ascii="Arial" w:hAnsi="Arial" w:cs="Arial"/>
          <w:sz w:val="18"/>
          <w:szCs w:val="18"/>
        </w:rPr>
        <w:t>Cümlenin düzeltilmiş şekli:</w:t>
      </w:r>
    </w:p>
    <w:p w:rsidR="008B4365" w:rsidRPr="00E936E1" w:rsidRDefault="008B4365" w:rsidP="00B87491">
      <w:pPr>
        <w:pStyle w:val="Balk3"/>
        <w:spacing w:before="0" w:beforeAutospacing="0" w:after="0" w:afterAutospacing="0" w:line="248" w:lineRule="atLeast"/>
        <w:rPr>
          <w:rFonts w:ascii="Arial" w:hAnsi="Arial" w:cs="Arial"/>
          <w:b w:val="0"/>
          <w:bCs w:val="0"/>
          <w:sz w:val="18"/>
          <w:szCs w:val="18"/>
        </w:rPr>
      </w:pPr>
      <w:r w:rsidRPr="00E936E1">
        <w:rPr>
          <w:rFonts w:ascii="Arial" w:hAnsi="Arial" w:cs="Arial"/>
          <w:b w:val="0"/>
          <w:bCs w:val="0"/>
          <w:sz w:val="18"/>
          <w:szCs w:val="18"/>
        </w:rPr>
        <w:t>● Son derste belgisiz ve sayı sıfatlarını öğrendik.</w:t>
      </w:r>
    </w:p>
    <w:p w:rsidR="008B4365" w:rsidRPr="00E936E1" w:rsidRDefault="008B4365" w:rsidP="00304838">
      <w:pPr>
        <w:ind w:firstLine="708"/>
        <w:rPr>
          <w:rFonts w:ascii="Arial" w:hAnsi="Arial" w:cs="Arial"/>
          <w:sz w:val="18"/>
          <w:szCs w:val="18"/>
        </w:rPr>
      </w:pPr>
      <w:r w:rsidRPr="00E936E1">
        <w:rPr>
          <w:rFonts w:ascii="Arial" w:hAnsi="Arial" w:cs="Arial"/>
          <w:sz w:val="18"/>
          <w:szCs w:val="18"/>
        </w:rPr>
        <w:t>Anlatım bozukluğunun sebebi:</w:t>
      </w:r>
    </w:p>
    <w:p w:rsidR="008B4365" w:rsidRPr="00E936E1" w:rsidRDefault="008B4365" w:rsidP="00304838">
      <w:pPr>
        <w:ind w:firstLine="708"/>
        <w:rPr>
          <w:rFonts w:ascii="Arial" w:hAnsi="Arial" w:cs="Arial"/>
          <w:sz w:val="18"/>
          <w:szCs w:val="18"/>
        </w:rPr>
      </w:pPr>
      <w:r w:rsidRPr="00E936E1">
        <w:rPr>
          <w:rFonts w:ascii="Arial" w:hAnsi="Arial" w:cs="Arial"/>
          <w:sz w:val="18"/>
          <w:szCs w:val="18"/>
        </w:rPr>
        <w:t>Cümlenin düzeltilmiş şekli:</w:t>
      </w:r>
    </w:p>
    <w:p w:rsidR="008B4365" w:rsidRPr="00E936E1" w:rsidRDefault="008B4365" w:rsidP="00B87491">
      <w:pPr>
        <w:pStyle w:val="Balk3"/>
        <w:spacing w:before="0" w:beforeAutospacing="0" w:after="0" w:afterAutospacing="0" w:line="248" w:lineRule="atLeast"/>
        <w:rPr>
          <w:rFonts w:ascii="Arial" w:hAnsi="Arial" w:cs="Arial"/>
          <w:b w:val="0"/>
          <w:bCs w:val="0"/>
          <w:sz w:val="18"/>
          <w:szCs w:val="18"/>
        </w:rPr>
      </w:pPr>
      <w:r w:rsidRPr="00E936E1">
        <w:rPr>
          <w:rFonts w:ascii="Arial" w:hAnsi="Arial" w:cs="Arial"/>
          <w:b w:val="0"/>
          <w:bCs w:val="0"/>
          <w:sz w:val="18"/>
          <w:szCs w:val="18"/>
        </w:rPr>
        <w:t>● Bu yazıyı değil okumak, anlamak bile imkânsız.</w:t>
      </w:r>
    </w:p>
    <w:p w:rsidR="008B4365" w:rsidRPr="00E936E1" w:rsidRDefault="008B4365" w:rsidP="00304838">
      <w:pPr>
        <w:ind w:firstLine="708"/>
        <w:rPr>
          <w:rFonts w:ascii="Arial" w:hAnsi="Arial" w:cs="Arial"/>
          <w:sz w:val="18"/>
          <w:szCs w:val="18"/>
        </w:rPr>
      </w:pPr>
      <w:r w:rsidRPr="00E936E1">
        <w:rPr>
          <w:rFonts w:ascii="Arial" w:hAnsi="Arial" w:cs="Arial"/>
          <w:sz w:val="18"/>
          <w:szCs w:val="18"/>
        </w:rPr>
        <w:t>Anlatım bozukluğunun sebebi:</w:t>
      </w:r>
    </w:p>
    <w:p w:rsidR="008B4365" w:rsidRPr="00E936E1" w:rsidRDefault="008B4365" w:rsidP="00304838">
      <w:pPr>
        <w:ind w:firstLine="708"/>
        <w:rPr>
          <w:rFonts w:ascii="Arial" w:hAnsi="Arial" w:cs="Arial"/>
          <w:sz w:val="18"/>
          <w:szCs w:val="18"/>
        </w:rPr>
      </w:pPr>
      <w:r w:rsidRPr="00E936E1">
        <w:rPr>
          <w:rFonts w:ascii="Arial" w:hAnsi="Arial" w:cs="Arial"/>
          <w:sz w:val="18"/>
          <w:szCs w:val="18"/>
        </w:rPr>
        <w:t>Cümlenin düzeltilmiş şekli:</w:t>
      </w:r>
    </w:p>
    <w:p w:rsidR="008B4365" w:rsidRPr="00E936E1" w:rsidRDefault="008B4365" w:rsidP="00E936E1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8</w:t>
      </w:r>
      <w:r w:rsidRPr="00E936E1">
        <w:rPr>
          <w:rFonts w:ascii="Arial" w:hAnsi="Arial" w:cs="Arial"/>
          <w:b/>
          <w:bCs/>
          <w:sz w:val="18"/>
          <w:szCs w:val="18"/>
        </w:rPr>
        <w:t>.</w:t>
      </w:r>
      <w:r w:rsidRPr="00E936E1">
        <w:rPr>
          <w:rFonts w:ascii="Arial" w:hAnsi="Arial" w:cs="Arial"/>
          <w:sz w:val="18"/>
          <w:szCs w:val="18"/>
        </w:rPr>
        <w:t xml:space="preserve"> </w:t>
      </w:r>
      <w:r w:rsidRPr="00E936E1">
        <w:rPr>
          <w:rFonts w:ascii="Arial" w:hAnsi="Arial" w:cs="Arial"/>
          <w:b/>
          <w:bCs/>
          <w:sz w:val="18"/>
          <w:szCs w:val="18"/>
        </w:rPr>
        <w:t>Aşağıdaki cümlelerde ( ) ile gösterilen yerlere uygun noktalama işaretlerini koyunuz.</w:t>
      </w:r>
      <w:r w:rsidRPr="00E936E1">
        <w:rPr>
          <w:rFonts w:ascii="Arial" w:hAnsi="Arial" w:cs="Arial"/>
          <w:sz w:val="18"/>
          <w:szCs w:val="18"/>
        </w:rPr>
        <w:t xml:space="preserve"> (</w:t>
      </w:r>
      <w:r w:rsidRPr="00E936E1">
        <w:rPr>
          <w:rFonts w:ascii="Arial" w:hAnsi="Arial" w:cs="Arial"/>
          <w:b/>
          <w:bCs/>
          <w:sz w:val="18"/>
          <w:szCs w:val="18"/>
        </w:rPr>
        <w:t>10p</w:t>
      </w:r>
      <w:r w:rsidRPr="00E936E1">
        <w:rPr>
          <w:rFonts w:ascii="Arial" w:hAnsi="Arial" w:cs="Arial"/>
          <w:sz w:val="18"/>
          <w:szCs w:val="18"/>
        </w:rPr>
        <w:t>)</w:t>
      </w:r>
    </w:p>
    <w:p w:rsidR="008B4365" w:rsidRPr="00E936E1" w:rsidRDefault="008B4365" w:rsidP="00E936E1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E936E1">
        <w:rPr>
          <w:rFonts w:ascii="Arial" w:hAnsi="Arial" w:cs="Arial"/>
          <w:sz w:val="18"/>
          <w:szCs w:val="18"/>
        </w:rPr>
        <w:t>Yayla yavaş değil( ) sabırlı ( ) ağır değil( ) temkinlidir.</w:t>
      </w:r>
    </w:p>
    <w:p w:rsidR="008B4365" w:rsidRPr="00E936E1" w:rsidRDefault="008B4365" w:rsidP="00E936E1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E936E1">
        <w:rPr>
          <w:rFonts w:ascii="Arial" w:hAnsi="Arial" w:cs="Arial"/>
          <w:sz w:val="18"/>
          <w:szCs w:val="18"/>
        </w:rPr>
        <w:t>Deyimler ayrı yazılır ( )ayıkla pirincin taşını( )kaşla göz arasında ( ) gel zaman git zaman ( )dostlar alışverişte görsün( )</w:t>
      </w:r>
    </w:p>
    <w:p w:rsidR="008B4365" w:rsidRPr="00E936E1" w:rsidRDefault="008B4365" w:rsidP="00E936E1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E936E1">
        <w:rPr>
          <w:rFonts w:ascii="Arial" w:hAnsi="Arial" w:cs="Arial"/>
          <w:sz w:val="18"/>
          <w:szCs w:val="18"/>
        </w:rPr>
        <w:t xml:space="preserve">Dili bir </w:t>
      </w:r>
      <w:proofErr w:type="gramStart"/>
      <w:r w:rsidRPr="00E936E1">
        <w:rPr>
          <w:rFonts w:ascii="Arial" w:hAnsi="Arial" w:cs="Arial"/>
          <w:sz w:val="18"/>
          <w:szCs w:val="18"/>
        </w:rPr>
        <w:t>kağıda</w:t>
      </w:r>
      <w:proofErr w:type="gramEnd"/>
      <w:r w:rsidRPr="00E936E1">
        <w:rPr>
          <w:rFonts w:ascii="Arial" w:hAnsi="Arial" w:cs="Arial"/>
          <w:sz w:val="18"/>
          <w:szCs w:val="18"/>
        </w:rPr>
        <w:t xml:space="preserve"> benzetebilirsiniz ( )Düşünce ( )kağıdın ön yüzü( ) ses ( ) arka yüzüdür. </w:t>
      </w:r>
    </w:p>
    <w:p w:rsidR="008B4365" w:rsidRPr="00E936E1" w:rsidRDefault="008B4365" w:rsidP="00E936E1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E936E1">
        <w:rPr>
          <w:rFonts w:ascii="Arial" w:hAnsi="Arial" w:cs="Arial"/>
          <w:sz w:val="18"/>
          <w:szCs w:val="18"/>
        </w:rPr>
        <w:t>Ahmet( )in kardeşi( ) Karabük( )ten vapurla mı gelecek( )</w:t>
      </w:r>
    </w:p>
    <w:p w:rsidR="008B4365" w:rsidRPr="00E936E1" w:rsidRDefault="008B4365" w:rsidP="00E936E1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E936E1">
        <w:rPr>
          <w:rFonts w:ascii="Arial" w:hAnsi="Arial" w:cs="Arial"/>
          <w:sz w:val="18"/>
          <w:szCs w:val="18"/>
        </w:rPr>
        <w:t xml:space="preserve">Kar yılın ilk karı( ) Belliydi </w:t>
      </w:r>
      <w:proofErr w:type="gramStart"/>
      <w:r w:rsidRPr="00E936E1">
        <w:rPr>
          <w:rFonts w:ascii="Arial" w:hAnsi="Arial" w:cs="Arial"/>
          <w:sz w:val="18"/>
          <w:szCs w:val="18"/>
        </w:rPr>
        <w:t>yağacağı,kaç</w:t>
      </w:r>
      <w:proofErr w:type="gramEnd"/>
      <w:r w:rsidRPr="00E936E1">
        <w:rPr>
          <w:rFonts w:ascii="Arial" w:hAnsi="Arial" w:cs="Arial"/>
          <w:sz w:val="18"/>
          <w:szCs w:val="18"/>
        </w:rPr>
        <w:t xml:space="preserve"> gündür neydi o soğuklar öyle( ) </w:t>
      </w:r>
      <w:r w:rsidRPr="00E936E1">
        <w:rPr>
          <w:rFonts w:ascii="Arial" w:hAnsi="Arial" w:cs="Arial"/>
          <w:sz w:val="18"/>
          <w:szCs w:val="18"/>
        </w:rPr>
        <w:tab/>
      </w:r>
      <w:r w:rsidRPr="00E936E1">
        <w:rPr>
          <w:rFonts w:ascii="Arial" w:hAnsi="Arial" w:cs="Arial"/>
          <w:sz w:val="18"/>
          <w:szCs w:val="18"/>
        </w:rPr>
        <w:tab/>
      </w:r>
    </w:p>
    <w:p w:rsidR="008B4365" w:rsidRPr="00E936E1" w:rsidRDefault="008B4365" w:rsidP="00E936E1">
      <w:pPr>
        <w:spacing w:line="360" w:lineRule="auto"/>
        <w:ind w:right="57"/>
        <w:rPr>
          <w:rFonts w:ascii="Trebuchet MS" w:hAnsi="Trebuchet MS" w:cs="Trebuchet MS"/>
          <w:sz w:val="18"/>
          <w:szCs w:val="18"/>
        </w:rPr>
      </w:pPr>
    </w:p>
    <w:p w:rsidR="008B4365" w:rsidRPr="00E936E1" w:rsidRDefault="008B4365" w:rsidP="00D96496">
      <w:pPr>
        <w:ind w:right="57"/>
        <w:rPr>
          <w:rFonts w:ascii="Arial" w:hAnsi="Arial" w:cs="Arial"/>
          <w:b/>
          <w:bCs/>
          <w:sz w:val="18"/>
          <w:szCs w:val="18"/>
        </w:rPr>
      </w:pPr>
      <w:r w:rsidRPr="00E936E1">
        <w:rPr>
          <w:rFonts w:ascii="Arial" w:hAnsi="Arial" w:cs="Arial"/>
          <w:sz w:val="18"/>
          <w:szCs w:val="18"/>
        </w:rPr>
        <w:t>Dün, Rize halkı yine bir felaketle karşı karşı</w:t>
      </w:r>
      <w:r w:rsidRPr="00E936E1">
        <w:rPr>
          <w:rFonts w:ascii="Arial" w:hAnsi="Arial" w:cs="Arial"/>
          <w:sz w:val="18"/>
          <w:szCs w:val="18"/>
        </w:rPr>
        <w:softHyphen/>
        <w:t>ya kaldı. Üç gün aralıksız yağan yağmur ne</w:t>
      </w:r>
      <w:r w:rsidRPr="00E936E1">
        <w:rPr>
          <w:rFonts w:ascii="Arial" w:hAnsi="Arial" w:cs="Arial"/>
          <w:sz w:val="18"/>
          <w:szCs w:val="18"/>
        </w:rPr>
        <w:softHyphen/>
        <w:t>ticesinde şehrin sularını denize taşıyan dere</w:t>
      </w:r>
      <w:r w:rsidRPr="00E936E1">
        <w:rPr>
          <w:rFonts w:ascii="Arial" w:hAnsi="Arial" w:cs="Arial"/>
          <w:sz w:val="18"/>
          <w:szCs w:val="18"/>
        </w:rPr>
        <w:softHyphen/>
        <w:t>ler taştı. Çamur deryasına dönen şehirde ya</w:t>
      </w:r>
      <w:r w:rsidRPr="00E936E1">
        <w:rPr>
          <w:rFonts w:ascii="Arial" w:hAnsi="Arial" w:cs="Arial"/>
          <w:sz w:val="18"/>
          <w:szCs w:val="18"/>
        </w:rPr>
        <w:softHyphen/>
        <w:t>şam felç oldu. Buna toprak kayması da ek</w:t>
      </w:r>
      <w:r w:rsidRPr="00E936E1">
        <w:rPr>
          <w:rFonts w:ascii="Arial" w:hAnsi="Arial" w:cs="Arial"/>
          <w:sz w:val="18"/>
          <w:szCs w:val="18"/>
        </w:rPr>
        <w:softHyphen/>
        <w:t>lenince yamaç köyleri zor anlar yaşadı. Bütün bunlar yamaç köylerindeki coğrafi şartlara uygun olmayan yapılaşmadan kaynaklanmaktadır.</w:t>
      </w:r>
    </w:p>
    <w:p w:rsidR="008B4365" w:rsidRPr="00E936E1" w:rsidRDefault="008B4365" w:rsidP="00D96496">
      <w:pPr>
        <w:ind w:right="57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</w:t>
      </w:r>
      <w:r w:rsidRPr="00E936E1">
        <w:rPr>
          <w:rFonts w:ascii="Arial" w:hAnsi="Arial" w:cs="Arial"/>
          <w:b/>
          <w:bCs/>
          <w:sz w:val="18"/>
          <w:szCs w:val="18"/>
        </w:rPr>
        <w:t>. Yukarıdaki “haber yazısı”  metninde 5 N -1K kuralındaki soruların yanıtlarını bularak aşağıdaki tabloya yazınız. (12p)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8672"/>
      </w:tblGrid>
      <w:tr w:rsidR="008B4365" w:rsidRPr="00E936E1">
        <w:tc>
          <w:tcPr>
            <w:tcW w:w="1548" w:type="dxa"/>
          </w:tcPr>
          <w:p w:rsidR="008B4365" w:rsidRPr="00E936E1" w:rsidRDefault="008B4365" w:rsidP="00CB4038">
            <w:pPr>
              <w:rPr>
                <w:rFonts w:ascii="Arial" w:hAnsi="Arial" w:cs="Arial"/>
                <w:sz w:val="18"/>
                <w:szCs w:val="18"/>
              </w:rPr>
            </w:pPr>
            <w:r w:rsidRPr="00E936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Ne/Kim</w:t>
            </w:r>
          </w:p>
        </w:tc>
        <w:tc>
          <w:tcPr>
            <w:tcW w:w="8672" w:type="dxa"/>
          </w:tcPr>
          <w:p w:rsidR="008B4365" w:rsidRPr="00E936E1" w:rsidRDefault="008B4365" w:rsidP="00CB40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365" w:rsidRPr="00E936E1">
        <w:tc>
          <w:tcPr>
            <w:tcW w:w="1548" w:type="dxa"/>
          </w:tcPr>
          <w:p w:rsidR="008B4365" w:rsidRPr="00E936E1" w:rsidRDefault="008B4365" w:rsidP="00CB4038">
            <w:pPr>
              <w:rPr>
                <w:rFonts w:ascii="Arial" w:hAnsi="Arial" w:cs="Arial"/>
                <w:sz w:val="18"/>
                <w:szCs w:val="18"/>
              </w:rPr>
            </w:pPr>
            <w:r w:rsidRPr="00E936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Neyi/Kimi</w:t>
            </w:r>
          </w:p>
        </w:tc>
        <w:tc>
          <w:tcPr>
            <w:tcW w:w="8672" w:type="dxa"/>
          </w:tcPr>
          <w:p w:rsidR="008B4365" w:rsidRPr="00E936E1" w:rsidRDefault="008B4365" w:rsidP="00CB40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365" w:rsidRPr="00E936E1">
        <w:tc>
          <w:tcPr>
            <w:tcW w:w="1548" w:type="dxa"/>
          </w:tcPr>
          <w:p w:rsidR="008B4365" w:rsidRPr="00E936E1" w:rsidRDefault="008B4365" w:rsidP="00CB4038">
            <w:pPr>
              <w:rPr>
                <w:rFonts w:ascii="Arial" w:hAnsi="Arial" w:cs="Arial"/>
                <w:sz w:val="18"/>
                <w:szCs w:val="18"/>
              </w:rPr>
            </w:pPr>
            <w:r w:rsidRPr="00E936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Nasıl</w:t>
            </w:r>
          </w:p>
        </w:tc>
        <w:tc>
          <w:tcPr>
            <w:tcW w:w="8672" w:type="dxa"/>
          </w:tcPr>
          <w:p w:rsidR="008B4365" w:rsidRPr="00E936E1" w:rsidRDefault="008B4365" w:rsidP="00CB40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365" w:rsidRPr="00E936E1">
        <w:tc>
          <w:tcPr>
            <w:tcW w:w="1548" w:type="dxa"/>
          </w:tcPr>
          <w:p w:rsidR="008B4365" w:rsidRPr="00E936E1" w:rsidRDefault="008B4365" w:rsidP="00CB4038">
            <w:pPr>
              <w:rPr>
                <w:rFonts w:ascii="Arial" w:hAnsi="Arial" w:cs="Arial"/>
                <w:sz w:val="18"/>
                <w:szCs w:val="18"/>
              </w:rPr>
            </w:pPr>
            <w:r w:rsidRPr="00E936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Niçin</w:t>
            </w:r>
          </w:p>
        </w:tc>
        <w:tc>
          <w:tcPr>
            <w:tcW w:w="8672" w:type="dxa"/>
          </w:tcPr>
          <w:p w:rsidR="008B4365" w:rsidRPr="00E936E1" w:rsidRDefault="008B4365" w:rsidP="00CB40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365" w:rsidRPr="00E936E1">
        <w:tc>
          <w:tcPr>
            <w:tcW w:w="1548" w:type="dxa"/>
          </w:tcPr>
          <w:p w:rsidR="008B4365" w:rsidRPr="00E936E1" w:rsidRDefault="008B4365" w:rsidP="00CB4038">
            <w:pPr>
              <w:rPr>
                <w:rFonts w:ascii="Arial" w:hAnsi="Arial" w:cs="Arial"/>
                <w:sz w:val="18"/>
                <w:szCs w:val="18"/>
              </w:rPr>
            </w:pPr>
            <w:r w:rsidRPr="00E936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Nerede</w:t>
            </w:r>
            <w:r w:rsidRPr="00E936E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8672" w:type="dxa"/>
          </w:tcPr>
          <w:p w:rsidR="008B4365" w:rsidRPr="00E936E1" w:rsidRDefault="008B4365" w:rsidP="00CB40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365" w:rsidRPr="00E936E1">
        <w:tc>
          <w:tcPr>
            <w:tcW w:w="1548" w:type="dxa"/>
          </w:tcPr>
          <w:p w:rsidR="008B4365" w:rsidRPr="00E936E1" w:rsidRDefault="008B4365" w:rsidP="00CB4038">
            <w:pPr>
              <w:rPr>
                <w:rFonts w:ascii="Arial" w:hAnsi="Arial" w:cs="Arial"/>
                <w:sz w:val="18"/>
                <w:szCs w:val="18"/>
              </w:rPr>
            </w:pPr>
            <w:r w:rsidRPr="00E936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 zaman</w:t>
            </w:r>
          </w:p>
        </w:tc>
        <w:tc>
          <w:tcPr>
            <w:tcW w:w="8672" w:type="dxa"/>
          </w:tcPr>
          <w:p w:rsidR="008B4365" w:rsidRPr="00E936E1" w:rsidRDefault="008B4365" w:rsidP="00CB40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4365" w:rsidRPr="00E936E1" w:rsidRDefault="008B4365" w:rsidP="00D96496">
      <w:pPr>
        <w:jc w:val="both"/>
        <w:rPr>
          <w:rFonts w:ascii="Trebuchet MS" w:hAnsi="Trebuchet MS" w:cs="Trebuchet MS"/>
          <w:b/>
          <w:bCs/>
          <w:sz w:val="18"/>
          <w:szCs w:val="18"/>
        </w:rPr>
      </w:pPr>
    </w:p>
    <w:p w:rsidR="008B4365" w:rsidRPr="00E936E1" w:rsidRDefault="008B4365" w:rsidP="00304838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E936E1">
        <w:rPr>
          <w:rFonts w:ascii="Arial" w:hAnsi="Arial" w:cs="Arial"/>
          <w:b/>
          <w:bCs/>
          <w:sz w:val="18"/>
          <w:szCs w:val="18"/>
        </w:rPr>
        <w:lastRenderedPageBreak/>
        <w:t>201</w:t>
      </w:r>
      <w:r w:rsidR="00B2783E">
        <w:rPr>
          <w:rFonts w:ascii="Arial" w:hAnsi="Arial" w:cs="Arial"/>
          <w:b/>
          <w:bCs/>
          <w:sz w:val="18"/>
          <w:szCs w:val="18"/>
        </w:rPr>
        <w:t>6-2017</w:t>
      </w:r>
      <w:r w:rsidRPr="00E936E1">
        <w:rPr>
          <w:rFonts w:ascii="Arial" w:hAnsi="Arial" w:cs="Arial"/>
          <w:b/>
          <w:bCs/>
          <w:sz w:val="18"/>
          <w:szCs w:val="18"/>
        </w:rPr>
        <w:t xml:space="preserve"> EĞİTİM-ÖĞRETİM YILI </w:t>
      </w:r>
      <w:proofErr w:type="gramStart"/>
      <w:r w:rsidR="00B2783E">
        <w:rPr>
          <w:rFonts w:ascii="Arial" w:hAnsi="Arial" w:cs="Arial"/>
          <w:b/>
          <w:bCs/>
          <w:sz w:val="18"/>
          <w:szCs w:val="18"/>
        </w:rPr>
        <w:t>…………….</w:t>
      </w:r>
      <w:proofErr w:type="gramEnd"/>
      <w:r w:rsidR="00B2783E">
        <w:rPr>
          <w:rFonts w:ascii="Arial" w:hAnsi="Arial" w:cs="Arial"/>
          <w:b/>
          <w:bCs/>
          <w:sz w:val="18"/>
          <w:szCs w:val="18"/>
        </w:rPr>
        <w:t xml:space="preserve"> LİSESİ</w:t>
      </w:r>
      <w:r w:rsidRPr="00E936E1">
        <w:rPr>
          <w:rFonts w:ascii="Arial" w:hAnsi="Arial" w:cs="Arial"/>
          <w:b/>
          <w:bCs/>
          <w:sz w:val="18"/>
          <w:szCs w:val="18"/>
        </w:rPr>
        <w:t xml:space="preserve"> 11. SINIF DİL VE ANLATIM DERSİ 2.DÖNEM 2. YAZILI </w:t>
      </w:r>
      <w:r>
        <w:rPr>
          <w:rFonts w:ascii="Arial" w:hAnsi="Arial" w:cs="Arial"/>
          <w:b/>
          <w:bCs/>
          <w:sz w:val="18"/>
          <w:szCs w:val="18"/>
        </w:rPr>
        <w:t>CEVAP</w:t>
      </w:r>
      <w:r w:rsidRPr="00E936E1">
        <w:rPr>
          <w:rFonts w:ascii="Arial" w:hAnsi="Arial" w:cs="Arial"/>
          <w:b/>
          <w:bCs/>
          <w:sz w:val="18"/>
          <w:szCs w:val="18"/>
        </w:rPr>
        <w:t>LARIDIR</w:t>
      </w:r>
    </w:p>
    <w:p w:rsidR="008B4365" w:rsidRPr="00E936E1" w:rsidRDefault="008B4365" w:rsidP="00E936E1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eastAsia="tr-TR"/>
        </w:rPr>
      </w:pPr>
      <w:r w:rsidRPr="00E936E1">
        <w:rPr>
          <w:rFonts w:ascii="Arial" w:hAnsi="Arial" w:cs="Arial"/>
          <w:b/>
          <w:bCs/>
          <w:sz w:val="18"/>
          <w:szCs w:val="18"/>
          <w:lang w:eastAsia="tr-TR"/>
        </w:rPr>
        <w:t>1.Gezi yazıları ile röportajın benzer ve farklı yönlerini yazınız.(10p)</w:t>
      </w:r>
    </w:p>
    <w:p w:rsidR="008B4365" w:rsidRPr="00E936E1" w:rsidRDefault="008B4365" w:rsidP="00E936E1">
      <w:pPr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  <w:lang w:eastAsia="tr-TR"/>
        </w:rPr>
      </w:pPr>
      <w:r w:rsidRPr="00E936E1">
        <w:rPr>
          <w:rFonts w:ascii="Arial" w:hAnsi="Arial" w:cs="Arial"/>
          <w:sz w:val="18"/>
          <w:szCs w:val="18"/>
          <w:shd w:val="clear" w:color="auto" w:fill="FFFFFF"/>
          <w:lang w:eastAsia="tr-TR"/>
        </w:rPr>
        <w:t>Benzer yönler:</w:t>
      </w:r>
    </w:p>
    <w:p w:rsidR="008B4365" w:rsidRPr="00E936E1" w:rsidRDefault="008B4365" w:rsidP="00E936E1">
      <w:pPr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  <w:lang w:eastAsia="tr-TR"/>
        </w:rPr>
      </w:pPr>
      <w:r w:rsidRPr="00E936E1">
        <w:rPr>
          <w:rFonts w:ascii="Arial" w:hAnsi="Arial" w:cs="Arial"/>
          <w:sz w:val="18"/>
          <w:szCs w:val="18"/>
          <w:shd w:val="clear" w:color="auto" w:fill="FFFFFF"/>
          <w:lang w:eastAsia="tr-TR"/>
        </w:rPr>
        <w:t>Gezi yazılarında ve röportajlarda kullanılan anlatım biçimleri benzerlik gösterir. (açıklayıcı, betimleyici, öyküleyici anlatım biçimleri)</w:t>
      </w:r>
    </w:p>
    <w:p w:rsidR="008B4365" w:rsidRPr="00E936E1" w:rsidRDefault="008B4365" w:rsidP="00E936E1">
      <w:pPr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  <w:lang w:eastAsia="tr-TR"/>
        </w:rPr>
      </w:pPr>
      <w:r w:rsidRPr="00E936E1">
        <w:rPr>
          <w:rFonts w:ascii="Arial" w:hAnsi="Arial" w:cs="Arial"/>
          <w:sz w:val="18"/>
          <w:szCs w:val="18"/>
          <w:shd w:val="clear" w:color="auto" w:fill="FFFFFF"/>
          <w:lang w:eastAsia="tr-TR"/>
        </w:rPr>
        <w:t xml:space="preserve">Dil genellikle </w:t>
      </w:r>
      <w:proofErr w:type="spellStart"/>
      <w:r w:rsidRPr="00E936E1">
        <w:rPr>
          <w:rFonts w:ascii="Arial" w:hAnsi="Arial" w:cs="Arial"/>
          <w:sz w:val="18"/>
          <w:szCs w:val="18"/>
          <w:shd w:val="clear" w:color="auto" w:fill="FFFFFF"/>
          <w:lang w:eastAsia="tr-TR"/>
        </w:rPr>
        <w:t>göndergesel</w:t>
      </w:r>
      <w:proofErr w:type="spellEnd"/>
      <w:r w:rsidRPr="00E936E1">
        <w:rPr>
          <w:rFonts w:ascii="Arial" w:hAnsi="Arial" w:cs="Arial"/>
          <w:sz w:val="18"/>
          <w:szCs w:val="18"/>
          <w:shd w:val="clear" w:color="auto" w:fill="FFFFFF"/>
          <w:lang w:eastAsia="tr-TR"/>
        </w:rPr>
        <w:t xml:space="preserve"> işlevde kullanılır.</w:t>
      </w:r>
    </w:p>
    <w:p w:rsidR="008B4365" w:rsidRPr="00E936E1" w:rsidRDefault="008B4365" w:rsidP="00E936E1">
      <w:pPr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  <w:lang w:eastAsia="tr-TR"/>
        </w:rPr>
      </w:pPr>
      <w:r w:rsidRPr="00E936E1">
        <w:rPr>
          <w:rFonts w:ascii="Arial" w:hAnsi="Arial" w:cs="Arial"/>
          <w:sz w:val="18"/>
          <w:szCs w:val="18"/>
          <w:shd w:val="clear" w:color="auto" w:fill="FFFFFF"/>
          <w:lang w:eastAsia="tr-TR"/>
        </w:rPr>
        <w:t>Gidilen yerlerin belirgin özellikleri verilir. Gözlem gücü önemlidir.</w:t>
      </w:r>
    </w:p>
    <w:p w:rsidR="008B4365" w:rsidRPr="00E936E1" w:rsidRDefault="008B4365" w:rsidP="00E936E1">
      <w:pPr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  <w:lang w:eastAsia="tr-TR"/>
        </w:rPr>
      </w:pPr>
      <w:r w:rsidRPr="00E936E1">
        <w:rPr>
          <w:rFonts w:ascii="Arial" w:hAnsi="Arial" w:cs="Arial"/>
          <w:sz w:val="18"/>
          <w:szCs w:val="18"/>
          <w:shd w:val="clear" w:color="auto" w:fill="FFFFFF"/>
          <w:lang w:eastAsia="tr-TR"/>
        </w:rPr>
        <w:t>Farklılıklar:</w:t>
      </w:r>
    </w:p>
    <w:p w:rsidR="008B4365" w:rsidRPr="00E936E1" w:rsidRDefault="008B4365" w:rsidP="00E936E1">
      <w:pPr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  <w:lang w:eastAsia="tr-TR"/>
        </w:rPr>
      </w:pPr>
      <w:r w:rsidRPr="00E936E1">
        <w:rPr>
          <w:rFonts w:ascii="Arial" w:hAnsi="Arial" w:cs="Arial"/>
          <w:sz w:val="18"/>
          <w:szCs w:val="18"/>
          <w:shd w:val="clear" w:color="auto" w:fill="FFFFFF"/>
          <w:lang w:eastAsia="tr-TR"/>
        </w:rPr>
        <w:t>Röportajlarda asıl amaç gidilen yerin tanıtımını yapmak değildir. Röportajlarda bir gerçeğin ortaya çıkarılması amaçlanır. Bunun için farklı yerler gezilip anlatılabilir. Gezi yazılarında ise gezilen görülen yerlerin çeşitli yönleriyle tanıtılması amaçlanır.</w:t>
      </w:r>
    </w:p>
    <w:p w:rsidR="008B4365" w:rsidRPr="00E936E1" w:rsidRDefault="008B4365" w:rsidP="00E936E1">
      <w:pPr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  <w:lang w:eastAsia="tr-TR"/>
        </w:rPr>
      </w:pPr>
      <w:r w:rsidRPr="00E936E1">
        <w:rPr>
          <w:rFonts w:ascii="Arial" w:hAnsi="Arial" w:cs="Arial"/>
          <w:sz w:val="18"/>
          <w:szCs w:val="18"/>
          <w:shd w:val="clear" w:color="auto" w:fill="FFFFFF"/>
          <w:lang w:eastAsia="tr-TR"/>
        </w:rPr>
        <w:t>Gezi yazılarında kişilerin konuşmalarına fazla yer verilmez. Röportajlarda yer verilir. Röportajda bir yerin güzelliklerini yansıtmaktan çok o yerde yaşayan insanların sorunlarını deşmek, ortaya çıkarmak ön plandadır.</w:t>
      </w:r>
    </w:p>
    <w:p w:rsidR="008B4365" w:rsidRPr="00E936E1" w:rsidRDefault="008B4365" w:rsidP="00E936E1">
      <w:pPr>
        <w:pStyle w:val="ListeParagraf"/>
        <w:shd w:val="clear" w:color="auto" w:fill="FFFFFF"/>
        <w:spacing w:after="0" w:line="240" w:lineRule="auto"/>
        <w:ind w:left="0"/>
        <w:rPr>
          <w:rFonts w:ascii="Arial" w:hAnsi="Arial" w:cs="Arial"/>
          <w:b/>
          <w:bCs/>
          <w:sz w:val="18"/>
          <w:szCs w:val="18"/>
          <w:lang w:eastAsia="tr-TR"/>
        </w:rPr>
      </w:pPr>
      <w:r w:rsidRPr="00E936E1">
        <w:rPr>
          <w:rFonts w:ascii="Arial" w:hAnsi="Arial" w:cs="Arial"/>
          <w:b/>
          <w:bCs/>
          <w:sz w:val="18"/>
          <w:szCs w:val="18"/>
          <w:lang w:eastAsia="tr-TR"/>
        </w:rPr>
        <w:t>2. Eleştiri yazarlarında bulunması gereken özelliklerden beş tanesini yazınız. (10p)</w:t>
      </w:r>
    </w:p>
    <w:p w:rsidR="008B4365" w:rsidRPr="00E936E1" w:rsidRDefault="008B4365" w:rsidP="00304838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eastAsia="tr-TR"/>
        </w:rPr>
      </w:pPr>
      <w:r w:rsidRPr="00E936E1">
        <w:rPr>
          <w:rFonts w:ascii="Arial" w:hAnsi="Arial" w:cs="Arial"/>
          <w:sz w:val="18"/>
          <w:szCs w:val="18"/>
          <w:lang w:eastAsia="tr-TR"/>
        </w:rPr>
        <w:t>Bir sanat eserinin gerçek değerini, özünü, yapısını, değerli-değersiz yönlerini ortaya koymalı.</w:t>
      </w:r>
    </w:p>
    <w:p w:rsidR="008B4365" w:rsidRPr="00E936E1" w:rsidRDefault="008B4365" w:rsidP="00304838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eastAsia="tr-TR"/>
        </w:rPr>
      </w:pPr>
      <w:r w:rsidRPr="00E936E1">
        <w:rPr>
          <w:rFonts w:ascii="Arial" w:hAnsi="Arial" w:cs="Arial"/>
          <w:sz w:val="18"/>
          <w:szCs w:val="18"/>
          <w:lang w:eastAsia="tr-TR"/>
        </w:rPr>
        <w:t>Nesnel olmalı.</w:t>
      </w:r>
    </w:p>
    <w:p w:rsidR="008B4365" w:rsidRPr="00E936E1" w:rsidRDefault="008B4365" w:rsidP="00304838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eastAsia="tr-TR"/>
        </w:rPr>
      </w:pPr>
      <w:r w:rsidRPr="00E936E1">
        <w:rPr>
          <w:rFonts w:ascii="Arial" w:hAnsi="Arial" w:cs="Arial"/>
          <w:sz w:val="18"/>
          <w:szCs w:val="18"/>
          <w:lang w:eastAsia="tr-TR"/>
        </w:rPr>
        <w:t>Araştırmacı olmalı.</w:t>
      </w:r>
    </w:p>
    <w:p w:rsidR="008B4365" w:rsidRPr="00E936E1" w:rsidRDefault="008B4365" w:rsidP="00304838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eastAsia="tr-TR"/>
        </w:rPr>
      </w:pPr>
      <w:r w:rsidRPr="00E936E1">
        <w:rPr>
          <w:rFonts w:ascii="Arial" w:hAnsi="Arial" w:cs="Arial"/>
          <w:sz w:val="18"/>
          <w:szCs w:val="18"/>
          <w:lang w:eastAsia="tr-TR"/>
        </w:rPr>
        <w:t>Ciddi, ağırbaşlı olmalı</w:t>
      </w:r>
    </w:p>
    <w:p w:rsidR="008B4365" w:rsidRPr="00E936E1" w:rsidRDefault="008B4365" w:rsidP="00304838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eastAsia="tr-TR"/>
        </w:rPr>
      </w:pPr>
      <w:r w:rsidRPr="00E936E1">
        <w:rPr>
          <w:rFonts w:ascii="Arial" w:hAnsi="Arial" w:cs="Arial"/>
          <w:sz w:val="18"/>
          <w:szCs w:val="18"/>
          <w:lang w:eastAsia="tr-TR"/>
        </w:rPr>
        <w:t>Dili sade, anlatımı açık ve anlaşılır olmalı.</w:t>
      </w:r>
    </w:p>
    <w:p w:rsidR="008B4365" w:rsidRPr="00E936E1" w:rsidRDefault="008B4365" w:rsidP="00304838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eastAsia="tr-TR"/>
        </w:rPr>
      </w:pPr>
      <w:r w:rsidRPr="00E936E1">
        <w:rPr>
          <w:rFonts w:ascii="Arial" w:hAnsi="Arial" w:cs="Arial"/>
          <w:sz w:val="18"/>
          <w:szCs w:val="18"/>
          <w:lang w:eastAsia="tr-TR"/>
        </w:rPr>
        <w:t>Yıkıcı değil yapıcı olmalı.</w:t>
      </w:r>
    </w:p>
    <w:p w:rsidR="008B4365" w:rsidRPr="00E936E1" w:rsidRDefault="008B4365" w:rsidP="00304838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eastAsia="tr-TR"/>
        </w:rPr>
      </w:pPr>
      <w:r w:rsidRPr="00E936E1">
        <w:rPr>
          <w:rFonts w:ascii="Arial" w:hAnsi="Arial" w:cs="Arial"/>
          <w:sz w:val="18"/>
          <w:szCs w:val="18"/>
          <w:lang w:eastAsia="tr-TR"/>
        </w:rPr>
        <w:t>Kanıtlama yoluna gitmelidir.</w:t>
      </w:r>
    </w:p>
    <w:p w:rsidR="008B4365" w:rsidRPr="00E936E1" w:rsidRDefault="008B4365" w:rsidP="00304838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eastAsia="tr-TR"/>
        </w:rPr>
      </w:pPr>
      <w:r w:rsidRPr="00E936E1">
        <w:rPr>
          <w:rFonts w:ascii="Arial" w:hAnsi="Arial" w:cs="Arial"/>
          <w:sz w:val="18"/>
          <w:szCs w:val="18"/>
          <w:lang w:eastAsia="tr-TR"/>
        </w:rPr>
        <w:t>Geçmişin ve çağının sanat olaylarını iyi bilmeli.</w:t>
      </w:r>
    </w:p>
    <w:p w:rsidR="008B4365" w:rsidRPr="00E936E1" w:rsidRDefault="008B4365" w:rsidP="00304838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eastAsia="tr-TR"/>
        </w:rPr>
      </w:pPr>
      <w:r w:rsidRPr="00E936E1">
        <w:rPr>
          <w:rFonts w:ascii="Arial" w:hAnsi="Arial" w:cs="Arial"/>
          <w:sz w:val="18"/>
          <w:szCs w:val="18"/>
          <w:lang w:eastAsia="tr-TR"/>
        </w:rPr>
        <w:t>Geniş bilgi ve kültür birikimiyle donanımlı olmalı</w:t>
      </w:r>
    </w:p>
    <w:p w:rsidR="008B4365" w:rsidRPr="00E936E1" w:rsidRDefault="008B4365" w:rsidP="00304838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eastAsia="tr-TR"/>
        </w:rPr>
      </w:pPr>
      <w:r w:rsidRPr="00E936E1">
        <w:rPr>
          <w:rFonts w:ascii="Arial" w:hAnsi="Arial" w:cs="Arial"/>
          <w:sz w:val="18"/>
          <w:szCs w:val="18"/>
          <w:lang w:eastAsia="tr-TR"/>
        </w:rPr>
        <w:t>Dünya Edebiyatı, sanatı ve kültürüyle ilgili genel bilgilere sahip olmalı</w:t>
      </w:r>
    </w:p>
    <w:p w:rsidR="008B4365" w:rsidRPr="00E936E1" w:rsidRDefault="008B4365" w:rsidP="00304838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eastAsia="tr-TR"/>
        </w:rPr>
      </w:pPr>
      <w:r w:rsidRPr="00E936E1">
        <w:rPr>
          <w:rFonts w:ascii="Arial" w:hAnsi="Arial" w:cs="Arial"/>
          <w:sz w:val="18"/>
          <w:szCs w:val="18"/>
          <w:lang w:eastAsia="tr-TR"/>
        </w:rPr>
        <w:t>Eleştirdiği konuyu, eseri veya olayı bütün olarak kavramalı</w:t>
      </w:r>
    </w:p>
    <w:p w:rsidR="008B4365" w:rsidRPr="00E936E1" w:rsidRDefault="008B4365" w:rsidP="00E936E1">
      <w:pPr>
        <w:rPr>
          <w:rFonts w:ascii="Arial" w:hAnsi="Arial" w:cs="Arial"/>
          <w:b/>
          <w:bCs/>
          <w:sz w:val="18"/>
          <w:szCs w:val="18"/>
        </w:rPr>
      </w:pPr>
      <w:r w:rsidRPr="00E936E1">
        <w:rPr>
          <w:rFonts w:ascii="Arial" w:hAnsi="Arial" w:cs="Arial"/>
          <w:b/>
          <w:bCs/>
          <w:sz w:val="18"/>
          <w:szCs w:val="18"/>
        </w:rPr>
        <w:t>3. Aşağıdaki metin konusuna göre hangi eleştiri türüne girer? Yazınız ve bu eleştiri türünün özelliklerini belirtiniz.</w:t>
      </w:r>
      <w:r w:rsidRPr="00E936E1">
        <w:rPr>
          <w:rFonts w:ascii="Arial" w:hAnsi="Arial" w:cs="Arial"/>
          <w:b/>
          <w:bCs/>
          <w:sz w:val="18"/>
          <w:szCs w:val="18"/>
          <w:lang w:eastAsia="tr-TR"/>
        </w:rPr>
        <w:t xml:space="preserve"> (10p)</w:t>
      </w:r>
    </w:p>
    <w:p w:rsidR="008B4365" w:rsidRPr="00E936E1" w:rsidRDefault="008B4365" w:rsidP="00304838">
      <w:pPr>
        <w:rPr>
          <w:rFonts w:ascii="Arial" w:hAnsi="Arial" w:cs="Arial"/>
          <w:sz w:val="18"/>
          <w:szCs w:val="18"/>
        </w:rPr>
      </w:pPr>
      <w:r w:rsidRPr="00E936E1">
        <w:rPr>
          <w:rFonts w:ascii="Arial" w:hAnsi="Arial" w:cs="Arial"/>
          <w:sz w:val="18"/>
          <w:szCs w:val="18"/>
        </w:rPr>
        <w:t xml:space="preserve">Behçet </w:t>
      </w:r>
      <w:proofErr w:type="spellStart"/>
      <w:r w:rsidRPr="00E936E1">
        <w:rPr>
          <w:rFonts w:ascii="Arial" w:hAnsi="Arial" w:cs="Arial"/>
          <w:sz w:val="18"/>
          <w:szCs w:val="18"/>
        </w:rPr>
        <w:t>Necatigil</w:t>
      </w:r>
      <w:proofErr w:type="spellEnd"/>
      <w:r w:rsidRPr="00E936E1">
        <w:rPr>
          <w:rFonts w:ascii="Arial" w:hAnsi="Arial" w:cs="Arial"/>
          <w:sz w:val="18"/>
          <w:szCs w:val="18"/>
        </w:rPr>
        <w:t xml:space="preserve">, geçmiş dönemde, özgün ve özgül bir içeriği, bir yaşantıyı, ısrarla üretmiş ve yeniden üretirken zenginleştirmiş bir şairdir. Son birkaç kitabında ise </w:t>
      </w:r>
      <w:proofErr w:type="spellStart"/>
      <w:r w:rsidRPr="00E936E1">
        <w:rPr>
          <w:rFonts w:ascii="Arial" w:hAnsi="Arial" w:cs="Arial"/>
          <w:sz w:val="18"/>
          <w:szCs w:val="18"/>
        </w:rPr>
        <w:t>Necatigil</w:t>
      </w:r>
      <w:proofErr w:type="spellEnd"/>
      <w:r w:rsidRPr="00E936E1">
        <w:rPr>
          <w:rFonts w:ascii="Arial" w:hAnsi="Arial" w:cs="Arial"/>
          <w:sz w:val="18"/>
          <w:szCs w:val="18"/>
        </w:rPr>
        <w:t xml:space="preserve">, gittikçe içine kapanıyor. Hayatı, kelimeler arası ilişkilere indirgemiş görünüyor. </w:t>
      </w:r>
    </w:p>
    <w:p w:rsidR="008B4365" w:rsidRPr="00E936E1" w:rsidRDefault="008B4365" w:rsidP="00304838">
      <w:pPr>
        <w:rPr>
          <w:rFonts w:ascii="Arial" w:hAnsi="Arial" w:cs="Arial"/>
          <w:i/>
          <w:iCs/>
          <w:sz w:val="18"/>
          <w:szCs w:val="18"/>
          <w:shd w:val="clear" w:color="auto" w:fill="FFFFFF"/>
        </w:rPr>
      </w:pPr>
      <w:r w:rsidRPr="00E936E1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Sanatçı ve eseri arasında sıkı bir ilişki olduğu düşünülerek yazarın psikolojisi ve kişiliği doğrultusunda psikanaliz eleştirilerde </w:t>
      </w:r>
      <w:proofErr w:type="gramStart"/>
      <w:r w:rsidRPr="00E936E1">
        <w:rPr>
          <w:rFonts w:ascii="Arial" w:hAnsi="Arial" w:cs="Arial"/>
          <w:i/>
          <w:iCs/>
          <w:sz w:val="18"/>
          <w:szCs w:val="18"/>
          <w:shd w:val="clear" w:color="auto" w:fill="FFFFFF"/>
        </w:rPr>
        <w:t>bulunur.Metinde</w:t>
      </w:r>
      <w:proofErr w:type="gramEnd"/>
      <w:r w:rsidRPr="00E936E1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 kullanılan her </w:t>
      </w:r>
      <w:proofErr w:type="spellStart"/>
      <w:r w:rsidRPr="00E936E1">
        <w:rPr>
          <w:rFonts w:ascii="Arial" w:hAnsi="Arial" w:cs="Arial"/>
          <w:i/>
          <w:iCs/>
          <w:sz w:val="18"/>
          <w:szCs w:val="18"/>
          <w:shd w:val="clear" w:color="auto" w:fill="FFFFFF"/>
        </w:rPr>
        <w:t>öge</w:t>
      </w:r>
      <w:proofErr w:type="spellEnd"/>
      <w:r w:rsidRPr="00E936E1">
        <w:rPr>
          <w:rFonts w:ascii="Arial" w:hAnsi="Arial" w:cs="Arial"/>
          <w:i/>
          <w:iCs/>
          <w:sz w:val="18"/>
          <w:szCs w:val="18"/>
          <w:shd w:val="clear" w:color="auto" w:fill="FFFFFF"/>
        </w:rPr>
        <w:t>,Freud'un psikanaliz yöntemi temel alınarak açıklamaya çalışılır.</w:t>
      </w:r>
    </w:p>
    <w:p w:rsidR="008B4365" w:rsidRPr="00E936E1" w:rsidRDefault="008B4365" w:rsidP="00E936E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936E1">
        <w:rPr>
          <w:rFonts w:ascii="Arial" w:hAnsi="Arial" w:cs="Arial"/>
          <w:b/>
          <w:bCs/>
          <w:sz w:val="18"/>
          <w:szCs w:val="18"/>
          <w:lang w:eastAsia="tr-TR"/>
        </w:rPr>
        <w:t>4. Anlatım Türü</w:t>
      </w:r>
      <w:r w:rsidRPr="00E936E1">
        <w:rPr>
          <w:rFonts w:ascii="Arial" w:hAnsi="Arial" w:cs="Arial"/>
          <w:b/>
          <w:bCs/>
          <w:sz w:val="18"/>
          <w:szCs w:val="18"/>
        </w:rPr>
        <w:t xml:space="preserve"> “Sevgi” ve ‘Topacın İpi Vardır Ama...” adlı denemelerden alınan aşağıdaki paragraflarda hangi anlatım türlerinin kullanıldığını belirleyiniz. </w:t>
      </w:r>
      <w:r>
        <w:rPr>
          <w:rFonts w:ascii="Arial" w:hAnsi="Arial" w:cs="Arial"/>
          <w:b/>
          <w:bCs/>
          <w:sz w:val="18"/>
          <w:szCs w:val="18"/>
        </w:rPr>
        <w:t>(10p)</w:t>
      </w:r>
    </w:p>
    <w:p w:rsidR="008B4365" w:rsidRPr="00E936E1" w:rsidRDefault="008B4365" w:rsidP="00304838">
      <w:pPr>
        <w:spacing w:after="0" w:line="240" w:lineRule="auto"/>
        <w:rPr>
          <w:rFonts w:ascii="Arial" w:hAnsi="Arial" w:cs="Arial"/>
          <w:sz w:val="18"/>
          <w:szCs w:val="18"/>
          <w:lang w:eastAsia="tr-T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8B4365" w:rsidRPr="00E936E1">
        <w:tc>
          <w:tcPr>
            <w:tcW w:w="3070" w:type="dxa"/>
          </w:tcPr>
          <w:p w:rsidR="008B4365" w:rsidRPr="00E936E1" w:rsidRDefault="008B4365" w:rsidP="00CB40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936E1">
              <w:rPr>
                <w:rFonts w:ascii="Arial" w:hAnsi="Arial" w:cs="Arial"/>
                <w:sz w:val="18"/>
                <w:szCs w:val="18"/>
                <w:lang w:eastAsia="tr-TR"/>
              </w:rPr>
              <w:t>Metinler</w:t>
            </w:r>
          </w:p>
        </w:tc>
        <w:tc>
          <w:tcPr>
            <w:tcW w:w="3071" w:type="dxa"/>
          </w:tcPr>
          <w:p w:rsidR="008B4365" w:rsidRPr="00E936E1" w:rsidRDefault="008B4365" w:rsidP="00CB40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936E1">
              <w:rPr>
                <w:rFonts w:ascii="Arial" w:hAnsi="Arial" w:cs="Arial"/>
                <w:sz w:val="18"/>
                <w:szCs w:val="18"/>
                <w:lang w:eastAsia="tr-TR"/>
              </w:rPr>
              <w:t xml:space="preserve">        PARAGRAFLAR </w:t>
            </w:r>
          </w:p>
        </w:tc>
        <w:tc>
          <w:tcPr>
            <w:tcW w:w="3071" w:type="dxa"/>
          </w:tcPr>
          <w:p w:rsidR="008B4365" w:rsidRPr="00E936E1" w:rsidRDefault="008B4365" w:rsidP="00CB40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936E1">
              <w:rPr>
                <w:rFonts w:ascii="Arial" w:hAnsi="Arial" w:cs="Arial"/>
                <w:sz w:val="18"/>
                <w:szCs w:val="18"/>
                <w:lang w:eastAsia="tr-TR"/>
              </w:rPr>
              <w:t xml:space="preserve">                Anlatım türü</w:t>
            </w:r>
          </w:p>
        </w:tc>
      </w:tr>
      <w:tr w:rsidR="008B4365" w:rsidRPr="00E936E1">
        <w:tc>
          <w:tcPr>
            <w:tcW w:w="3070" w:type="dxa"/>
          </w:tcPr>
          <w:p w:rsidR="008B4365" w:rsidRPr="00E936E1" w:rsidRDefault="008B4365" w:rsidP="00CB40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8B4365" w:rsidRPr="00E936E1" w:rsidRDefault="008B4365" w:rsidP="00CB40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8B4365" w:rsidRPr="00E936E1" w:rsidRDefault="008B4365" w:rsidP="00CB40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8B4365" w:rsidRPr="00E936E1" w:rsidRDefault="008B4365" w:rsidP="00CB40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8B4365" w:rsidRPr="00E936E1" w:rsidRDefault="008B4365" w:rsidP="00CB40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8B4365" w:rsidRPr="00E936E1" w:rsidRDefault="008B4365" w:rsidP="00CB40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936E1">
              <w:rPr>
                <w:rFonts w:ascii="Arial" w:hAnsi="Arial" w:cs="Arial"/>
                <w:sz w:val="18"/>
                <w:szCs w:val="18"/>
                <w:lang w:eastAsia="tr-TR"/>
              </w:rPr>
              <w:t xml:space="preserve">                SEVGİ</w:t>
            </w:r>
          </w:p>
        </w:tc>
        <w:tc>
          <w:tcPr>
            <w:tcW w:w="3071" w:type="dxa"/>
          </w:tcPr>
          <w:p w:rsidR="008B4365" w:rsidRPr="00E936E1" w:rsidRDefault="008B4365" w:rsidP="00CB4038">
            <w:pPr>
              <w:spacing w:after="0" w:line="240" w:lineRule="auto"/>
              <w:ind w:firstLine="40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936E1">
              <w:rPr>
                <w:rFonts w:ascii="Arial" w:hAnsi="Arial" w:cs="Arial"/>
                <w:sz w:val="18"/>
                <w:szCs w:val="18"/>
                <w:lang w:eastAsia="tr-TR"/>
              </w:rPr>
              <w:t>İnsanın sevdiğiyle dalaşıp bozuşması; insanın sevdiğine kızıp öfkelenmesi; insanın sevdiğini kırıp üzmesi; insanın sevdiğini kü</w:t>
            </w:r>
            <w:r w:rsidRPr="00E936E1">
              <w:rPr>
                <w:rFonts w:ascii="Arial" w:hAnsi="Arial" w:cs="Arial"/>
                <w:sz w:val="18"/>
                <w:szCs w:val="18"/>
                <w:lang w:eastAsia="tr-TR"/>
              </w:rPr>
              <w:softHyphen/>
              <w:t>çültüp aşağısaması sosyoloji, psikoloji, fizyoloji, kalıtım, hekimlik yönünden belli bir oranda açıklanabilir bütün bunlar. Gene de za</w:t>
            </w:r>
            <w:r w:rsidRPr="00E936E1">
              <w:rPr>
                <w:rFonts w:ascii="Arial" w:hAnsi="Arial" w:cs="Arial"/>
                <w:sz w:val="18"/>
                <w:szCs w:val="18"/>
                <w:lang w:eastAsia="tr-TR"/>
              </w:rPr>
              <w:softHyphen/>
              <w:t>man zaman kendim de başvursam aklım yatmıyor bu açıklamala</w:t>
            </w:r>
            <w:r w:rsidRPr="00E936E1">
              <w:rPr>
                <w:rFonts w:ascii="Arial" w:hAnsi="Arial" w:cs="Arial"/>
                <w:sz w:val="18"/>
                <w:szCs w:val="18"/>
                <w:lang w:eastAsia="tr-TR"/>
              </w:rPr>
              <w:softHyphen/>
              <w:t>rın hiçbirine.</w:t>
            </w:r>
          </w:p>
          <w:p w:rsidR="008B4365" w:rsidRPr="00E936E1" w:rsidRDefault="008B4365" w:rsidP="00CB40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071" w:type="dxa"/>
          </w:tcPr>
          <w:p w:rsidR="008B4365" w:rsidRPr="00E936E1" w:rsidRDefault="008B4365" w:rsidP="00CB40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8B4365" w:rsidRPr="00E936E1" w:rsidRDefault="008B4365" w:rsidP="00CB40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8B4365" w:rsidRPr="00E936E1" w:rsidRDefault="008B4365" w:rsidP="00CB40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8B4365" w:rsidRPr="00E936E1" w:rsidRDefault="008B4365" w:rsidP="00CB40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8B4365" w:rsidRPr="00E936E1" w:rsidRDefault="008B4365" w:rsidP="00CB40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936E1">
              <w:rPr>
                <w:rFonts w:ascii="Arial" w:hAnsi="Arial" w:cs="Arial"/>
                <w:sz w:val="18"/>
                <w:szCs w:val="18"/>
                <w:lang w:eastAsia="tr-TR"/>
              </w:rPr>
              <w:t>AÇIKLAYICI</w:t>
            </w:r>
          </w:p>
          <w:p w:rsidR="008B4365" w:rsidRPr="00E936E1" w:rsidRDefault="008B4365" w:rsidP="00CB40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936E1">
              <w:rPr>
                <w:rFonts w:ascii="Arial" w:hAnsi="Arial" w:cs="Arial"/>
                <w:sz w:val="18"/>
                <w:szCs w:val="18"/>
                <w:lang w:eastAsia="tr-TR"/>
              </w:rPr>
              <w:t>ANLATIM</w:t>
            </w:r>
          </w:p>
          <w:p w:rsidR="008B4365" w:rsidRPr="00E936E1" w:rsidRDefault="008B4365" w:rsidP="00CB40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8B4365" w:rsidRPr="00E936E1">
        <w:tc>
          <w:tcPr>
            <w:tcW w:w="3070" w:type="dxa"/>
          </w:tcPr>
          <w:p w:rsidR="008B4365" w:rsidRPr="00E936E1" w:rsidRDefault="008B4365" w:rsidP="00CB40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8B4365" w:rsidRPr="00E936E1" w:rsidRDefault="008B4365" w:rsidP="00CB40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8B4365" w:rsidRPr="00E936E1" w:rsidRDefault="008B4365" w:rsidP="00CB40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8B4365" w:rsidRPr="00E936E1" w:rsidRDefault="008B4365" w:rsidP="00CB40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8B4365" w:rsidRPr="00E936E1" w:rsidRDefault="008B4365" w:rsidP="00CB40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8B4365" w:rsidRPr="00E936E1" w:rsidRDefault="008B4365" w:rsidP="00CB40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8B4365" w:rsidRPr="00E936E1" w:rsidRDefault="008B4365" w:rsidP="00CB40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936E1">
              <w:rPr>
                <w:rFonts w:ascii="Arial" w:hAnsi="Arial" w:cs="Arial"/>
                <w:sz w:val="18"/>
                <w:szCs w:val="18"/>
                <w:lang w:eastAsia="tr-TR"/>
              </w:rPr>
              <w:t xml:space="preserve"> TOPACIN İPİ VARDIR AMA</w:t>
            </w:r>
          </w:p>
        </w:tc>
        <w:tc>
          <w:tcPr>
            <w:tcW w:w="3071" w:type="dxa"/>
          </w:tcPr>
          <w:p w:rsidR="008B4365" w:rsidRPr="00E936E1" w:rsidRDefault="008B4365" w:rsidP="00CB4038">
            <w:pPr>
              <w:spacing w:after="0" w:line="240" w:lineRule="auto"/>
              <w:ind w:firstLine="40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936E1">
              <w:rPr>
                <w:rFonts w:ascii="Arial" w:hAnsi="Arial" w:cs="Arial"/>
                <w:sz w:val="18"/>
                <w:szCs w:val="18"/>
                <w:lang w:eastAsia="tr-TR"/>
              </w:rPr>
              <w:t xml:space="preserve">Gaziantep çarşısında Aydın </w:t>
            </w:r>
            <w:proofErr w:type="spellStart"/>
            <w:r w:rsidRPr="00E936E1">
              <w:rPr>
                <w:rFonts w:ascii="Arial" w:hAnsi="Arial" w:cs="Arial"/>
                <w:sz w:val="18"/>
                <w:szCs w:val="18"/>
                <w:lang w:eastAsia="tr-TR"/>
              </w:rPr>
              <w:t>İlgaz</w:t>
            </w:r>
            <w:proofErr w:type="spellEnd"/>
            <w:r w:rsidRPr="00E936E1">
              <w:rPr>
                <w:rFonts w:ascii="Arial" w:hAnsi="Arial" w:cs="Arial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E936E1">
              <w:rPr>
                <w:rFonts w:ascii="Arial" w:hAnsi="Arial" w:cs="Arial"/>
                <w:sz w:val="18"/>
                <w:szCs w:val="18"/>
                <w:lang w:eastAsia="tr-TR"/>
              </w:rPr>
              <w:t>Nebil</w:t>
            </w:r>
            <w:proofErr w:type="spellEnd"/>
            <w:r w:rsidRPr="00E936E1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936E1">
              <w:rPr>
                <w:rFonts w:ascii="Arial" w:hAnsi="Arial" w:cs="Arial"/>
                <w:sz w:val="18"/>
                <w:szCs w:val="18"/>
                <w:lang w:eastAsia="tr-TR"/>
              </w:rPr>
              <w:t>Özgentürk</w:t>
            </w:r>
            <w:proofErr w:type="spellEnd"/>
            <w:r w:rsidRPr="00E936E1">
              <w:rPr>
                <w:rFonts w:ascii="Arial" w:hAnsi="Arial" w:cs="Arial"/>
                <w:sz w:val="18"/>
                <w:szCs w:val="18"/>
                <w:lang w:eastAsia="tr-TR"/>
              </w:rPr>
              <w:t xml:space="preserve"> ile ge</w:t>
            </w:r>
            <w:r w:rsidRPr="00E936E1">
              <w:rPr>
                <w:rFonts w:ascii="Arial" w:hAnsi="Arial" w:cs="Arial"/>
                <w:sz w:val="18"/>
                <w:szCs w:val="18"/>
                <w:lang w:eastAsia="tr-TR"/>
              </w:rPr>
              <w:softHyphen/>
              <w:t>zerken bir çuval dolusu topaç kendine çekti beni. Yalnız kendim için değil, birlikte gezdiğim iki güzel insana da birer topaç alıp armağan ettim. Avluyu çeviren dükkânlarda baharatların satıl</w:t>
            </w:r>
            <w:r w:rsidRPr="00E936E1">
              <w:rPr>
                <w:rFonts w:ascii="Arial" w:hAnsi="Arial" w:cs="Arial"/>
                <w:sz w:val="18"/>
                <w:szCs w:val="18"/>
                <w:lang w:eastAsia="tr-TR"/>
              </w:rPr>
              <w:softHyphen/>
              <w:t>dığı eski bir çarşıyı hayranlıkla incelerken “Bakın!” diye seslen</w:t>
            </w:r>
            <w:r w:rsidRPr="00E936E1">
              <w:rPr>
                <w:rFonts w:ascii="Arial" w:hAnsi="Arial" w:cs="Arial"/>
                <w:sz w:val="18"/>
                <w:szCs w:val="18"/>
                <w:lang w:eastAsia="tr-TR"/>
              </w:rPr>
              <w:softHyphen/>
              <w:t xml:space="preserve">di Aydın </w:t>
            </w:r>
            <w:proofErr w:type="spellStart"/>
            <w:r w:rsidRPr="00E936E1">
              <w:rPr>
                <w:rFonts w:ascii="Arial" w:hAnsi="Arial" w:cs="Arial"/>
                <w:sz w:val="18"/>
                <w:szCs w:val="18"/>
                <w:lang w:eastAsia="tr-TR"/>
              </w:rPr>
              <w:t>İlgaz</w:t>
            </w:r>
            <w:proofErr w:type="spellEnd"/>
            <w:r w:rsidRPr="00E936E1">
              <w:rPr>
                <w:rFonts w:ascii="Arial" w:hAnsi="Arial" w:cs="Arial"/>
                <w:sz w:val="18"/>
                <w:szCs w:val="18"/>
                <w:lang w:eastAsia="tr-TR"/>
              </w:rPr>
              <w:t>...</w:t>
            </w:r>
          </w:p>
          <w:p w:rsidR="008B4365" w:rsidRPr="00E936E1" w:rsidRDefault="008B4365" w:rsidP="00CB40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071" w:type="dxa"/>
          </w:tcPr>
          <w:p w:rsidR="008B4365" w:rsidRPr="00E936E1" w:rsidRDefault="008B4365" w:rsidP="00CB40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8B4365" w:rsidRPr="00E936E1" w:rsidRDefault="008B4365" w:rsidP="00CB40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8B4365" w:rsidRPr="00E936E1" w:rsidRDefault="008B4365" w:rsidP="00CB40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8B4365" w:rsidRPr="00E936E1" w:rsidRDefault="008B4365" w:rsidP="00CB40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8B4365" w:rsidRPr="00E936E1" w:rsidRDefault="008B4365" w:rsidP="00CB40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8B4365" w:rsidRPr="00E936E1" w:rsidRDefault="008B4365" w:rsidP="00CB40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936E1">
              <w:rPr>
                <w:rFonts w:ascii="Arial" w:hAnsi="Arial" w:cs="Arial"/>
                <w:sz w:val="18"/>
                <w:szCs w:val="18"/>
                <w:lang w:eastAsia="tr-TR"/>
              </w:rPr>
              <w:t>ÖYKÜLEYİCİ</w:t>
            </w:r>
          </w:p>
          <w:p w:rsidR="008B4365" w:rsidRPr="00E936E1" w:rsidRDefault="008B4365" w:rsidP="00CB40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936E1">
              <w:rPr>
                <w:rFonts w:ascii="Arial" w:hAnsi="Arial" w:cs="Arial"/>
                <w:sz w:val="18"/>
                <w:szCs w:val="18"/>
                <w:lang w:eastAsia="tr-TR"/>
              </w:rPr>
              <w:t>ANLATIM</w:t>
            </w:r>
          </w:p>
          <w:p w:rsidR="008B4365" w:rsidRPr="00E936E1" w:rsidRDefault="008B4365" w:rsidP="00CB40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</w:tbl>
    <w:p w:rsidR="008B4365" w:rsidRPr="00E936E1" w:rsidRDefault="008B4365" w:rsidP="00304838">
      <w:pPr>
        <w:tabs>
          <w:tab w:val="left" w:pos="4495"/>
        </w:tabs>
        <w:rPr>
          <w:rFonts w:ascii="Arial" w:hAnsi="Arial" w:cs="Arial"/>
          <w:sz w:val="18"/>
          <w:szCs w:val="18"/>
          <w:shd w:val="clear" w:color="auto" w:fill="FFFFFF"/>
        </w:rPr>
      </w:pPr>
      <w:r w:rsidRPr="00E936E1">
        <w:rPr>
          <w:rFonts w:ascii="Arial" w:hAnsi="Arial" w:cs="Arial"/>
          <w:sz w:val="18"/>
          <w:szCs w:val="18"/>
          <w:shd w:val="clear" w:color="auto" w:fill="FFFFFF"/>
        </w:rPr>
        <w:tab/>
      </w:r>
    </w:p>
    <w:p w:rsidR="008B4365" w:rsidRPr="00E936E1" w:rsidRDefault="008B4365" w:rsidP="00E936E1">
      <w:pPr>
        <w:tabs>
          <w:tab w:val="left" w:pos="4495"/>
        </w:tabs>
        <w:rPr>
          <w:rFonts w:ascii="Arial" w:hAnsi="Arial" w:cs="Arial"/>
          <w:sz w:val="18"/>
          <w:szCs w:val="18"/>
          <w:shd w:val="clear" w:color="auto" w:fill="FFFFFF"/>
        </w:rPr>
      </w:pPr>
      <w:r w:rsidRPr="00E936E1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5. Fıkranın(Köşe yazısı) yazılma amaçlarını yazınız. 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(10p)</w:t>
      </w:r>
      <w:r w:rsidRPr="00E936E1">
        <w:rPr>
          <w:rFonts w:ascii="Arial" w:hAnsi="Arial" w:cs="Arial"/>
          <w:b/>
          <w:bCs/>
          <w:sz w:val="18"/>
          <w:szCs w:val="18"/>
        </w:rPr>
        <w:br/>
      </w:r>
      <w:r w:rsidRPr="00E936E1">
        <w:rPr>
          <w:rFonts w:ascii="Arial" w:hAnsi="Arial" w:cs="Arial"/>
          <w:sz w:val="18"/>
          <w:szCs w:val="18"/>
          <w:shd w:val="clear" w:color="auto" w:fill="FFFFFF"/>
        </w:rPr>
        <w:t>Fıkraların amacı, siyasî, kültürel, ekonomik, toplumsal vb. konuları çok defa eleştirel bir bakış açısıyla anlatarak kamuoyunu yönlendirmektir. Fıkralarda kesin olmaktan ziyade güzel, hoş sonuçlara varmaya; canlı, ilgi çekici olmaya özen gösterilmelidir. Yazar kendi duygu ve düşüncelerini en başarılı şekilde yansıtarak okuyucu ile arasında sıkı bir bağ kurar.</w:t>
      </w:r>
    </w:p>
    <w:p w:rsidR="008B4365" w:rsidRDefault="008B4365" w:rsidP="00304838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8B4365" w:rsidRPr="00E936E1" w:rsidRDefault="008B4365" w:rsidP="00304838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8B4365" w:rsidRPr="00E936E1" w:rsidRDefault="008B4365" w:rsidP="00E936E1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E936E1">
        <w:rPr>
          <w:rFonts w:ascii="Arial" w:hAnsi="Arial" w:cs="Arial"/>
          <w:b/>
          <w:bCs/>
          <w:sz w:val="18"/>
          <w:szCs w:val="18"/>
          <w:shd w:val="clear" w:color="auto" w:fill="FFFFFF"/>
        </w:rPr>
        <w:t>6. Aşağıdaki cümleleri belirtilen ölçütlere göre inceleyiniz.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(16p)</w:t>
      </w:r>
    </w:p>
    <w:p w:rsidR="008B4365" w:rsidRPr="00E936E1" w:rsidRDefault="008B4365" w:rsidP="00304838">
      <w:pPr>
        <w:pStyle w:val="style6"/>
        <w:spacing w:before="0" w:beforeAutospacing="0" w:after="0" w:afterAutospacing="0" w:line="240" w:lineRule="atLeast"/>
        <w:ind w:left="398" w:hanging="398"/>
        <w:rPr>
          <w:rStyle w:val="fontstyle19"/>
          <w:rFonts w:ascii="Arial" w:hAnsi="Arial" w:cs="Arial"/>
          <w:sz w:val="18"/>
          <w:szCs w:val="18"/>
          <w:shd w:val="clear" w:color="auto" w:fill="FFFFFF"/>
        </w:rPr>
      </w:pPr>
      <w:r w:rsidRPr="00E936E1">
        <w:rPr>
          <w:rStyle w:val="fontstyle19"/>
          <w:rFonts w:ascii="Arial" w:hAnsi="Arial" w:cs="Arial"/>
          <w:sz w:val="18"/>
          <w:szCs w:val="18"/>
          <w:shd w:val="clear" w:color="auto" w:fill="FFFFFF"/>
        </w:rPr>
        <w:t>Toplumsal sorunları bilmemesi ve toplumdan kopuk yaşa</w:t>
      </w:r>
      <w:r w:rsidRPr="00E936E1">
        <w:rPr>
          <w:rStyle w:val="fontstyle19"/>
          <w:rFonts w:ascii="Arial" w:hAnsi="Arial" w:cs="Arial"/>
          <w:sz w:val="18"/>
          <w:szCs w:val="18"/>
          <w:shd w:val="clear" w:color="auto" w:fill="FFFFFF"/>
        </w:rPr>
        <w:softHyphen/>
        <w:t>ması düşünülemez sanatçının.</w:t>
      </w:r>
    </w:p>
    <w:p w:rsidR="008B4365" w:rsidRPr="00E936E1" w:rsidRDefault="008B4365" w:rsidP="00304838">
      <w:pPr>
        <w:pStyle w:val="style6"/>
        <w:spacing w:before="0" w:beforeAutospacing="0" w:after="0" w:afterAutospacing="0" w:line="240" w:lineRule="atLeast"/>
        <w:ind w:left="398" w:hanging="398"/>
        <w:rPr>
          <w:rFonts w:ascii="Arial" w:hAnsi="Arial" w:cs="Arial"/>
          <w:sz w:val="18"/>
          <w:szCs w:val="18"/>
          <w:shd w:val="clear" w:color="auto" w:fill="FFFFFF"/>
        </w:rPr>
      </w:pPr>
    </w:p>
    <w:p w:rsidR="008B4365" w:rsidRPr="00E936E1" w:rsidRDefault="008B4365" w:rsidP="00304838">
      <w:pPr>
        <w:rPr>
          <w:rFonts w:ascii="Arial" w:hAnsi="Arial" w:cs="Arial"/>
          <w:sz w:val="18"/>
          <w:szCs w:val="18"/>
        </w:rPr>
      </w:pPr>
      <w:r w:rsidRPr="00E936E1">
        <w:rPr>
          <w:rFonts w:ascii="Arial" w:hAnsi="Arial" w:cs="Arial"/>
          <w:sz w:val="18"/>
          <w:szCs w:val="18"/>
        </w:rPr>
        <w:t>Anlamına:          yüklemine:            yüklemin yerine:                              yapısına:</w:t>
      </w:r>
    </w:p>
    <w:p w:rsidR="008B4365" w:rsidRPr="00E936E1" w:rsidRDefault="008B4365" w:rsidP="00304838">
      <w:pPr>
        <w:pStyle w:val="style11"/>
        <w:spacing w:before="0" w:beforeAutospacing="0" w:after="0" w:afterAutospacing="0" w:line="240" w:lineRule="atLeast"/>
        <w:jc w:val="both"/>
        <w:rPr>
          <w:rStyle w:val="fontstyle19"/>
          <w:rFonts w:ascii="Arial" w:hAnsi="Arial" w:cs="Arial"/>
          <w:sz w:val="18"/>
          <w:szCs w:val="18"/>
          <w:shd w:val="clear" w:color="auto" w:fill="FFFFFF"/>
        </w:rPr>
      </w:pPr>
      <w:r w:rsidRPr="00E936E1">
        <w:rPr>
          <w:rStyle w:val="fontstyle19"/>
          <w:rFonts w:ascii="Arial" w:hAnsi="Arial" w:cs="Arial"/>
          <w:sz w:val="18"/>
          <w:szCs w:val="18"/>
          <w:shd w:val="clear" w:color="auto" w:fill="FFFFFF"/>
        </w:rPr>
        <w:t>Adam yelkeni tutmaya çalışıyor, tekne bir o yana bir bu yana savruluyordu.</w:t>
      </w:r>
    </w:p>
    <w:p w:rsidR="008B4365" w:rsidRPr="00E936E1" w:rsidRDefault="008B4365" w:rsidP="00304838">
      <w:pPr>
        <w:pStyle w:val="style11"/>
        <w:spacing w:before="0" w:beforeAutospacing="0" w:after="0" w:afterAutospacing="0" w:line="240" w:lineRule="atLeast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8B4365" w:rsidRPr="00E936E1" w:rsidRDefault="008B4365" w:rsidP="00304838">
      <w:pPr>
        <w:spacing w:line="360" w:lineRule="auto"/>
        <w:rPr>
          <w:rFonts w:ascii="Arial" w:hAnsi="Arial" w:cs="Arial"/>
          <w:sz w:val="18"/>
          <w:szCs w:val="18"/>
        </w:rPr>
      </w:pPr>
      <w:r w:rsidRPr="00E936E1">
        <w:rPr>
          <w:rFonts w:ascii="Arial" w:hAnsi="Arial" w:cs="Arial"/>
          <w:sz w:val="18"/>
          <w:szCs w:val="18"/>
        </w:rPr>
        <w:t>Anlamına:          yüklemine:            yüklemin yerine:                              yapısına:</w:t>
      </w:r>
    </w:p>
    <w:p w:rsidR="008B4365" w:rsidRPr="00E936E1" w:rsidRDefault="008B4365" w:rsidP="00304838">
      <w:pPr>
        <w:rPr>
          <w:rStyle w:val="fontstyle19"/>
          <w:rFonts w:ascii="Arial" w:hAnsi="Arial" w:cs="Arial"/>
          <w:sz w:val="18"/>
          <w:szCs w:val="18"/>
        </w:rPr>
      </w:pPr>
      <w:r w:rsidRPr="00E936E1">
        <w:rPr>
          <w:rStyle w:val="fontstyle19"/>
          <w:rFonts w:ascii="Arial" w:hAnsi="Arial" w:cs="Arial"/>
          <w:sz w:val="18"/>
          <w:szCs w:val="18"/>
        </w:rPr>
        <w:t>Kirayı ödeyemeyince evden çıkmış.</w:t>
      </w:r>
    </w:p>
    <w:p w:rsidR="008B4365" w:rsidRPr="00E936E1" w:rsidRDefault="008B4365" w:rsidP="00304838">
      <w:pPr>
        <w:rPr>
          <w:rFonts w:ascii="Arial" w:hAnsi="Arial" w:cs="Arial"/>
          <w:sz w:val="18"/>
          <w:szCs w:val="18"/>
        </w:rPr>
      </w:pPr>
      <w:r w:rsidRPr="00E936E1">
        <w:rPr>
          <w:rFonts w:ascii="Arial" w:hAnsi="Arial" w:cs="Arial"/>
          <w:sz w:val="18"/>
          <w:szCs w:val="18"/>
        </w:rPr>
        <w:t>Anlamına:          yüklemine:            yüklemin yerine:                              yapısına:</w:t>
      </w:r>
    </w:p>
    <w:p w:rsidR="008B4365" w:rsidRPr="00E936E1" w:rsidRDefault="008B4365" w:rsidP="00304838">
      <w:pPr>
        <w:rPr>
          <w:rFonts w:ascii="Arial" w:hAnsi="Arial" w:cs="Arial"/>
          <w:sz w:val="18"/>
          <w:szCs w:val="18"/>
          <w:shd w:val="clear" w:color="auto" w:fill="FFFFFF"/>
        </w:rPr>
      </w:pPr>
      <w:proofErr w:type="gramStart"/>
      <w:r w:rsidRPr="00E936E1">
        <w:rPr>
          <w:rFonts w:ascii="Arial" w:hAnsi="Arial" w:cs="Arial"/>
          <w:sz w:val="18"/>
          <w:szCs w:val="18"/>
          <w:shd w:val="clear" w:color="auto" w:fill="FFFFFF"/>
        </w:rPr>
        <w:t>Romanın ikinci cildi birincisinden daha güzel.</w:t>
      </w:r>
      <w:proofErr w:type="gramEnd"/>
    </w:p>
    <w:p w:rsidR="008B4365" w:rsidRPr="00E936E1" w:rsidRDefault="008B4365" w:rsidP="00304838">
      <w:pPr>
        <w:rPr>
          <w:rFonts w:ascii="Arial" w:hAnsi="Arial" w:cs="Arial"/>
          <w:sz w:val="18"/>
          <w:szCs w:val="18"/>
        </w:rPr>
      </w:pPr>
      <w:r w:rsidRPr="00E936E1">
        <w:rPr>
          <w:rFonts w:ascii="Arial" w:hAnsi="Arial" w:cs="Arial"/>
          <w:sz w:val="18"/>
          <w:szCs w:val="18"/>
        </w:rPr>
        <w:t>Anlamına:          yüklemine:            yüklemin yerine:                              yapısına:</w:t>
      </w:r>
    </w:p>
    <w:p w:rsidR="008B4365" w:rsidRPr="00E936E1" w:rsidRDefault="008B4365" w:rsidP="00E936E1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E936E1">
        <w:rPr>
          <w:rFonts w:ascii="Arial" w:hAnsi="Arial" w:cs="Arial"/>
          <w:b/>
          <w:bCs/>
          <w:sz w:val="18"/>
          <w:szCs w:val="18"/>
          <w:shd w:val="clear" w:color="auto" w:fill="FFFFFF"/>
        </w:rPr>
        <w:t>7. Aşağıdaki cümlelerde anlatım bozukluklarını inceleyiniz.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(12p)</w:t>
      </w:r>
    </w:p>
    <w:p w:rsidR="008B4365" w:rsidRPr="00E936E1" w:rsidRDefault="008B4365" w:rsidP="00304838">
      <w:pPr>
        <w:spacing w:after="0" w:line="248" w:lineRule="atLeast"/>
        <w:outlineLvl w:val="2"/>
        <w:rPr>
          <w:rFonts w:ascii="Arial" w:hAnsi="Arial" w:cs="Arial"/>
          <w:sz w:val="18"/>
          <w:szCs w:val="18"/>
          <w:lang w:eastAsia="tr-TR"/>
        </w:rPr>
      </w:pPr>
      <w:r w:rsidRPr="00E936E1">
        <w:rPr>
          <w:rFonts w:ascii="Arial" w:hAnsi="Arial" w:cs="Arial"/>
          <w:sz w:val="18"/>
          <w:szCs w:val="18"/>
          <w:lang w:eastAsia="tr-TR"/>
        </w:rPr>
        <w:t>Öğrencileri, teşvik etmeli, yüreklendirmeli, destek olmalıyız.</w:t>
      </w:r>
    </w:p>
    <w:p w:rsidR="008B4365" w:rsidRPr="00E936E1" w:rsidRDefault="008B4365" w:rsidP="00304838">
      <w:pPr>
        <w:rPr>
          <w:rFonts w:ascii="Arial" w:hAnsi="Arial" w:cs="Arial"/>
          <w:sz w:val="18"/>
          <w:szCs w:val="18"/>
        </w:rPr>
      </w:pPr>
      <w:r w:rsidRPr="00E936E1">
        <w:rPr>
          <w:rFonts w:ascii="Arial" w:hAnsi="Arial" w:cs="Arial"/>
          <w:sz w:val="18"/>
          <w:szCs w:val="18"/>
        </w:rPr>
        <w:t>Anlatım bozukluğunun sebebi:</w:t>
      </w:r>
    </w:p>
    <w:p w:rsidR="008B4365" w:rsidRPr="00E936E1" w:rsidRDefault="008B4365" w:rsidP="00304838">
      <w:pPr>
        <w:rPr>
          <w:rFonts w:ascii="Arial" w:hAnsi="Arial" w:cs="Arial"/>
          <w:sz w:val="18"/>
          <w:szCs w:val="18"/>
        </w:rPr>
      </w:pPr>
      <w:r w:rsidRPr="00E936E1">
        <w:rPr>
          <w:rFonts w:ascii="Arial" w:hAnsi="Arial" w:cs="Arial"/>
          <w:sz w:val="18"/>
          <w:szCs w:val="18"/>
        </w:rPr>
        <w:t>Cümlenin düzeltilmiş şekli:</w:t>
      </w:r>
    </w:p>
    <w:p w:rsidR="008B4365" w:rsidRPr="00E936E1" w:rsidRDefault="008B4365" w:rsidP="00304838">
      <w:pPr>
        <w:pStyle w:val="Balk3"/>
        <w:spacing w:before="0" w:beforeAutospacing="0" w:after="0" w:afterAutospacing="0" w:line="248" w:lineRule="atLeast"/>
        <w:rPr>
          <w:rFonts w:ascii="Arial" w:hAnsi="Arial" w:cs="Arial"/>
          <w:b w:val="0"/>
          <w:bCs w:val="0"/>
          <w:sz w:val="18"/>
          <w:szCs w:val="18"/>
        </w:rPr>
      </w:pPr>
      <w:r w:rsidRPr="00E936E1">
        <w:rPr>
          <w:rFonts w:ascii="Arial" w:hAnsi="Arial" w:cs="Arial"/>
          <w:b w:val="0"/>
          <w:bCs w:val="0"/>
          <w:sz w:val="18"/>
          <w:szCs w:val="18"/>
        </w:rPr>
        <w:t>Son derste belgisiz ve sayı sıfatlarını öğrendik.</w:t>
      </w:r>
    </w:p>
    <w:p w:rsidR="008B4365" w:rsidRPr="00E936E1" w:rsidRDefault="008B4365" w:rsidP="00304838">
      <w:pPr>
        <w:rPr>
          <w:rFonts w:ascii="Arial" w:hAnsi="Arial" w:cs="Arial"/>
          <w:sz w:val="18"/>
          <w:szCs w:val="18"/>
        </w:rPr>
      </w:pPr>
      <w:r w:rsidRPr="00E936E1">
        <w:rPr>
          <w:rFonts w:ascii="Arial" w:hAnsi="Arial" w:cs="Arial"/>
          <w:sz w:val="18"/>
          <w:szCs w:val="18"/>
        </w:rPr>
        <w:t>Anlatım bozukluğunun sebebi:</w:t>
      </w:r>
    </w:p>
    <w:p w:rsidR="008B4365" w:rsidRPr="00E936E1" w:rsidRDefault="008B4365" w:rsidP="00304838">
      <w:pPr>
        <w:rPr>
          <w:rFonts w:ascii="Arial" w:hAnsi="Arial" w:cs="Arial"/>
          <w:sz w:val="18"/>
          <w:szCs w:val="18"/>
        </w:rPr>
      </w:pPr>
      <w:r w:rsidRPr="00E936E1">
        <w:rPr>
          <w:rFonts w:ascii="Arial" w:hAnsi="Arial" w:cs="Arial"/>
          <w:sz w:val="18"/>
          <w:szCs w:val="18"/>
        </w:rPr>
        <w:t>Cümlenin düzeltilmiş şekli:</w:t>
      </w:r>
    </w:p>
    <w:p w:rsidR="008B4365" w:rsidRPr="00E936E1" w:rsidRDefault="008B4365" w:rsidP="00304838">
      <w:pPr>
        <w:pStyle w:val="Balk3"/>
        <w:spacing w:before="0" w:beforeAutospacing="0" w:after="0" w:afterAutospacing="0" w:line="248" w:lineRule="atLeast"/>
        <w:rPr>
          <w:rFonts w:ascii="Arial" w:hAnsi="Arial" w:cs="Arial"/>
          <w:b w:val="0"/>
          <w:bCs w:val="0"/>
          <w:sz w:val="18"/>
          <w:szCs w:val="18"/>
        </w:rPr>
      </w:pPr>
      <w:r w:rsidRPr="00E936E1">
        <w:rPr>
          <w:rFonts w:ascii="Arial" w:hAnsi="Arial" w:cs="Arial"/>
          <w:b w:val="0"/>
          <w:bCs w:val="0"/>
          <w:sz w:val="18"/>
          <w:szCs w:val="18"/>
        </w:rPr>
        <w:t>Bu yazıyı değil okumak, anlamak bile imkânsız.</w:t>
      </w:r>
    </w:p>
    <w:p w:rsidR="008B4365" w:rsidRPr="00E936E1" w:rsidRDefault="008B4365" w:rsidP="00304838">
      <w:pPr>
        <w:rPr>
          <w:rFonts w:ascii="Arial" w:hAnsi="Arial" w:cs="Arial"/>
          <w:sz w:val="18"/>
          <w:szCs w:val="18"/>
        </w:rPr>
      </w:pPr>
      <w:r w:rsidRPr="00E936E1">
        <w:rPr>
          <w:rFonts w:ascii="Arial" w:hAnsi="Arial" w:cs="Arial"/>
          <w:sz w:val="18"/>
          <w:szCs w:val="18"/>
        </w:rPr>
        <w:t>Anlatım bozukluğunun sebebi:</w:t>
      </w:r>
    </w:p>
    <w:p w:rsidR="008B4365" w:rsidRPr="00E936E1" w:rsidRDefault="008B4365" w:rsidP="00304838">
      <w:pPr>
        <w:rPr>
          <w:rFonts w:ascii="Arial" w:hAnsi="Arial" w:cs="Arial"/>
          <w:sz w:val="18"/>
          <w:szCs w:val="18"/>
        </w:rPr>
      </w:pPr>
      <w:r w:rsidRPr="00E936E1">
        <w:rPr>
          <w:rFonts w:ascii="Arial" w:hAnsi="Arial" w:cs="Arial"/>
          <w:sz w:val="18"/>
          <w:szCs w:val="18"/>
        </w:rPr>
        <w:t>Cümlenin düzeltilmiş şekli:</w:t>
      </w:r>
    </w:p>
    <w:p w:rsidR="008B4365" w:rsidRPr="00E936E1" w:rsidRDefault="008B4365" w:rsidP="00D96496">
      <w:pPr>
        <w:rPr>
          <w:sz w:val="18"/>
          <w:szCs w:val="18"/>
        </w:rPr>
      </w:pPr>
    </w:p>
    <w:p w:rsidR="008B4365" w:rsidRPr="00E936E1" w:rsidRDefault="008B4365" w:rsidP="00E936E1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8</w:t>
      </w:r>
      <w:r w:rsidRPr="00E936E1">
        <w:rPr>
          <w:rFonts w:ascii="Arial" w:hAnsi="Arial" w:cs="Arial"/>
          <w:b/>
          <w:bCs/>
          <w:sz w:val="18"/>
          <w:szCs w:val="18"/>
        </w:rPr>
        <w:t>.</w:t>
      </w:r>
      <w:r w:rsidRPr="00E936E1">
        <w:rPr>
          <w:rFonts w:ascii="Arial" w:hAnsi="Arial" w:cs="Arial"/>
          <w:sz w:val="18"/>
          <w:szCs w:val="18"/>
        </w:rPr>
        <w:t xml:space="preserve"> </w:t>
      </w:r>
      <w:r w:rsidRPr="00E936E1">
        <w:rPr>
          <w:rFonts w:ascii="Arial" w:hAnsi="Arial" w:cs="Arial"/>
          <w:b/>
          <w:bCs/>
          <w:sz w:val="18"/>
          <w:szCs w:val="18"/>
        </w:rPr>
        <w:t>Aşağıdaki cümlelerde ( ) ile gösterilen yerlere uygun noktalama işaretlerini koyunuz.</w:t>
      </w:r>
      <w:r w:rsidRPr="00E936E1">
        <w:rPr>
          <w:rFonts w:ascii="Arial" w:hAnsi="Arial" w:cs="Arial"/>
          <w:sz w:val="18"/>
          <w:szCs w:val="18"/>
        </w:rPr>
        <w:t xml:space="preserve"> (</w:t>
      </w:r>
      <w:r w:rsidRPr="00E936E1">
        <w:rPr>
          <w:rFonts w:ascii="Arial" w:hAnsi="Arial" w:cs="Arial"/>
          <w:b/>
          <w:bCs/>
          <w:sz w:val="18"/>
          <w:szCs w:val="18"/>
        </w:rPr>
        <w:t>10p</w:t>
      </w:r>
      <w:r w:rsidRPr="00E936E1">
        <w:rPr>
          <w:rFonts w:ascii="Arial" w:hAnsi="Arial" w:cs="Arial"/>
          <w:sz w:val="18"/>
          <w:szCs w:val="18"/>
        </w:rPr>
        <w:t>)</w:t>
      </w:r>
    </w:p>
    <w:p w:rsidR="008B4365" w:rsidRPr="00E936E1" w:rsidRDefault="008B4365" w:rsidP="00D96496">
      <w:pPr>
        <w:rPr>
          <w:rFonts w:ascii="Arial" w:hAnsi="Arial" w:cs="Arial"/>
          <w:sz w:val="18"/>
          <w:szCs w:val="18"/>
        </w:rPr>
      </w:pPr>
      <w:r w:rsidRPr="00E936E1">
        <w:rPr>
          <w:rFonts w:ascii="Arial" w:hAnsi="Arial" w:cs="Arial"/>
          <w:sz w:val="18"/>
          <w:szCs w:val="18"/>
        </w:rPr>
        <w:t>a) Yayla yavaş değil (</w:t>
      </w:r>
      <w:r w:rsidRPr="00E936E1">
        <w:rPr>
          <w:rFonts w:ascii="Arial" w:hAnsi="Arial" w:cs="Arial"/>
          <w:b/>
          <w:bCs/>
          <w:sz w:val="18"/>
          <w:szCs w:val="18"/>
        </w:rPr>
        <w:t>,</w:t>
      </w:r>
      <w:r w:rsidRPr="00E936E1">
        <w:rPr>
          <w:rFonts w:ascii="Arial" w:hAnsi="Arial" w:cs="Arial"/>
          <w:sz w:val="18"/>
          <w:szCs w:val="18"/>
        </w:rPr>
        <w:t>) sabırlı (</w:t>
      </w:r>
      <w:r w:rsidRPr="00E936E1">
        <w:rPr>
          <w:rFonts w:ascii="Arial" w:hAnsi="Arial" w:cs="Arial"/>
          <w:b/>
          <w:bCs/>
          <w:sz w:val="18"/>
          <w:szCs w:val="18"/>
        </w:rPr>
        <w:t>;</w:t>
      </w:r>
      <w:r w:rsidRPr="00E936E1">
        <w:rPr>
          <w:rFonts w:ascii="Arial" w:hAnsi="Arial" w:cs="Arial"/>
          <w:sz w:val="18"/>
          <w:szCs w:val="18"/>
        </w:rPr>
        <w:t>) ağır değil(</w:t>
      </w:r>
      <w:r w:rsidRPr="00E936E1">
        <w:rPr>
          <w:rFonts w:ascii="Arial" w:hAnsi="Arial" w:cs="Arial"/>
          <w:b/>
          <w:bCs/>
          <w:sz w:val="18"/>
          <w:szCs w:val="18"/>
        </w:rPr>
        <w:t>,</w:t>
      </w:r>
      <w:r w:rsidRPr="00E936E1">
        <w:rPr>
          <w:rFonts w:ascii="Arial" w:hAnsi="Arial" w:cs="Arial"/>
          <w:sz w:val="18"/>
          <w:szCs w:val="18"/>
        </w:rPr>
        <w:t>) temkinlidir.</w:t>
      </w:r>
    </w:p>
    <w:p w:rsidR="008B4365" w:rsidRPr="00E936E1" w:rsidRDefault="008B4365" w:rsidP="00D96496">
      <w:pPr>
        <w:rPr>
          <w:rFonts w:ascii="Arial" w:hAnsi="Arial" w:cs="Arial"/>
          <w:sz w:val="18"/>
          <w:szCs w:val="18"/>
        </w:rPr>
      </w:pPr>
      <w:r w:rsidRPr="00E936E1">
        <w:rPr>
          <w:rFonts w:ascii="Arial" w:hAnsi="Arial" w:cs="Arial"/>
          <w:sz w:val="18"/>
          <w:szCs w:val="18"/>
        </w:rPr>
        <w:t>b) Deyimler ayrı yazılır (</w:t>
      </w:r>
      <w:r w:rsidRPr="00E936E1">
        <w:rPr>
          <w:rFonts w:ascii="Arial" w:hAnsi="Arial" w:cs="Arial"/>
          <w:b/>
          <w:bCs/>
          <w:sz w:val="18"/>
          <w:szCs w:val="18"/>
        </w:rPr>
        <w:t>:</w:t>
      </w:r>
      <w:r w:rsidRPr="00E936E1">
        <w:rPr>
          <w:rFonts w:ascii="Arial" w:hAnsi="Arial" w:cs="Arial"/>
          <w:sz w:val="18"/>
          <w:szCs w:val="18"/>
        </w:rPr>
        <w:t>)ayıkla pirincin taşını(</w:t>
      </w:r>
      <w:r w:rsidRPr="00E936E1">
        <w:rPr>
          <w:rFonts w:ascii="Arial" w:hAnsi="Arial" w:cs="Arial"/>
          <w:b/>
          <w:bCs/>
          <w:sz w:val="18"/>
          <w:szCs w:val="18"/>
        </w:rPr>
        <w:t>,</w:t>
      </w:r>
      <w:r w:rsidRPr="00E936E1">
        <w:rPr>
          <w:rFonts w:ascii="Arial" w:hAnsi="Arial" w:cs="Arial"/>
          <w:sz w:val="18"/>
          <w:szCs w:val="18"/>
        </w:rPr>
        <w:t>)kaşla göz arasında (</w:t>
      </w:r>
      <w:r w:rsidRPr="00E936E1">
        <w:rPr>
          <w:rFonts w:ascii="Arial" w:hAnsi="Arial" w:cs="Arial"/>
          <w:b/>
          <w:bCs/>
          <w:sz w:val="18"/>
          <w:szCs w:val="18"/>
        </w:rPr>
        <w:t>,</w:t>
      </w:r>
      <w:r w:rsidRPr="00E936E1">
        <w:rPr>
          <w:rFonts w:ascii="Arial" w:hAnsi="Arial" w:cs="Arial"/>
          <w:sz w:val="18"/>
          <w:szCs w:val="18"/>
        </w:rPr>
        <w:t>) gel zaman git zaman (</w:t>
      </w:r>
      <w:r w:rsidRPr="00E936E1">
        <w:rPr>
          <w:rFonts w:ascii="Arial" w:hAnsi="Arial" w:cs="Arial"/>
          <w:b/>
          <w:bCs/>
          <w:sz w:val="18"/>
          <w:szCs w:val="18"/>
        </w:rPr>
        <w:t>,</w:t>
      </w:r>
      <w:r w:rsidRPr="00E936E1">
        <w:rPr>
          <w:rFonts w:ascii="Arial" w:hAnsi="Arial" w:cs="Arial"/>
          <w:sz w:val="18"/>
          <w:szCs w:val="18"/>
        </w:rPr>
        <w:t>)dostlar alışverişte görsün(</w:t>
      </w:r>
      <w:r w:rsidRPr="00E936E1">
        <w:rPr>
          <w:rFonts w:ascii="Arial" w:hAnsi="Arial" w:cs="Arial"/>
          <w:b/>
          <w:bCs/>
          <w:sz w:val="18"/>
          <w:szCs w:val="18"/>
        </w:rPr>
        <w:t>...</w:t>
      </w:r>
      <w:r w:rsidRPr="00E936E1">
        <w:rPr>
          <w:rFonts w:ascii="Arial" w:hAnsi="Arial" w:cs="Arial"/>
          <w:sz w:val="18"/>
          <w:szCs w:val="18"/>
        </w:rPr>
        <w:t>)</w:t>
      </w:r>
    </w:p>
    <w:p w:rsidR="008B4365" w:rsidRPr="00E936E1" w:rsidRDefault="008B4365" w:rsidP="00D96496">
      <w:pPr>
        <w:rPr>
          <w:rFonts w:ascii="Arial" w:hAnsi="Arial" w:cs="Arial"/>
          <w:sz w:val="18"/>
          <w:szCs w:val="18"/>
        </w:rPr>
      </w:pPr>
      <w:r w:rsidRPr="00E936E1">
        <w:rPr>
          <w:rFonts w:ascii="Arial" w:hAnsi="Arial" w:cs="Arial"/>
          <w:sz w:val="18"/>
          <w:szCs w:val="18"/>
        </w:rPr>
        <w:t xml:space="preserve">c) Dili bir </w:t>
      </w:r>
      <w:proofErr w:type="gramStart"/>
      <w:r w:rsidRPr="00E936E1">
        <w:rPr>
          <w:rFonts w:ascii="Arial" w:hAnsi="Arial" w:cs="Arial"/>
          <w:sz w:val="18"/>
          <w:szCs w:val="18"/>
        </w:rPr>
        <w:t>kağıda</w:t>
      </w:r>
      <w:proofErr w:type="gramEnd"/>
      <w:r w:rsidRPr="00E936E1">
        <w:rPr>
          <w:rFonts w:ascii="Arial" w:hAnsi="Arial" w:cs="Arial"/>
          <w:sz w:val="18"/>
          <w:szCs w:val="18"/>
        </w:rPr>
        <w:t xml:space="preserve"> benzetebilirsiniz (</w:t>
      </w:r>
      <w:r w:rsidRPr="00E936E1">
        <w:rPr>
          <w:rFonts w:ascii="Arial" w:hAnsi="Arial" w:cs="Arial"/>
          <w:b/>
          <w:bCs/>
          <w:sz w:val="18"/>
          <w:szCs w:val="18"/>
        </w:rPr>
        <w:t>:</w:t>
      </w:r>
      <w:r w:rsidRPr="00E936E1">
        <w:rPr>
          <w:rFonts w:ascii="Arial" w:hAnsi="Arial" w:cs="Arial"/>
          <w:sz w:val="18"/>
          <w:szCs w:val="18"/>
        </w:rPr>
        <w:t>)Düşünce (</w:t>
      </w:r>
      <w:r w:rsidRPr="00E936E1">
        <w:rPr>
          <w:rFonts w:ascii="Arial" w:hAnsi="Arial" w:cs="Arial"/>
          <w:b/>
          <w:bCs/>
          <w:sz w:val="18"/>
          <w:szCs w:val="18"/>
        </w:rPr>
        <w:t>,</w:t>
      </w:r>
      <w:r w:rsidRPr="00E936E1">
        <w:rPr>
          <w:rFonts w:ascii="Arial" w:hAnsi="Arial" w:cs="Arial"/>
          <w:sz w:val="18"/>
          <w:szCs w:val="18"/>
        </w:rPr>
        <w:t>)kağıdın ön yüzü(</w:t>
      </w:r>
      <w:r w:rsidRPr="00E936E1">
        <w:rPr>
          <w:rFonts w:ascii="Arial" w:hAnsi="Arial" w:cs="Arial"/>
          <w:b/>
          <w:bCs/>
          <w:sz w:val="18"/>
          <w:szCs w:val="18"/>
        </w:rPr>
        <w:t>;</w:t>
      </w:r>
      <w:r w:rsidRPr="00E936E1">
        <w:rPr>
          <w:rFonts w:ascii="Arial" w:hAnsi="Arial" w:cs="Arial"/>
          <w:sz w:val="18"/>
          <w:szCs w:val="18"/>
        </w:rPr>
        <w:t>) ses (</w:t>
      </w:r>
      <w:r w:rsidRPr="00E936E1">
        <w:rPr>
          <w:rFonts w:ascii="Arial" w:hAnsi="Arial" w:cs="Arial"/>
          <w:b/>
          <w:bCs/>
          <w:sz w:val="18"/>
          <w:szCs w:val="18"/>
        </w:rPr>
        <w:t>,</w:t>
      </w:r>
      <w:r w:rsidRPr="00E936E1">
        <w:rPr>
          <w:rFonts w:ascii="Arial" w:hAnsi="Arial" w:cs="Arial"/>
          <w:sz w:val="18"/>
          <w:szCs w:val="18"/>
        </w:rPr>
        <w:t xml:space="preserve">) arka yüzüdür. </w:t>
      </w:r>
    </w:p>
    <w:p w:rsidR="008B4365" w:rsidRPr="00E936E1" w:rsidRDefault="008B4365" w:rsidP="00D96496">
      <w:pPr>
        <w:rPr>
          <w:rFonts w:ascii="Arial" w:hAnsi="Arial" w:cs="Arial"/>
          <w:sz w:val="18"/>
          <w:szCs w:val="18"/>
        </w:rPr>
      </w:pPr>
      <w:r w:rsidRPr="00E936E1">
        <w:rPr>
          <w:rFonts w:ascii="Arial" w:hAnsi="Arial" w:cs="Arial"/>
          <w:sz w:val="18"/>
          <w:szCs w:val="18"/>
        </w:rPr>
        <w:t>d) Ahmet(</w:t>
      </w:r>
      <w:r w:rsidRPr="00E936E1">
        <w:rPr>
          <w:rFonts w:ascii="Arial" w:hAnsi="Arial" w:cs="Arial"/>
          <w:b/>
          <w:bCs/>
          <w:sz w:val="18"/>
          <w:szCs w:val="18"/>
        </w:rPr>
        <w:t>‘</w:t>
      </w:r>
      <w:r w:rsidRPr="00E936E1">
        <w:rPr>
          <w:rFonts w:ascii="Arial" w:hAnsi="Arial" w:cs="Arial"/>
          <w:sz w:val="18"/>
          <w:szCs w:val="18"/>
        </w:rPr>
        <w:t>)in kardeşi(</w:t>
      </w:r>
      <w:r w:rsidRPr="00E936E1">
        <w:rPr>
          <w:rFonts w:ascii="Arial" w:hAnsi="Arial" w:cs="Arial"/>
          <w:b/>
          <w:bCs/>
          <w:sz w:val="18"/>
          <w:szCs w:val="18"/>
        </w:rPr>
        <w:t>,</w:t>
      </w:r>
      <w:r w:rsidRPr="00E936E1">
        <w:rPr>
          <w:rFonts w:ascii="Arial" w:hAnsi="Arial" w:cs="Arial"/>
          <w:sz w:val="18"/>
          <w:szCs w:val="18"/>
        </w:rPr>
        <w:t>) Karabük(</w:t>
      </w:r>
      <w:r w:rsidRPr="00E936E1">
        <w:rPr>
          <w:rFonts w:ascii="Arial" w:hAnsi="Arial" w:cs="Arial"/>
          <w:b/>
          <w:bCs/>
          <w:sz w:val="18"/>
          <w:szCs w:val="18"/>
        </w:rPr>
        <w:t>‘</w:t>
      </w:r>
      <w:r w:rsidRPr="00E936E1">
        <w:rPr>
          <w:rFonts w:ascii="Arial" w:hAnsi="Arial" w:cs="Arial"/>
          <w:sz w:val="18"/>
          <w:szCs w:val="18"/>
        </w:rPr>
        <w:t>)ten vapurla mı gelecek(</w:t>
      </w:r>
      <w:r w:rsidRPr="00E936E1">
        <w:rPr>
          <w:rFonts w:ascii="Arial" w:hAnsi="Arial" w:cs="Arial"/>
          <w:b/>
          <w:bCs/>
          <w:sz w:val="18"/>
          <w:szCs w:val="18"/>
        </w:rPr>
        <w:t>?</w:t>
      </w:r>
      <w:r w:rsidRPr="00E936E1">
        <w:rPr>
          <w:rFonts w:ascii="Arial" w:hAnsi="Arial" w:cs="Arial"/>
          <w:sz w:val="18"/>
          <w:szCs w:val="18"/>
        </w:rPr>
        <w:t>)</w:t>
      </w:r>
    </w:p>
    <w:p w:rsidR="008B4365" w:rsidRPr="00E936E1" w:rsidRDefault="008B4365" w:rsidP="00D96496">
      <w:pPr>
        <w:rPr>
          <w:rFonts w:ascii="Arial" w:hAnsi="Arial" w:cs="Arial"/>
          <w:sz w:val="18"/>
          <w:szCs w:val="18"/>
        </w:rPr>
      </w:pPr>
      <w:r w:rsidRPr="00E936E1">
        <w:rPr>
          <w:rFonts w:ascii="Arial" w:hAnsi="Arial" w:cs="Arial"/>
          <w:sz w:val="18"/>
          <w:szCs w:val="18"/>
        </w:rPr>
        <w:t>e) Kar yılın ilk karı(</w:t>
      </w:r>
      <w:r w:rsidRPr="00E936E1">
        <w:rPr>
          <w:rFonts w:ascii="Arial" w:hAnsi="Arial" w:cs="Arial"/>
          <w:b/>
          <w:bCs/>
          <w:sz w:val="18"/>
          <w:szCs w:val="18"/>
        </w:rPr>
        <w:t>...</w:t>
      </w:r>
      <w:r w:rsidRPr="00E936E1">
        <w:rPr>
          <w:rFonts w:ascii="Arial" w:hAnsi="Arial" w:cs="Arial"/>
          <w:sz w:val="18"/>
          <w:szCs w:val="18"/>
        </w:rPr>
        <w:t xml:space="preserve">) Belliydi </w:t>
      </w:r>
      <w:proofErr w:type="gramStart"/>
      <w:r w:rsidRPr="00E936E1">
        <w:rPr>
          <w:rFonts w:ascii="Arial" w:hAnsi="Arial" w:cs="Arial"/>
          <w:sz w:val="18"/>
          <w:szCs w:val="18"/>
        </w:rPr>
        <w:t>yağacağı,kaç</w:t>
      </w:r>
      <w:proofErr w:type="gramEnd"/>
      <w:r w:rsidRPr="00E936E1">
        <w:rPr>
          <w:rFonts w:ascii="Arial" w:hAnsi="Arial" w:cs="Arial"/>
          <w:sz w:val="18"/>
          <w:szCs w:val="18"/>
        </w:rPr>
        <w:t xml:space="preserve"> gündür neydi o soğuklar öyle(</w:t>
      </w:r>
      <w:r w:rsidRPr="00E936E1">
        <w:rPr>
          <w:rFonts w:ascii="Arial" w:hAnsi="Arial" w:cs="Arial"/>
          <w:b/>
          <w:bCs/>
          <w:sz w:val="18"/>
          <w:szCs w:val="18"/>
        </w:rPr>
        <w:t>!</w:t>
      </w:r>
      <w:r w:rsidRPr="00E936E1">
        <w:rPr>
          <w:rFonts w:ascii="Arial" w:hAnsi="Arial" w:cs="Arial"/>
          <w:sz w:val="18"/>
          <w:szCs w:val="18"/>
        </w:rPr>
        <w:t>)</w:t>
      </w:r>
    </w:p>
    <w:p w:rsidR="008B4365" w:rsidRPr="00E936E1" w:rsidRDefault="008B4365" w:rsidP="00E936E1">
      <w:pPr>
        <w:ind w:right="57"/>
        <w:rPr>
          <w:rFonts w:ascii="Arial" w:hAnsi="Arial" w:cs="Arial"/>
          <w:b/>
          <w:bCs/>
          <w:sz w:val="18"/>
          <w:szCs w:val="18"/>
        </w:rPr>
      </w:pPr>
      <w:r w:rsidRPr="00E936E1">
        <w:rPr>
          <w:rFonts w:ascii="Arial" w:hAnsi="Arial" w:cs="Arial"/>
          <w:sz w:val="18"/>
          <w:szCs w:val="18"/>
        </w:rPr>
        <w:t>Dün, Rize halkı yine bir felaketle karşı karşı</w:t>
      </w:r>
      <w:r w:rsidRPr="00E936E1">
        <w:rPr>
          <w:rFonts w:ascii="Arial" w:hAnsi="Arial" w:cs="Arial"/>
          <w:sz w:val="18"/>
          <w:szCs w:val="18"/>
        </w:rPr>
        <w:softHyphen/>
        <w:t>ya kaldı. Üç gün aralıksız yağan yağmur ne</w:t>
      </w:r>
      <w:r w:rsidRPr="00E936E1">
        <w:rPr>
          <w:rFonts w:ascii="Arial" w:hAnsi="Arial" w:cs="Arial"/>
          <w:sz w:val="18"/>
          <w:szCs w:val="18"/>
        </w:rPr>
        <w:softHyphen/>
        <w:t>ticesinde şehrin sularını denize taşıyan dere</w:t>
      </w:r>
      <w:r w:rsidRPr="00E936E1">
        <w:rPr>
          <w:rFonts w:ascii="Arial" w:hAnsi="Arial" w:cs="Arial"/>
          <w:sz w:val="18"/>
          <w:szCs w:val="18"/>
        </w:rPr>
        <w:softHyphen/>
        <w:t>ler taştı. Çamur deryasına dönen şehirde ya</w:t>
      </w:r>
      <w:r w:rsidRPr="00E936E1">
        <w:rPr>
          <w:rFonts w:ascii="Arial" w:hAnsi="Arial" w:cs="Arial"/>
          <w:sz w:val="18"/>
          <w:szCs w:val="18"/>
        </w:rPr>
        <w:softHyphen/>
        <w:t>şam felç oldu. Buna toprak kayması da ek</w:t>
      </w:r>
      <w:r w:rsidRPr="00E936E1">
        <w:rPr>
          <w:rFonts w:ascii="Arial" w:hAnsi="Arial" w:cs="Arial"/>
          <w:sz w:val="18"/>
          <w:szCs w:val="18"/>
        </w:rPr>
        <w:softHyphen/>
        <w:t>lenince yamaç köyleri zor anlar yaşadı. Bütün bunlar yamaç köylerindeki coğrafi şartlara uygun olmayan yapılaşmadan kaynaklanmaktadır.</w:t>
      </w:r>
    </w:p>
    <w:p w:rsidR="008B4365" w:rsidRPr="00E936E1" w:rsidRDefault="008B4365" w:rsidP="00E936E1">
      <w:pPr>
        <w:ind w:right="57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</w:t>
      </w:r>
      <w:r w:rsidRPr="00E936E1">
        <w:rPr>
          <w:rFonts w:ascii="Arial" w:hAnsi="Arial" w:cs="Arial"/>
          <w:b/>
          <w:bCs/>
          <w:sz w:val="18"/>
          <w:szCs w:val="18"/>
        </w:rPr>
        <w:t>. Yukarıdaki “haber yazısı”  metninde 5 N -1K kuralındaki soruların yanıtlarını bularak aşağıdaki tabloya yazınız. (12p)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8672"/>
      </w:tblGrid>
      <w:tr w:rsidR="008B4365" w:rsidRPr="00E936E1">
        <w:tc>
          <w:tcPr>
            <w:tcW w:w="1548" w:type="dxa"/>
          </w:tcPr>
          <w:p w:rsidR="008B4365" w:rsidRPr="00E936E1" w:rsidRDefault="008B4365" w:rsidP="00CB4038">
            <w:pPr>
              <w:rPr>
                <w:rFonts w:ascii="Arial" w:hAnsi="Arial" w:cs="Arial"/>
                <w:sz w:val="18"/>
                <w:szCs w:val="18"/>
              </w:rPr>
            </w:pPr>
            <w:r w:rsidRPr="00E936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Ne/Kim</w:t>
            </w:r>
          </w:p>
        </w:tc>
        <w:tc>
          <w:tcPr>
            <w:tcW w:w="8672" w:type="dxa"/>
          </w:tcPr>
          <w:p w:rsidR="008B4365" w:rsidRPr="00E936E1" w:rsidRDefault="008B4365" w:rsidP="00CB4038">
            <w:pPr>
              <w:rPr>
                <w:rFonts w:ascii="Arial" w:hAnsi="Arial" w:cs="Arial"/>
                <w:sz w:val="18"/>
                <w:szCs w:val="18"/>
              </w:rPr>
            </w:pPr>
            <w:r w:rsidRPr="00E936E1">
              <w:rPr>
                <w:rFonts w:ascii="Arial" w:hAnsi="Arial" w:cs="Arial"/>
                <w:sz w:val="18"/>
                <w:szCs w:val="18"/>
              </w:rPr>
              <w:t>YAĞMUR YAĞMASI</w:t>
            </w:r>
          </w:p>
        </w:tc>
      </w:tr>
      <w:tr w:rsidR="008B4365" w:rsidRPr="00E936E1">
        <w:tc>
          <w:tcPr>
            <w:tcW w:w="1548" w:type="dxa"/>
          </w:tcPr>
          <w:p w:rsidR="008B4365" w:rsidRPr="00E936E1" w:rsidRDefault="008B4365" w:rsidP="00CB4038">
            <w:pPr>
              <w:rPr>
                <w:rFonts w:ascii="Arial" w:hAnsi="Arial" w:cs="Arial"/>
                <w:sz w:val="18"/>
                <w:szCs w:val="18"/>
              </w:rPr>
            </w:pPr>
            <w:r w:rsidRPr="00E936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Neyi/Kimi</w:t>
            </w:r>
          </w:p>
        </w:tc>
        <w:tc>
          <w:tcPr>
            <w:tcW w:w="8672" w:type="dxa"/>
          </w:tcPr>
          <w:p w:rsidR="008B4365" w:rsidRPr="00E936E1" w:rsidRDefault="008B4365" w:rsidP="00CB4038">
            <w:pPr>
              <w:rPr>
                <w:rFonts w:ascii="Arial" w:hAnsi="Arial" w:cs="Arial"/>
                <w:sz w:val="18"/>
                <w:szCs w:val="18"/>
              </w:rPr>
            </w:pPr>
            <w:r w:rsidRPr="00E936E1">
              <w:rPr>
                <w:rFonts w:ascii="Arial" w:hAnsi="Arial" w:cs="Arial"/>
                <w:sz w:val="18"/>
                <w:szCs w:val="18"/>
              </w:rPr>
              <w:t>RİZE HALKI</w:t>
            </w:r>
          </w:p>
        </w:tc>
      </w:tr>
      <w:tr w:rsidR="008B4365" w:rsidRPr="00E936E1">
        <w:tc>
          <w:tcPr>
            <w:tcW w:w="1548" w:type="dxa"/>
          </w:tcPr>
          <w:p w:rsidR="008B4365" w:rsidRPr="00E936E1" w:rsidRDefault="008B4365" w:rsidP="00CB4038">
            <w:pPr>
              <w:rPr>
                <w:rFonts w:ascii="Arial" w:hAnsi="Arial" w:cs="Arial"/>
                <w:sz w:val="18"/>
                <w:szCs w:val="18"/>
              </w:rPr>
            </w:pPr>
            <w:r w:rsidRPr="00E936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Nasıl</w:t>
            </w:r>
          </w:p>
        </w:tc>
        <w:tc>
          <w:tcPr>
            <w:tcW w:w="8672" w:type="dxa"/>
          </w:tcPr>
          <w:p w:rsidR="008B4365" w:rsidRPr="00E936E1" w:rsidRDefault="008B4365" w:rsidP="00CB4038">
            <w:pPr>
              <w:rPr>
                <w:rFonts w:ascii="Arial" w:hAnsi="Arial" w:cs="Arial"/>
                <w:sz w:val="18"/>
                <w:szCs w:val="18"/>
              </w:rPr>
            </w:pPr>
            <w:r w:rsidRPr="00E936E1">
              <w:rPr>
                <w:rFonts w:ascii="Arial" w:hAnsi="Arial" w:cs="Arial"/>
                <w:sz w:val="18"/>
                <w:szCs w:val="18"/>
              </w:rPr>
              <w:t xml:space="preserve">DERELER </w:t>
            </w:r>
            <w:proofErr w:type="gramStart"/>
            <w:r w:rsidRPr="00E936E1">
              <w:rPr>
                <w:rFonts w:ascii="Arial" w:hAnsi="Arial" w:cs="Arial"/>
                <w:sz w:val="18"/>
                <w:szCs w:val="18"/>
              </w:rPr>
              <w:t>TAŞTI,ŞEHİR</w:t>
            </w:r>
            <w:proofErr w:type="gramEnd"/>
            <w:r w:rsidRPr="00E936E1">
              <w:rPr>
                <w:rFonts w:ascii="Arial" w:hAnsi="Arial" w:cs="Arial"/>
                <w:sz w:val="18"/>
                <w:szCs w:val="18"/>
              </w:rPr>
              <w:t xml:space="preserve"> ÇAMUR DEYASINA DÖNDÜ,TOPRAK KAYMASI</w:t>
            </w:r>
          </w:p>
        </w:tc>
      </w:tr>
      <w:tr w:rsidR="008B4365" w:rsidRPr="00E936E1">
        <w:tc>
          <w:tcPr>
            <w:tcW w:w="1548" w:type="dxa"/>
          </w:tcPr>
          <w:p w:rsidR="008B4365" w:rsidRPr="00E936E1" w:rsidRDefault="008B4365" w:rsidP="00CB4038">
            <w:pPr>
              <w:rPr>
                <w:rFonts w:ascii="Arial" w:hAnsi="Arial" w:cs="Arial"/>
                <w:sz w:val="18"/>
                <w:szCs w:val="18"/>
              </w:rPr>
            </w:pPr>
            <w:r w:rsidRPr="00E936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Niçin</w:t>
            </w:r>
          </w:p>
        </w:tc>
        <w:tc>
          <w:tcPr>
            <w:tcW w:w="8672" w:type="dxa"/>
          </w:tcPr>
          <w:p w:rsidR="008B4365" w:rsidRPr="00E936E1" w:rsidRDefault="008B4365" w:rsidP="00CB4038">
            <w:pPr>
              <w:rPr>
                <w:rFonts w:ascii="Arial" w:hAnsi="Arial" w:cs="Arial"/>
                <w:sz w:val="18"/>
                <w:szCs w:val="18"/>
              </w:rPr>
            </w:pPr>
            <w:r w:rsidRPr="00E936E1">
              <w:rPr>
                <w:rFonts w:ascii="Arial" w:hAnsi="Arial" w:cs="Arial"/>
                <w:sz w:val="18"/>
                <w:szCs w:val="18"/>
              </w:rPr>
              <w:t>COĞRAFİ ŞARTLARA UYGUN OLMAYAN YAPILAŞMA</w:t>
            </w:r>
          </w:p>
        </w:tc>
      </w:tr>
      <w:tr w:rsidR="008B4365" w:rsidRPr="00E936E1">
        <w:tc>
          <w:tcPr>
            <w:tcW w:w="1548" w:type="dxa"/>
          </w:tcPr>
          <w:p w:rsidR="008B4365" w:rsidRPr="00E936E1" w:rsidRDefault="008B4365" w:rsidP="00CB4038">
            <w:pPr>
              <w:rPr>
                <w:rFonts w:ascii="Arial" w:hAnsi="Arial" w:cs="Arial"/>
                <w:sz w:val="18"/>
                <w:szCs w:val="18"/>
              </w:rPr>
            </w:pPr>
            <w:r w:rsidRPr="00E936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Nerede</w:t>
            </w:r>
            <w:r w:rsidRPr="00E936E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8672" w:type="dxa"/>
          </w:tcPr>
          <w:p w:rsidR="008B4365" w:rsidRPr="00E936E1" w:rsidRDefault="008B4365" w:rsidP="00CB4038">
            <w:pPr>
              <w:rPr>
                <w:rFonts w:ascii="Arial" w:hAnsi="Arial" w:cs="Arial"/>
                <w:sz w:val="18"/>
                <w:szCs w:val="18"/>
              </w:rPr>
            </w:pPr>
            <w:r w:rsidRPr="00E936E1">
              <w:rPr>
                <w:rFonts w:ascii="Arial" w:hAnsi="Arial" w:cs="Arial"/>
                <w:sz w:val="18"/>
                <w:szCs w:val="18"/>
              </w:rPr>
              <w:t>RİZEDE</w:t>
            </w:r>
          </w:p>
        </w:tc>
      </w:tr>
      <w:tr w:rsidR="008B4365" w:rsidRPr="00E936E1">
        <w:tc>
          <w:tcPr>
            <w:tcW w:w="1548" w:type="dxa"/>
          </w:tcPr>
          <w:p w:rsidR="008B4365" w:rsidRPr="00E936E1" w:rsidRDefault="008B4365" w:rsidP="00CB4038">
            <w:pPr>
              <w:rPr>
                <w:rFonts w:ascii="Arial" w:hAnsi="Arial" w:cs="Arial"/>
                <w:sz w:val="18"/>
                <w:szCs w:val="18"/>
              </w:rPr>
            </w:pPr>
            <w:r w:rsidRPr="00E936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Ne zaman</w:t>
            </w:r>
          </w:p>
        </w:tc>
        <w:tc>
          <w:tcPr>
            <w:tcW w:w="8672" w:type="dxa"/>
          </w:tcPr>
          <w:p w:rsidR="008B4365" w:rsidRPr="00E936E1" w:rsidRDefault="008B4365" w:rsidP="00CB4038">
            <w:pPr>
              <w:rPr>
                <w:rFonts w:ascii="Arial" w:hAnsi="Arial" w:cs="Arial"/>
                <w:sz w:val="18"/>
                <w:szCs w:val="18"/>
              </w:rPr>
            </w:pPr>
            <w:r w:rsidRPr="00E936E1">
              <w:rPr>
                <w:rFonts w:ascii="Arial" w:hAnsi="Arial" w:cs="Arial"/>
                <w:sz w:val="18"/>
                <w:szCs w:val="18"/>
              </w:rPr>
              <w:t>DÜN</w:t>
            </w:r>
          </w:p>
        </w:tc>
      </w:tr>
    </w:tbl>
    <w:p w:rsidR="008B4365" w:rsidRPr="00E936E1" w:rsidRDefault="008B4365" w:rsidP="00D96496">
      <w:pPr>
        <w:rPr>
          <w:rFonts w:ascii="Trebuchet MS" w:hAnsi="Trebuchet MS" w:cs="Trebuchet MS"/>
          <w:sz w:val="18"/>
          <w:szCs w:val="18"/>
        </w:rPr>
      </w:pPr>
    </w:p>
    <w:p w:rsidR="008B4365" w:rsidRPr="00E936E1" w:rsidRDefault="008B4365" w:rsidP="00D96496">
      <w:pPr>
        <w:jc w:val="both"/>
        <w:rPr>
          <w:rFonts w:ascii="Trebuchet MS" w:hAnsi="Trebuchet MS" w:cs="Trebuchet MS"/>
          <w:b/>
          <w:bCs/>
          <w:sz w:val="18"/>
          <w:szCs w:val="18"/>
        </w:rPr>
      </w:pPr>
    </w:p>
    <w:p w:rsidR="008B4365" w:rsidRPr="00E936E1" w:rsidRDefault="008B4365" w:rsidP="00304838">
      <w:pPr>
        <w:rPr>
          <w:rFonts w:ascii="Arial" w:hAnsi="Arial" w:cs="Arial"/>
          <w:sz w:val="18"/>
          <w:szCs w:val="18"/>
        </w:rPr>
      </w:pPr>
    </w:p>
    <w:p w:rsidR="008B4365" w:rsidRPr="00E936E1" w:rsidRDefault="008B4365">
      <w:pPr>
        <w:rPr>
          <w:rFonts w:ascii="Arial" w:hAnsi="Arial" w:cs="Arial"/>
          <w:sz w:val="18"/>
          <w:szCs w:val="18"/>
        </w:rPr>
      </w:pPr>
    </w:p>
    <w:sectPr w:rsidR="008B4365" w:rsidRPr="00E936E1" w:rsidSect="00E936E1">
      <w:pgSz w:w="11906" w:h="16838"/>
      <w:pgMar w:top="899" w:right="92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12BC2"/>
    <w:multiLevelType w:val="hybridMultilevel"/>
    <w:tmpl w:val="BF9AE802"/>
    <w:lvl w:ilvl="0" w:tplc="B46C02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6A1430"/>
    <w:multiLevelType w:val="multilevel"/>
    <w:tmpl w:val="6694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54C5268"/>
    <w:multiLevelType w:val="hybridMultilevel"/>
    <w:tmpl w:val="D7A4603E"/>
    <w:lvl w:ilvl="0" w:tplc="893C311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rebuchet MS" w:hAnsi="Trebuchet MS" w:cs="Trebuchet MS" w:hint="default"/>
        <w:sz w:val="16"/>
        <w:szCs w:val="16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F2B1806"/>
    <w:multiLevelType w:val="multilevel"/>
    <w:tmpl w:val="BE72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3E2"/>
    <w:rsid w:val="00111633"/>
    <w:rsid w:val="00191CAF"/>
    <w:rsid w:val="001F0209"/>
    <w:rsid w:val="00304838"/>
    <w:rsid w:val="00320A0E"/>
    <w:rsid w:val="003F13E2"/>
    <w:rsid w:val="004338AF"/>
    <w:rsid w:val="004A0B02"/>
    <w:rsid w:val="00574CA1"/>
    <w:rsid w:val="005B617E"/>
    <w:rsid w:val="008B4365"/>
    <w:rsid w:val="009C64C9"/>
    <w:rsid w:val="00A77E74"/>
    <w:rsid w:val="00B2783E"/>
    <w:rsid w:val="00B87491"/>
    <w:rsid w:val="00CB4038"/>
    <w:rsid w:val="00D96496"/>
    <w:rsid w:val="00DD2B01"/>
    <w:rsid w:val="00DE101E"/>
    <w:rsid w:val="00E936E1"/>
    <w:rsid w:val="00EF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0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9"/>
    <w:qFormat/>
    <w:rsid w:val="00B874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9"/>
    <w:locked/>
    <w:rsid w:val="00B87491"/>
    <w:rPr>
      <w:rFonts w:ascii="Times New Roman" w:hAnsi="Times New Roman" w:cs="Times New Roman"/>
      <w:b/>
      <w:bCs/>
      <w:sz w:val="27"/>
      <w:szCs w:val="27"/>
      <w:lang w:eastAsia="tr-TR"/>
    </w:rPr>
  </w:style>
  <w:style w:type="paragraph" w:styleId="ListeParagraf">
    <w:name w:val="List Paragraph"/>
    <w:basedOn w:val="Normal"/>
    <w:uiPriority w:val="99"/>
    <w:qFormat/>
    <w:rsid w:val="004A0B02"/>
    <w:pPr>
      <w:ind w:left="720"/>
    </w:pPr>
  </w:style>
  <w:style w:type="table" w:styleId="TabloKlavuzu">
    <w:name w:val="Table Grid"/>
    <w:basedOn w:val="NormalTablo"/>
    <w:uiPriority w:val="99"/>
    <w:rsid w:val="00574CA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al"/>
    <w:uiPriority w:val="99"/>
    <w:rsid w:val="0057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9">
    <w:name w:val="fontstyle19"/>
    <w:basedOn w:val="VarsaylanParagrafYazTipi"/>
    <w:uiPriority w:val="99"/>
    <w:rsid w:val="00574CA1"/>
  </w:style>
  <w:style w:type="paragraph" w:customStyle="1" w:styleId="style11">
    <w:name w:val="style11"/>
    <w:basedOn w:val="Normal"/>
    <w:uiPriority w:val="99"/>
    <w:rsid w:val="0057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6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1452</Words>
  <Characters>8280</Characters>
  <Application>Microsoft Office Word</Application>
  <DocSecurity>0</DocSecurity>
  <Lines>69</Lines>
  <Paragraphs>19</Paragraphs>
  <ScaleCrop>false</ScaleCrop>
  <Company>WINDOWSXP</Company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</dc:creator>
  <cp:keywords/>
  <dc:description/>
  <cp:lastModifiedBy>efe</cp:lastModifiedBy>
  <cp:revision>9</cp:revision>
  <dcterms:created xsi:type="dcterms:W3CDTF">2013-05-21T08:47:00Z</dcterms:created>
  <dcterms:modified xsi:type="dcterms:W3CDTF">2017-05-09T13:51:00Z</dcterms:modified>
</cp:coreProperties>
</file>