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03" w:rsidRPr="00A13A03" w:rsidRDefault="00996703" w:rsidP="00996703">
      <w:pPr>
        <w:pStyle w:val="AralkYok"/>
        <w:rPr>
          <w:rFonts w:cstheme="minorHAnsi"/>
          <w:b/>
          <w:sz w:val="18"/>
          <w:szCs w:val="18"/>
        </w:rPr>
      </w:pPr>
      <w:r w:rsidRPr="00A13A03">
        <w:rPr>
          <w:rFonts w:cstheme="minorHAnsi"/>
          <w:b/>
          <w:sz w:val="18"/>
          <w:szCs w:val="18"/>
        </w:rPr>
        <w:t>İSLAMİYETTEN ÖNCEKİ TÜRK EDEBİYATI ÇALIŞMA KİTAPÇIĞI 1</w:t>
      </w:r>
    </w:p>
    <w:p w:rsidR="00996703" w:rsidRPr="00A13A03" w:rsidRDefault="00996703" w:rsidP="00996703">
      <w:pPr>
        <w:pStyle w:val="AralkYok"/>
        <w:rPr>
          <w:rFonts w:cstheme="minorHAnsi"/>
          <w:sz w:val="18"/>
          <w:szCs w:val="18"/>
        </w:rPr>
      </w:pPr>
      <w:r w:rsidRPr="00A13A03">
        <w:rPr>
          <w:rFonts w:cstheme="minorHAnsi"/>
          <w:sz w:val="18"/>
          <w:szCs w:val="18"/>
        </w:rPr>
        <w:t>1. Edebî eser ile tarih arasında nasıl bir ilişki vardır? Açıklayınız.</w:t>
      </w: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2. Türk Edebiyatının dönemlere ayrılmasında kullanılan ölçütleri yazınız.</w:t>
      </w: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3. Aşağıdaki edebi türlerin ortaya çıktıkları dönemleri yazınız.</w:t>
      </w:r>
    </w:p>
    <w:p w:rsidR="00996703" w:rsidRPr="00A13A03" w:rsidRDefault="00996703" w:rsidP="00996703">
      <w:pPr>
        <w:pStyle w:val="AralkYok"/>
        <w:rPr>
          <w:rFonts w:cstheme="minorHAnsi"/>
          <w:sz w:val="18"/>
          <w:szCs w:val="18"/>
        </w:rPr>
      </w:pPr>
      <w:proofErr w:type="spellStart"/>
      <w:proofErr w:type="gramStart"/>
      <w:r w:rsidRPr="00A13A03">
        <w:rPr>
          <w:rFonts w:cstheme="minorHAnsi"/>
          <w:sz w:val="18"/>
          <w:szCs w:val="18"/>
        </w:rPr>
        <w:t>a</w:t>
      </w:r>
      <w:proofErr w:type="gramEnd"/>
      <w:r w:rsidRPr="00A13A03">
        <w:rPr>
          <w:rFonts w:cstheme="minorHAnsi"/>
          <w:sz w:val="18"/>
          <w:szCs w:val="18"/>
        </w:rPr>
        <w:t>.Destan</w:t>
      </w:r>
      <w:proofErr w:type="spellEnd"/>
      <w:r w:rsidRPr="00A13A03">
        <w:rPr>
          <w:rFonts w:cstheme="minorHAnsi"/>
          <w:sz w:val="18"/>
          <w:szCs w:val="18"/>
        </w:rPr>
        <w:t>:</w:t>
      </w:r>
    </w:p>
    <w:p w:rsidR="00996703" w:rsidRPr="00A13A03" w:rsidRDefault="00996703" w:rsidP="00996703">
      <w:pPr>
        <w:pStyle w:val="AralkYok"/>
        <w:rPr>
          <w:rFonts w:cstheme="minorHAnsi"/>
          <w:sz w:val="18"/>
          <w:szCs w:val="18"/>
        </w:rPr>
      </w:pPr>
      <w:proofErr w:type="spellStart"/>
      <w:proofErr w:type="gramStart"/>
      <w:r w:rsidRPr="00A13A03">
        <w:rPr>
          <w:rFonts w:cstheme="minorHAnsi"/>
          <w:sz w:val="18"/>
          <w:szCs w:val="18"/>
        </w:rPr>
        <w:t>b</w:t>
      </w:r>
      <w:proofErr w:type="gramEnd"/>
      <w:r w:rsidRPr="00A13A03">
        <w:rPr>
          <w:rFonts w:cstheme="minorHAnsi"/>
          <w:sz w:val="18"/>
          <w:szCs w:val="18"/>
        </w:rPr>
        <w:t>.Mesnevi</w:t>
      </w:r>
      <w:proofErr w:type="spellEnd"/>
      <w:r w:rsidRPr="00A13A03">
        <w:rPr>
          <w:rFonts w:cstheme="minorHAnsi"/>
          <w:sz w:val="18"/>
          <w:szCs w:val="18"/>
        </w:rPr>
        <w:t>:</w:t>
      </w:r>
    </w:p>
    <w:p w:rsidR="00996703" w:rsidRPr="00A13A03" w:rsidRDefault="00996703" w:rsidP="00996703">
      <w:pPr>
        <w:pStyle w:val="AralkYok"/>
        <w:rPr>
          <w:rFonts w:cstheme="minorHAnsi"/>
          <w:sz w:val="18"/>
          <w:szCs w:val="18"/>
        </w:rPr>
      </w:pPr>
      <w:proofErr w:type="spellStart"/>
      <w:proofErr w:type="gramStart"/>
      <w:r w:rsidRPr="00A13A03">
        <w:rPr>
          <w:rFonts w:cstheme="minorHAnsi"/>
          <w:sz w:val="18"/>
          <w:szCs w:val="18"/>
        </w:rPr>
        <w:t>c</w:t>
      </w:r>
      <w:proofErr w:type="gramEnd"/>
      <w:r w:rsidRPr="00A13A03">
        <w:rPr>
          <w:rFonts w:cstheme="minorHAnsi"/>
          <w:sz w:val="18"/>
          <w:szCs w:val="18"/>
        </w:rPr>
        <w:t>.Halk</w:t>
      </w:r>
      <w:proofErr w:type="spellEnd"/>
      <w:r w:rsidRPr="00A13A03">
        <w:rPr>
          <w:rFonts w:cstheme="minorHAnsi"/>
          <w:sz w:val="18"/>
          <w:szCs w:val="18"/>
        </w:rPr>
        <w:t xml:space="preserve"> Hikayesi:</w:t>
      </w:r>
    </w:p>
    <w:p w:rsidR="00996703" w:rsidRPr="00A13A03" w:rsidRDefault="00996703" w:rsidP="00996703">
      <w:pPr>
        <w:pStyle w:val="AralkYok"/>
        <w:rPr>
          <w:rFonts w:cstheme="minorHAnsi"/>
          <w:sz w:val="18"/>
          <w:szCs w:val="18"/>
        </w:rPr>
      </w:pPr>
      <w:proofErr w:type="spellStart"/>
      <w:proofErr w:type="gramStart"/>
      <w:r w:rsidRPr="00A13A03">
        <w:rPr>
          <w:rFonts w:cstheme="minorHAnsi"/>
          <w:sz w:val="18"/>
          <w:szCs w:val="18"/>
        </w:rPr>
        <w:t>d</w:t>
      </w:r>
      <w:proofErr w:type="gramEnd"/>
      <w:r w:rsidRPr="00A13A03">
        <w:rPr>
          <w:rFonts w:cstheme="minorHAnsi"/>
          <w:sz w:val="18"/>
          <w:szCs w:val="18"/>
        </w:rPr>
        <w:t>.Roman</w:t>
      </w:r>
      <w:proofErr w:type="spellEnd"/>
      <w:r w:rsidRPr="00A13A03">
        <w:rPr>
          <w:rFonts w:cstheme="minorHAnsi"/>
          <w:sz w:val="18"/>
          <w:szCs w:val="18"/>
        </w:rPr>
        <w:t>:</w:t>
      </w:r>
      <w:r w:rsidRPr="00A13A03">
        <w:rPr>
          <w:rFonts w:cstheme="minorHAnsi"/>
          <w:sz w:val="18"/>
          <w:szCs w:val="18"/>
        </w:rPr>
        <w:br/>
      </w:r>
    </w:p>
    <w:p w:rsidR="00996703" w:rsidRPr="00A13A03" w:rsidRDefault="00996703" w:rsidP="00996703">
      <w:pPr>
        <w:pStyle w:val="AralkYok"/>
        <w:rPr>
          <w:rFonts w:cstheme="minorHAnsi"/>
          <w:sz w:val="18"/>
          <w:szCs w:val="18"/>
        </w:rPr>
      </w:pPr>
      <w:r w:rsidRPr="00A13A03">
        <w:rPr>
          <w:rFonts w:cstheme="minorHAnsi"/>
          <w:sz w:val="18"/>
          <w:szCs w:val="18"/>
        </w:rPr>
        <w:t>4. Bir yazar ile yazarın yaşadığı dönem arasında nasıl bir ilişki vardır? Açıklayınız.</w:t>
      </w: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5. Destanlarda gördüğünüz “Mit” kavramı ne anlama gelmektedir? Türklerin destanlarında kullanılan mitlere 5 örnek veriniz.</w:t>
      </w:r>
    </w:p>
    <w:p w:rsidR="00996703" w:rsidRPr="00A13A03" w:rsidRDefault="00996703" w:rsidP="00996703">
      <w:pPr>
        <w:pStyle w:val="AralkYok"/>
        <w:rPr>
          <w:rFonts w:cstheme="minorHAnsi"/>
          <w:sz w:val="18"/>
          <w:szCs w:val="18"/>
        </w:rPr>
      </w:pP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6. Bir metnin sözlü edebiyat dönemine ait olduğunu nasıl anlarız? Maddeler halinde yazınız.</w:t>
      </w: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7. Aşağıdaki boş yerlere uygun bilgileri yazınız.</w:t>
      </w:r>
    </w:p>
    <w:p w:rsidR="00996703" w:rsidRPr="00A13A03" w:rsidRDefault="00996703" w:rsidP="00996703">
      <w:pPr>
        <w:pStyle w:val="AralkYok"/>
        <w:rPr>
          <w:rFonts w:cstheme="minorHAnsi"/>
          <w:sz w:val="18"/>
          <w:szCs w:val="18"/>
        </w:rPr>
      </w:pPr>
      <w:r w:rsidRPr="00A13A03">
        <w:rPr>
          <w:rFonts w:cstheme="minorHAnsi"/>
          <w:sz w:val="18"/>
          <w:szCs w:val="18"/>
        </w:rPr>
        <w:t>Edebi eserlerden hareketle bir milletin duygu ve düşüncede geçirdiği sanatçıları ve eserleri inceleyen bilim dalına</w:t>
      </w:r>
      <w:proofErr w:type="gramStart"/>
      <w:r w:rsidRPr="00A13A03">
        <w:rPr>
          <w:rFonts w:cstheme="minorHAnsi"/>
          <w:sz w:val="18"/>
          <w:szCs w:val="18"/>
        </w:rPr>
        <w:t>……………………</w:t>
      </w:r>
      <w:proofErr w:type="gramEnd"/>
      <w:r w:rsidRPr="00A13A03">
        <w:rPr>
          <w:rFonts w:cstheme="minorHAnsi"/>
          <w:sz w:val="18"/>
          <w:szCs w:val="18"/>
        </w:rPr>
        <w:t>denir.</w:t>
      </w:r>
    </w:p>
    <w:p w:rsidR="00996703" w:rsidRPr="00A13A03" w:rsidRDefault="00996703" w:rsidP="00996703">
      <w:pPr>
        <w:pStyle w:val="AralkYok"/>
        <w:rPr>
          <w:rFonts w:cstheme="minorHAnsi"/>
          <w:sz w:val="18"/>
          <w:szCs w:val="18"/>
        </w:rPr>
      </w:pPr>
      <w:r w:rsidRPr="00A13A03">
        <w:rPr>
          <w:rFonts w:cstheme="minorHAnsi"/>
          <w:sz w:val="18"/>
          <w:szCs w:val="18"/>
        </w:rPr>
        <w:t xml:space="preserve">Göç Destanında </w:t>
      </w:r>
      <w:proofErr w:type="gramStart"/>
      <w:r w:rsidRPr="00A13A03">
        <w:rPr>
          <w:rFonts w:cstheme="minorHAnsi"/>
          <w:sz w:val="18"/>
          <w:szCs w:val="18"/>
        </w:rPr>
        <w:t>………………….</w:t>
      </w:r>
      <w:proofErr w:type="gramEnd"/>
      <w:r w:rsidRPr="00A13A03">
        <w:rPr>
          <w:rFonts w:cstheme="minorHAnsi"/>
          <w:sz w:val="18"/>
          <w:szCs w:val="18"/>
        </w:rPr>
        <w:t xml:space="preserve"> Hükümdarının </w:t>
      </w:r>
      <w:proofErr w:type="gramStart"/>
      <w:r w:rsidRPr="00A13A03">
        <w:rPr>
          <w:rFonts w:cstheme="minorHAnsi"/>
          <w:sz w:val="18"/>
          <w:szCs w:val="18"/>
        </w:rPr>
        <w:t>……………………….</w:t>
      </w:r>
      <w:proofErr w:type="gramEnd"/>
      <w:r w:rsidRPr="00A13A03">
        <w:rPr>
          <w:rFonts w:cstheme="minorHAnsi"/>
          <w:sz w:val="18"/>
          <w:szCs w:val="18"/>
        </w:rPr>
        <w:t>’le savaşmamak için prensesleriyle evlenmesi ve karşılığında Türklerin kutsal sayılan………………..’ı onlara vermesi konu edinilir. Bu destanda ise ne olursa olsun değerli şeylerin düşmana verilmemesi gerektiği anlatılır.</w:t>
      </w:r>
    </w:p>
    <w:p w:rsidR="00996703" w:rsidRPr="00A13A03" w:rsidRDefault="00996703" w:rsidP="00996703">
      <w:pPr>
        <w:pStyle w:val="AralkYok"/>
        <w:rPr>
          <w:rFonts w:cstheme="minorHAnsi"/>
          <w:sz w:val="18"/>
          <w:szCs w:val="18"/>
        </w:rPr>
      </w:pPr>
      <w:r w:rsidRPr="00A13A03">
        <w:rPr>
          <w:rFonts w:cstheme="minorHAnsi"/>
          <w:sz w:val="18"/>
          <w:szCs w:val="18"/>
        </w:rPr>
        <w:t>8.“Sagu” ve “Koşuk” arasındaki ortak özellikleri maddeler halinde yazınız.</w:t>
      </w: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9. Oğuz Kağan Destanındaki en önemli Tip kimdir? Özellikleri nelerdir?</w:t>
      </w:r>
    </w:p>
    <w:p w:rsidR="00A13A03" w:rsidRPr="00A13A03" w:rsidRDefault="00A13A03" w:rsidP="00996703">
      <w:pPr>
        <w:pStyle w:val="AralkYok"/>
        <w:rPr>
          <w:rFonts w:cstheme="minorHAnsi"/>
          <w:sz w:val="18"/>
          <w:szCs w:val="18"/>
        </w:rPr>
      </w:pP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10. Aşağıdaki boşlukları uygun şekilde doldurunuz.</w:t>
      </w:r>
    </w:p>
    <w:p w:rsidR="00996703" w:rsidRPr="00A13A03" w:rsidRDefault="00996703" w:rsidP="00996703">
      <w:pPr>
        <w:pStyle w:val="AralkYok"/>
        <w:rPr>
          <w:rFonts w:cstheme="minorHAnsi"/>
          <w:sz w:val="18"/>
          <w:szCs w:val="18"/>
        </w:rPr>
      </w:pPr>
      <w:r w:rsidRPr="00A13A03">
        <w:rPr>
          <w:rFonts w:cstheme="minorHAnsi"/>
          <w:sz w:val="18"/>
          <w:szCs w:val="18"/>
        </w:rPr>
        <w:t xml:space="preserve">a. Kül </w:t>
      </w:r>
      <w:proofErr w:type="spellStart"/>
      <w:r w:rsidRPr="00A13A03">
        <w:rPr>
          <w:rFonts w:cstheme="minorHAnsi"/>
          <w:sz w:val="18"/>
          <w:szCs w:val="18"/>
        </w:rPr>
        <w:t>Tigin</w:t>
      </w:r>
      <w:proofErr w:type="spellEnd"/>
      <w:r w:rsidRPr="00A13A03">
        <w:rPr>
          <w:rFonts w:cstheme="minorHAnsi"/>
          <w:sz w:val="18"/>
          <w:szCs w:val="18"/>
        </w:rPr>
        <w:t xml:space="preserve"> Abidesindeki konulara ve yazılış şekline baktığımızda bu abide için bir</w:t>
      </w:r>
      <w:proofErr w:type="gramStart"/>
      <w:r w:rsidRPr="00A13A03">
        <w:rPr>
          <w:rFonts w:cstheme="minorHAnsi"/>
          <w:sz w:val="18"/>
          <w:szCs w:val="18"/>
        </w:rPr>
        <w:t>……………………….</w:t>
      </w:r>
      <w:proofErr w:type="gramEnd"/>
      <w:r w:rsidRPr="00A13A03">
        <w:rPr>
          <w:rFonts w:cstheme="minorHAnsi"/>
          <w:sz w:val="18"/>
          <w:szCs w:val="18"/>
        </w:rPr>
        <w:t xml:space="preserve"> Kitabı gibidir diyebiliriz.</w:t>
      </w:r>
    </w:p>
    <w:p w:rsidR="00996703" w:rsidRPr="00A13A03" w:rsidRDefault="00996703" w:rsidP="00996703">
      <w:pPr>
        <w:pStyle w:val="AralkYok"/>
        <w:rPr>
          <w:rFonts w:cstheme="minorHAnsi"/>
          <w:sz w:val="18"/>
          <w:szCs w:val="18"/>
        </w:rPr>
      </w:pPr>
      <w:r w:rsidRPr="00A13A03">
        <w:rPr>
          <w:rFonts w:cstheme="minorHAnsi"/>
          <w:sz w:val="18"/>
          <w:szCs w:val="18"/>
        </w:rPr>
        <w:t>b. Türk edebiyatının ilk yazılı kaynakları</w:t>
      </w:r>
      <w:proofErr w:type="gramStart"/>
      <w:r w:rsidRPr="00A13A03">
        <w:rPr>
          <w:rFonts w:cstheme="minorHAnsi"/>
          <w:sz w:val="18"/>
          <w:szCs w:val="18"/>
        </w:rPr>
        <w:t>……………………………………………………..</w:t>
      </w:r>
      <w:proofErr w:type="gramEnd"/>
      <w:r w:rsidRPr="00A13A03">
        <w:rPr>
          <w:rFonts w:cstheme="minorHAnsi"/>
          <w:sz w:val="18"/>
          <w:szCs w:val="18"/>
        </w:rPr>
        <w:t>’</w:t>
      </w:r>
      <w:proofErr w:type="spellStart"/>
      <w:r w:rsidRPr="00A13A03">
        <w:rPr>
          <w:rFonts w:cstheme="minorHAnsi"/>
          <w:sz w:val="18"/>
          <w:szCs w:val="18"/>
        </w:rPr>
        <w:t>dir</w:t>
      </w:r>
      <w:proofErr w:type="spellEnd"/>
      <w:r w:rsidRPr="00A13A03">
        <w:rPr>
          <w:rFonts w:cstheme="minorHAnsi"/>
          <w:sz w:val="18"/>
          <w:szCs w:val="18"/>
        </w:rPr>
        <w:t>.</w:t>
      </w:r>
    </w:p>
    <w:p w:rsidR="00996703" w:rsidRPr="00A13A03" w:rsidRDefault="00996703" w:rsidP="00996703">
      <w:pPr>
        <w:pStyle w:val="AralkYok"/>
        <w:rPr>
          <w:rFonts w:cstheme="minorHAnsi"/>
          <w:sz w:val="18"/>
          <w:szCs w:val="18"/>
        </w:rPr>
      </w:pPr>
      <w:r w:rsidRPr="00A13A03">
        <w:rPr>
          <w:rFonts w:cstheme="minorHAnsi"/>
          <w:sz w:val="18"/>
          <w:szCs w:val="18"/>
        </w:rPr>
        <w:t>c. Bilge Kağan’ın en önemli özelliği</w:t>
      </w:r>
      <w:proofErr w:type="gramStart"/>
      <w:r w:rsidRPr="00A13A03">
        <w:rPr>
          <w:rFonts w:cstheme="minorHAnsi"/>
          <w:sz w:val="18"/>
          <w:szCs w:val="18"/>
        </w:rPr>
        <w:t>………………………….</w:t>
      </w:r>
      <w:proofErr w:type="gramEnd"/>
      <w:r w:rsidRPr="00A13A03">
        <w:rPr>
          <w:rFonts w:cstheme="minorHAnsi"/>
          <w:sz w:val="18"/>
          <w:szCs w:val="18"/>
        </w:rPr>
        <w:t xml:space="preserve"> </w:t>
      </w:r>
      <w:proofErr w:type="gramStart"/>
      <w:r w:rsidRPr="00A13A03">
        <w:rPr>
          <w:rFonts w:cstheme="minorHAnsi"/>
          <w:sz w:val="18"/>
          <w:szCs w:val="18"/>
        </w:rPr>
        <w:t>bir</w:t>
      </w:r>
      <w:proofErr w:type="gramEnd"/>
      <w:r w:rsidRPr="00A13A03">
        <w:rPr>
          <w:rFonts w:cstheme="minorHAnsi"/>
          <w:sz w:val="18"/>
          <w:szCs w:val="18"/>
        </w:rPr>
        <w:t xml:space="preserve"> insan olmasıdır.</w:t>
      </w:r>
    </w:p>
    <w:p w:rsidR="00996703" w:rsidRPr="00A13A03" w:rsidRDefault="00996703" w:rsidP="00996703">
      <w:pPr>
        <w:pStyle w:val="AralkYok"/>
        <w:rPr>
          <w:rFonts w:cstheme="minorHAnsi"/>
          <w:sz w:val="18"/>
          <w:szCs w:val="18"/>
        </w:rPr>
      </w:pPr>
      <w:r w:rsidRPr="00A13A03">
        <w:rPr>
          <w:rFonts w:cstheme="minorHAnsi"/>
          <w:sz w:val="18"/>
          <w:szCs w:val="18"/>
        </w:rPr>
        <w:t xml:space="preserve">ç.  </w:t>
      </w:r>
      <w:proofErr w:type="gramStart"/>
      <w:r w:rsidRPr="00A13A03">
        <w:rPr>
          <w:rFonts w:cstheme="minorHAnsi"/>
          <w:sz w:val="18"/>
          <w:szCs w:val="18"/>
        </w:rPr>
        <w:t>…………………………………..</w:t>
      </w:r>
      <w:proofErr w:type="gramEnd"/>
      <w:r w:rsidRPr="00A13A03">
        <w:rPr>
          <w:rFonts w:cstheme="minorHAnsi"/>
          <w:sz w:val="18"/>
          <w:szCs w:val="18"/>
        </w:rPr>
        <w:t xml:space="preserve"> ve </w:t>
      </w:r>
      <w:proofErr w:type="gramStart"/>
      <w:r w:rsidRPr="00A13A03">
        <w:rPr>
          <w:rFonts w:cstheme="minorHAnsi"/>
          <w:sz w:val="18"/>
          <w:szCs w:val="18"/>
        </w:rPr>
        <w:t>…………………………………………</w:t>
      </w:r>
      <w:proofErr w:type="gramEnd"/>
      <w:r w:rsidRPr="00A13A03">
        <w:rPr>
          <w:rFonts w:cstheme="minorHAnsi"/>
          <w:sz w:val="18"/>
          <w:szCs w:val="18"/>
        </w:rPr>
        <w:t xml:space="preserve"> destanları İslamiyet Öncesi Türk Edebiyatı dönemine, </w:t>
      </w:r>
      <w:proofErr w:type="gramStart"/>
      <w:r w:rsidRPr="00A13A03">
        <w:rPr>
          <w:rFonts w:cstheme="minorHAnsi"/>
          <w:sz w:val="18"/>
          <w:szCs w:val="18"/>
        </w:rPr>
        <w:t>……………………………………………</w:t>
      </w:r>
      <w:proofErr w:type="gramEnd"/>
      <w:r w:rsidRPr="00A13A03">
        <w:rPr>
          <w:rFonts w:cstheme="minorHAnsi"/>
          <w:sz w:val="18"/>
          <w:szCs w:val="18"/>
        </w:rPr>
        <w:t>ve ………………………………………………Destanları ise İslamiyet Sonrası Türk Edebiyatına ait destanlardır.</w:t>
      </w:r>
    </w:p>
    <w:p w:rsidR="00996703" w:rsidRPr="00A13A03" w:rsidRDefault="00996703" w:rsidP="00996703">
      <w:pPr>
        <w:pStyle w:val="AralkYok"/>
        <w:rPr>
          <w:rFonts w:cstheme="minorHAnsi"/>
          <w:sz w:val="18"/>
          <w:szCs w:val="18"/>
        </w:rPr>
      </w:pPr>
      <w:r w:rsidRPr="00A13A03">
        <w:rPr>
          <w:rFonts w:cstheme="minorHAnsi"/>
          <w:sz w:val="18"/>
          <w:szCs w:val="18"/>
        </w:rPr>
        <w:t>Göktürk metinlerinde</w:t>
      </w:r>
      <w:proofErr w:type="gramStart"/>
      <w:r w:rsidRPr="00A13A03">
        <w:rPr>
          <w:rFonts w:cstheme="minorHAnsi"/>
          <w:sz w:val="18"/>
          <w:szCs w:val="18"/>
        </w:rPr>
        <w:t>…………….………………………………</w:t>
      </w:r>
      <w:proofErr w:type="gramEnd"/>
      <w:r w:rsidRPr="00A13A03">
        <w:rPr>
          <w:rFonts w:cstheme="minorHAnsi"/>
          <w:sz w:val="18"/>
          <w:szCs w:val="18"/>
        </w:rPr>
        <w:t>inancının etkileri, Uygur metinlerinde ise………………………………………….…inancının etkileri görülür.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 xml:space="preserve">KÜLTİGİN KİTABESİ‘ </w:t>
      </w:r>
      <w:proofErr w:type="spellStart"/>
      <w:r w:rsidRPr="00A13A03">
        <w:rPr>
          <w:rFonts w:cstheme="minorHAnsi"/>
          <w:sz w:val="18"/>
          <w:szCs w:val="18"/>
        </w:rPr>
        <w:t>nden</w:t>
      </w:r>
      <w:proofErr w:type="spellEnd"/>
    </w:p>
    <w:p w:rsidR="00996703" w:rsidRPr="00A13A03" w:rsidRDefault="00996703" w:rsidP="00996703">
      <w:pPr>
        <w:pStyle w:val="AralkYok"/>
        <w:rPr>
          <w:rFonts w:cstheme="minorHAnsi"/>
          <w:sz w:val="18"/>
          <w:szCs w:val="18"/>
        </w:rPr>
      </w:pPr>
      <w:r w:rsidRPr="00A13A03">
        <w:rPr>
          <w:rFonts w:cstheme="minorHAnsi"/>
          <w:sz w:val="18"/>
          <w:szCs w:val="18"/>
        </w:rPr>
        <w:t xml:space="preserve">Bu yerde oturup Çin milleti ile anlaştım. </w:t>
      </w:r>
      <w:proofErr w:type="spellStart"/>
      <w:proofErr w:type="gramStart"/>
      <w:r w:rsidRPr="00A13A03">
        <w:rPr>
          <w:rFonts w:cstheme="minorHAnsi"/>
          <w:sz w:val="18"/>
          <w:szCs w:val="18"/>
        </w:rPr>
        <w:t>Altını,gümüşü</w:t>
      </w:r>
      <w:proofErr w:type="spellEnd"/>
      <w:proofErr w:type="gramEnd"/>
      <w:r w:rsidRPr="00A13A03">
        <w:rPr>
          <w:rFonts w:cstheme="minorHAnsi"/>
          <w:sz w:val="18"/>
          <w:szCs w:val="18"/>
        </w:rPr>
        <w:t>, ipeği, ipekliyi sıkıntısız öylece veriyor.</w:t>
      </w:r>
    </w:p>
    <w:p w:rsidR="00996703" w:rsidRPr="00A13A03" w:rsidRDefault="00996703" w:rsidP="00996703">
      <w:pPr>
        <w:pStyle w:val="AralkYok"/>
        <w:rPr>
          <w:rFonts w:cstheme="minorHAnsi"/>
          <w:sz w:val="18"/>
          <w:szCs w:val="18"/>
        </w:rPr>
      </w:pPr>
      <w:proofErr w:type="gramStart"/>
      <w:r w:rsidRPr="00A13A03">
        <w:rPr>
          <w:rFonts w:cstheme="minorHAnsi"/>
          <w:sz w:val="18"/>
          <w:szCs w:val="18"/>
        </w:rPr>
        <w:t xml:space="preserve">Çin milletinin sözü tatlı, ipek kumaşı yumuşak imiş. </w:t>
      </w:r>
      <w:proofErr w:type="gramEnd"/>
      <w:r w:rsidRPr="00A13A03">
        <w:rPr>
          <w:rFonts w:cstheme="minorHAnsi"/>
          <w:sz w:val="18"/>
          <w:szCs w:val="18"/>
        </w:rPr>
        <w:t>Tatlı sözle, yumuşak ipek kumaşla aldatıp</w:t>
      </w:r>
    </w:p>
    <w:p w:rsidR="00996703" w:rsidRPr="00A13A03" w:rsidRDefault="00996703" w:rsidP="00996703">
      <w:pPr>
        <w:pStyle w:val="AralkYok"/>
        <w:rPr>
          <w:rFonts w:cstheme="minorHAnsi"/>
          <w:sz w:val="18"/>
          <w:szCs w:val="18"/>
        </w:rPr>
      </w:pPr>
      <w:proofErr w:type="gramStart"/>
      <w:r w:rsidRPr="00A13A03">
        <w:rPr>
          <w:rFonts w:cstheme="minorHAnsi"/>
          <w:sz w:val="18"/>
          <w:szCs w:val="18"/>
        </w:rPr>
        <w:t>uzak</w:t>
      </w:r>
      <w:proofErr w:type="gramEnd"/>
      <w:r w:rsidRPr="00A13A03">
        <w:rPr>
          <w:rFonts w:cstheme="minorHAnsi"/>
          <w:sz w:val="18"/>
          <w:szCs w:val="18"/>
        </w:rPr>
        <w:t xml:space="preserve"> milleti öylece yaklaştırırmış. Yaklaştırıp, konduktan sonra, kötü şeyleri o zaman düşünürmüş. İyi bilgili insanı, iyi cesur insanı yürütmezmiş…</w:t>
      </w:r>
    </w:p>
    <w:p w:rsidR="00996703" w:rsidRPr="00A13A03" w:rsidRDefault="00996703" w:rsidP="00996703">
      <w:pPr>
        <w:pStyle w:val="AralkYok"/>
        <w:rPr>
          <w:rFonts w:cstheme="minorHAnsi"/>
          <w:sz w:val="18"/>
          <w:szCs w:val="18"/>
        </w:rPr>
      </w:pPr>
      <w:r w:rsidRPr="00A13A03">
        <w:rPr>
          <w:rFonts w:cstheme="minorHAnsi"/>
          <w:sz w:val="18"/>
          <w:szCs w:val="18"/>
        </w:rPr>
        <w:t>Türk beyleri, milleti, bunu işitin!</w:t>
      </w:r>
    </w:p>
    <w:p w:rsidR="00996703" w:rsidRPr="00A13A03" w:rsidRDefault="00996703" w:rsidP="00996703">
      <w:pPr>
        <w:pStyle w:val="AralkYok"/>
        <w:rPr>
          <w:rFonts w:cstheme="minorHAnsi"/>
          <w:sz w:val="18"/>
          <w:szCs w:val="18"/>
        </w:rPr>
      </w:pPr>
      <w:r w:rsidRPr="00A13A03">
        <w:rPr>
          <w:rFonts w:cstheme="minorHAnsi"/>
          <w:sz w:val="18"/>
          <w:szCs w:val="18"/>
        </w:rPr>
        <w:t>11. Metne göre Çin milletinin Türklere karşı davranışı nasılmış? Bilge Kağan’ın vermek istediği iletiyi tek cümleyle yazınız.</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12. Göktürk Yazıtları hakkında bilgi veriniz.</w:t>
      </w:r>
      <w:proofErr w:type="gramStart"/>
      <w:r w:rsidRPr="00A13A03">
        <w:rPr>
          <w:rFonts w:cstheme="minorHAnsi"/>
          <w:sz w:val="18"/>
          <w:szCs w:val="18"/>
        </w:rPr>
        <w:t>(</w:t>
      </w:r>
      <w:proofErr w:type="gramEnd"/>
      <w:r w:rsidRPr="00A13A03">
        <w:rPr>
          <w:rFonts w:cstheme="minorHAnsi"/>
          <w:sz w:val="18"/>
          <w:szCs w:val="18"/>
        </w:rPr>
        <w:t>Kimin adına dikilmişlerdir, önemi, içeriği, özellikleri, dönemi, yazarı, amacı. vb.)</w:t>
      </w:r>
    </w:p>
    <w:p w:rsidR="00A13A03" w:rsidRPr="00A13A03" w:rsidRDefault="00A13A03" w:rsidP="00996703">
      <w:pPr>
        <w:pStyle w:val="AralkYok"/>
        <w:rPr>
          <w:rFonts w:cstheme="minorHAnsi"/>
          <w:sz w:val="18"/>
          <w:szCs w:val="18"/>
        </w:rPr>
      </w:pP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b/>
          <w:sz w:val="18"/>
          <w:szCs w:val="18"/>
        </w:rPr>
      </w:pPr>
      <w:r w:rsidRPr="00A13A03">
        <w:rPr>
          <w:rFonts w:cstheme="minorHAnsi"/>
          <w:b/>
          <w:sz w:val="18"/>
          <w:szCs w:val="18"/>
        </w:rPr>
        <w:lastRenderedPageBreak/>
        <w:t>10. Sınıf Türk Edebiyatı Çalışma Kitapçığı 1 Cevaplar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1. Edebiyat ve Tarih bilimi birbirinden ayrılmayan ve birbirlerinin verilerinden yararlanan iki bilim dalıdır. Edebi eserler Tarihe kaynaklık ederler, Tarihi eserlerden de Edebiyat faydalanır. Çünkü birçok edebi eser tarihi konuları işlemiş ve bunu yaparken de Tarih biliminin verilerinden yararlanmıştır. Tarih de geçmişteki olaylarla ilgili olarak yazılan edebi eserlerden yararlanarak bilgiler elde etmiştir.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2. Türklerin göçlerle yer değiştirmeleri, Tarih boyunca din değiştirmeleri, pek çok kültürle karşılaşmaları, geniş bir coğrafyaya yayılmaları, lehçe, şive ayrılıkları Türk edebiyatının dönemlere ayrılmasında etkili sebeplerdendir.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3. </w:t>
      </w:r>
      <w:proofErr w:type="spellStart"/>
      <w:r w:rsidRPr="00A13A03">
        <w:rPr>
          <w:rFonts w:cstheme="minorHAnsi"/>
          <w:sz w:val="18"/>
          <w:szCs w:val="18"/>
        </w:rPr>
        <w:t>a.Destan</w:t>
      </w:r>
      <w:proofErr w:type="spellEnd"/>
      <w:r w:rsidRPr="00A13A03">
        <w:rPr>
          <w:rFonts w:cstheme="minorHAnsi"/>
          <w:sz w:val="18"/>
          <w:szCs w:val="18"/>
        </w:rPr>
        <w:t>: İslamiyet Öncesi Türk edebiyatı</w:t>
      </w:r>
      <w:r w:rsidRPr="00A13A03">
        <w:rPr>
          <w:rFonts w:cstheme="minorHAnsi"/>
          <w:sz w:val="18"/>
          <w:szCs w:val="18"/>
        </w:rPr>
        <w:br/>
      </w:r>
      <w:proofErr w:type="spellStart"/>
      <w:r w:rsidRPr="00A13A03">
        <w:rPr>
          <w:rFonts w:cstheme="minorHAnsi"/>
          <w:sz w:val="18"/>
          <w:szCs w:val="18"/>
        </w:rPr>
        <w:t>b.Mesnevi</w:t>
      </w:r>
      <w:proofErr w:type="spellEnd"/>
      <w:r w:rsidRPr="00A13A03">
        <w:rPr>
          <w:rFonts w:cstheme="minorHAnsi"/>
          <w:sz w:val="18"/>
          <w:szCs w:val="18"/>
        </w:rPr>
        <w:t>: Divan edebiyatı</w:t>
      </w:r>
      <w:r w:rsidRPr="00A13A03">
        <w:rPr>
          <w:rFonts w:cstheme="minorHAnsi"/>
          <w:sz w:val="18"/>
          <w:szCs w:val="18"/>
        </w:rPr>
        <w:br/>
      </w:r>
      <w:proofErr w:type="spellStart"/>
      <w:r w:rsidRPr="00A13A03">
        <w:rPr>
          <w:rFonts w:cstheme="minorHAnsi"/>
          <w:sz w:val="18"/>
          <w:szCs w:val="18"/>
        </w:rPr>
        <w:t>c.Halk</w:t>
      </w:r>
      <w:proofErr w:type="spellEnd"/>
      <w:r w:rsidRPr="00A13A03">
        <w:rPr>
          <w:rFonts w:cstheme="minorHAnsi"/>
          <w:sz w:val="18"/>
          <w:szCs w:val="18"/>
        </w:rPr>
        <w:t xml:space="preserve"> </w:t>
      </w:r>
      <w:proofErr w:type="gramStart"/>
      <w:r w:rsidRPr="00A13A03">
        <w:rPr>
          <w:rFonts w:cstheme="minorHAnsi"/>
          <w:sz w:val="18"/>
          <w:szCs w:val="18"/>
        </w:rPr>
        <w:t>Hikayesi</w:t>
      </w:r>
      <w:proofErr w:type="gramEnd"/>
      <w:r w:rsidRPr="00A13A03">
        <w:rPr>
          <w:rFonts w:cstheme="minorHAnsi"/>
          <w:sz w:val="18"/>
          <w:szCs w:val="18"/>
        </w:rPr>
        <w:t>: İslamiyet Dönemi Türk edebiyatı</w:t>
      </w:r>
      <w:r w:rsidRPr="00A13A03">
        <w:rPr>
          <w:rFonts w:cstheme="minorHAnsi"/>
          <w:sz w:val="18"/>
          <w:szCs w:val="18"/>
        </w:rPr>
        <w:br/>
      </w:r>
      <w:proofErr w:type="spellStart"/>
      <w:r w:rsidRPr="00A13A03">
        <w:rPr>
          <w:rFonts w:cstheme="minorHAnsi"/>
          <w:sz w:val="18"/>
          <w:szCs w:val="18"/>
        </w:rPr>
        <w:t>d.Roman</w:t>
      </w:r>
      <w:proofErr w:type="spellEnd"/>
      <w:r w:rsidRPr="00A13A03">
        <w:rPr>
          <w:rFonts w:cstheme="minorHAnsi"/>
          <w:sz w:val="18"/>
          <w:szCs w:val="18"/>
        </w:rPr>
        <w:t>: Batı Etkisindeki Türk edebiyatı</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4. Bir yazar yaşadığı dönemin sosyal ve kültürel özelliklerini taşır. Yazarın duygu ve düşünceleri, anlayışı, mantığı ve zihniyeti yaşadığı dönemden izler taşır ve yazar eserlerinde döneminin özelliklerini yansıtır. Yaşadığı dönemin edebiyat geleneğini sürdürür. O döneme ait konuları ve edebi anlayışı yansıtır eserlerinde. Bu sebeple bir yazar asla yaşadığı dönemden ayrı düşünülemez ve yaşadığı dönemle birlikte incelenir.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5. Mit: Olağanüstü özellikleri ifade eden, insanların inanışlarından ve birtakım tarihi olaylardan yola çıkılarak oluşturulan, hayal gücünün etkisiyle şekillenmiş, evrenin doğuşunu, insanın türeyişini açıklamak için ortaya çıkmış olan kavrama denir.</w:t>
      </w:r>
      <w:r w:rsidRPr="00A13A03">
        <w:rPr>
          <w:rFonts w:cstheme="minorHAnsi"/>
          <w:sz w:val="18"/>
          <w:szCs w:val="18"/>
        </w:rPr>
        <w:br/>
        <w:t>Türk Destanlarındaki mitler: Işık, Kurt, Taş, Ağaç, Gökten kız inmesi.</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6. </w:t>
      </w:r>
      <w:proofErr w:type="spellStart"/>
      <w:r w:rsidRPr="00A13A03">
        <w:rPr>
          <w:rFonts w:cstheme="minorHAnsi"/>
          <w:sz w:val="18"/>
          <w:szCs w:val="18"/>
        </w:rPr>
        <w:t>a.Eserler</w:t>
      </w:r>
      <w:proofErr w:type="spellEnd"/>
      <w:r w:rsidRPr="00A13A03">
        <w:rPr>
          <w:rFonts w:cstheme="minorHAnsi"/>
          <w:sz w:val="18"/>
          <w:szCs w:val="18"/>
        </w:rPr>
        <w:t xml:space="preserve"> ağızdan ağza söylenerek bugüne gelmiştir.</w:t>
      </w:r>
      <w:r w:rsidRPr="00A13A03">
        <w:rPr>
          <w:rFonts w:cstheme="minorHAnsi"/>
          <w:sz w:val="18"/>
          <w:szCs w:val="18"/>
        </w:rPr>
        <w:br/>
      </w:r>
      <w:proofErr w:type="gramStart"/>
      <w:r w:rsidRPr="00A13A03">
        <w:rPr>
          <w:rFonts w:cstheme="minorHAnsi"/>
          <w:sz w:val="18"/>
          <w:szCs w:val="18"/>
        </w:rPr>
        <w:t>b</w:t>
      </w:r>
      <w:proofErr w:type="gramEnd"/>
      <w:r w:rsidRPr="00A13A03">
        <w:rPr>
          <w:rFonts w:cstheme="minorHAnsi"/>
          <w:sz w:val="18"/>
          <w:szCs w:val="18"/>
        </w:rPr>
        <w:t>. Halk dili kullanılmıştır.</w:t>
      </w:r>
      <w:r w:rsidRPr="00A13A03">
        <w:rPr>
          <w:rFonts w:cstheme="minorHAnsi"/>
          <w:sz w:val="18"/>
          <w:szCs w:val="18"/>
        </w:rPr>
        <w:br/>
      </w:r>
      <w:proofErr w:type="gramStart"/>
      <w:r w:rsidRPr="00A13A03">
        <w:rPr>
          <w:rFonts w:cstheme="minorHAnsi"/>
          <w:sz w:val="18"/>
          <w:szCs w:val="18"/>
        </w:rPr>
        <w:t>c</w:t>
      </w:r>
      <w:proofErr w:type="gramEnd"/>
      <w:r w:rsidRPr="00A13A03">
        <w:rPr>
          <w:rFonts w:cstheme="minorHAnsi"/>
          <w:sz w:val="18"/>
          <w:szCs w:val="18"/>
        </w:rPr>
        <w:t>. Hece ölçüsü kullanılmıştır.</w:t>
      </w:r>
      <w:r w:rsidRPr="00A13A03">
        <w:rPr>
          <w:rFonts w:cstheme="minorHAnsi"/>
          <w:sz w:val="18"/>
          <w:szCs w:val="18"/>
        </w:rPr>
        <w:br/>
      </w:r>
      <w:proofErr w:type="gramStart"/>
      <w:r w:rsidRPr="00A13A03">
        <w:rPr>
          <w:rFonts w:cstheme="minorHAnsi"/>
          <w:sz w:val="18"/>
          <w:szCs w:val="18"/>
        </w:rPr>
        <w:t>ç</w:t>
      </w:r>
      <w:proofErr w:type="gramEnd"/>
      <w:r w:rsidRPr="00A13A03">
        <w:rPr>
          <w:rFonts w:cstheme="minorHAnsi"/>
          <w:sz w:val="18"/>
          <w:szCs w:val="18"/>
        </w:rPr>
        <w:t>. Dörtlükler halinde yazılmıştır</w:t>
      </w:r>
      <w:r w:rsidRPr="00A13A03">
        <w:rPr>
          <w:rFonts w:cstheme="minorHAnsi"/>
          <w:sz w:val="18"/>
          <w:szCs w:val="18"/>
        </w:rPr>
        <w:br/>
        <w:t>d. Dil sade, yalın ve açıktır.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7. a. Edebiyat Tarihi ,</w:t>
      </w:r>
      <w:r w:rsidRPr="00A13A03">
        <w:rPr>
          <w:rFonts w:cstheme="minorHAnsi"/>
          <w:sz w:val="18"/>
          <w:szCs w:val="18"/>
        </w:rPr>
        <w:br/>
        <w:t>b. Uygur, Çinlilerle, Taşı</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8. 1.Eserler ağızdan ağza söylenerek bugüne gelmiştir.</w:t>
      </w:r>
      <w:r w:rsidRPr="00A13A03">
        <w:rPr>
          <w:rFonts w:cstheme="minorHAnsi"/>
          <w:sz w:val="18"/>
          <w:szCs w:val="18"/>
        </w:rPr>
        <w:br/>
        <w:t>2. Halk dili kullanılmıştır. Dil sade, yalın ve açıktır.</w:t>
      </w:r>
      <w:r w:rsidRPr="00A13A03">
        <w:rPr>
          <w:rFonts w:cstheme="minorHAnsi"/>
          <w:sz w:val="18"/>
          <w:szCs w:val="18"/>
        </w:rPr>
        <w:br/>
        <w:t>3. Hece ölçüsü kullanılmıştır.</w:t>
      </w:r>
      <w:r w:rsidRPr="00A13A03">
        <w:rPr>
          <w:rFonts w:cstheme="minorHAnsi"/>
          <w:sz w:val="18"/>
          <w:szCs w:val="18"/>
        </w:rPr>
        <w:br/>
        <w:t>4. Dörtlükler halinde yazılmıştır</w:t>
      </w:r>
      <w:r w:rsidRPr="00A13A03">
        <w:rPr>
          <w:rFonts w:cstheme="minorHAnsi"/>
          <w:sz w:val="18"/>
          <w:szCs w:val="18"/>
        </w:rPr>
        <w:br/>
        <w:t>5. Genellikle yarım uyak kullanılmıştır.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9. Oğuz Kağan’dır. Olağanüstü özelliklere sahiptir. Yiğit, kahraman ve üstün bir liderdir. Halkını seven ve halkını bir araya toplayabilen bir liderdir. Milleti için her şeyi yapabilen bir insandır.</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10. a. Nutuk, Öğüt.</w:t>
      </w:r>
      <w:r w:rsidRPr="00A13A03">
        <w:rPr>
          <w:rFonts w:cstheme="minorHAnsi"/>
          <w:sz w:val="18"/>
          <w:szCs w:val="18"/>
        </w:rPr>
        <w:br/>
      </w:r>
      <w:proofErr w:type="gramStart"/>
      <w:r w:rsidRPr="00A13A03">
        <w:rPr>
          <w:rFonts w:cstheme="minorHAnsi"/>
          <w:sz w:val="18"/>
          <w:szCs w:val="18"/>
        </w:rPr>
        <w:t>b</w:t>
      </w:r>
      <w:proofErr w:type="gramEnd"/>
      <w:r w:rsidRPr="00A13A03">
        <w:rPr>
          <w:rFonts w:cstheme="minorHAnsi"/>
          <w:sz w:val="18"/>
          <w:szCs w:val="18"/>
        </w:rPr>
        <w:t>. Göktürk Yazıtları.</w:t>
      </w:r>
      <w:r w:rsidRPr="00A13A03">
        <w:rPr>
          <w:rFonts w:cstheme="minorHAnsi"/>
          <w:sz w:val="18"/>
          <w:szCs w:val="18"/>
        </w:rPr>
        <w:br/>
      </w:r>
      <w:proofErr w:type="gramStart"/>
      <w:r w:rsidRPr="00A13A03">
        <w:rPr>
          <w:rFonts w:cstheme="minorHAnsi"/>
          <w:sz w:val="18"/>
          <w:szCs w:val="18"/>
        </w:rPr>
        <w:t>c</w:t>
      </w:r>
      <w:proofErr w:type="gramEnd"/>
      <w:r w:rsidRPr="00A13A03">
        <w:rPr>
          <w:rFonts w:cstheme="minorHAnsi"/>
          <w:sz w:val="18"/>
          <w:szCs w:val="18"/>
        </w:rPr>
        <w:t>. Milletini kendinden çok düşünen, milletini çok seven.</w:t>
      </w:r>
      <w:r w:rsidRPr="00A13A03">
        <w:rPr>
          <w:rFonts w:cstheme="minorHAnsi"/>
          <w:sz w:val="18"/>
          <w:szCs w:val="18"/>
        </w:rPr>
        <w:br/>
      </w:r>
      <w:proofErr w:type="gramStart"/>
      <w:r w:rsidRPr="00A13A03">
        <w:rPr>
          <w:rFonts w:cstheme="minorHAnsi"/>
          <w:sz w:val="18"/>
          <w:szCs w:val="18"/>
        </w:rPr>
        <w:t>d</w:t>
      </w:r>
      <w:proofErr w:type="gramEnd"/>
      <w:r w:rsidRPr="00A13A03">
        <w:rPr>
          <w:rFonts w:cstheme="minorHAnsi"/>
          <w:sz w:val="18"/>
          <w:szCs w:val="18"/>
        </w:rPr>
        <w:t>. Oğuz Kağan ve Göç, Köroğlu ve Battalgazi.</w:t>
      </w:r>
      <w:r w:rsidRPr="00A13A03">
        <w:rPr>
          <w:rFonts w:cstheme="minorHAnsi"/>
          <w:sz w:val="18"/>
          <w:szCs w:val="18"/>
        </w:rPr>
        <w:br/>
      </w:r>
      <w:proofErr w:type="gramStart"/>
      <w:r w:rsidRPr="00A13A03">
        <w:rPr>
          <w:rFonts w:cstheme="minorHAnsi"/>
          <w:sz w:val="18"/>
          <w:szCs w:val="18"/>
        </w:rPr>
        <w:t>e</w:t>
      </w:r>
      <w:proofErr w:type="gramEnd"/>
      <w:r w:rsidRPr="00A13A03">
        <w:rPr>
          <w:rFonts w:cstheme="minorHAnsi"/>
          <w:sz w:val="18"/>
          <w:szCs w:val="18"/>
        </w:rPr>
        <w:t>. </w:t>
      </w:r>
      <w:proofErr w:type="spellStart"/>
      <w:r w:rsidRPr="00A13A03">
        <w:rPr>
          <w:rFonts w:cstheme="minorHAnsi"/>
          <w:sz w:val="18"/>
          <w:szCs w:val="18"/>
        </w:rPr>
        <w:t>Göktanrı</w:t>
      </w:r>
      <w:proofErr w:type="spellEnd"/>
      <w:r w:rsidRPr="00A13A03">
        <w:rPr>
          <w:rFonts w:cstheme="minorHAnsi"/>
          <w:sz w:val="18"/>
          <w:szCs w:val="18"/>
        </w:rPr>
        <w:t xml:space="preserve"> inancının, Budizm inancının.</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11. Çinliler ipek kumaş ve tatlı sözlerle Türkleri kendilerine yaklaştırıyor ve sonra onları yok ediyorlarmış. Kısaca düşmanlarının oyunlarına gelme, uyanık ol.</w:t>
      </w:r>
    </w:p>
    <w:p w:rsidR="00A13A03" w:rsidRPr="00A13A03" w:rsidRDefault="00A13A03" w:rsidP="00996703">
      <w:pPr>
        <w:pStyle w:val="AralkYok"/>
        <w:rPr>
          <w:rFonts w:cstheme="minorHAnsi"/>
          <w:sz w:val="18"/>
          <w:szCs w:val="18"/>
        </w:rPr>
      </w:pPr>
    </w:p>
    <w:p w:rsidR="00996703" w:rsidRPr="00A13A03" w:rsidRDefault="00996703" w:rsidP="00996703">
      <w:pPr>
        <w:pStyle w:val="AralkYok"/>
        <w:rPr>
          <w:rFonts w:cstheme="minorHAnsi"/>
          <w:sz w:val="18"/>
          <w:szCs w:val="18"/>
        </w:rPr>
      </w:pPr>
      <w:r w:rsidRPr="00A13A03">
        <w:rPr>
          <w:rFonts w:cstheme="minorHAnsi"/>
          <w:sz w:val="18"/>
          <w:szCs w:val="18"/>
        </w:rPr>
        <w:t xml:space="preserve">12. Vezir </w:t>
      </w:r>
      <w:proofErr w:type="spellStart"/>
      <w:r w:rsidRPr="00A13A03">
        <w:rPr>
          <w:rFonts w:cstheme="minorHAnsi"/>
          <w:sz w:val="18"/>
          <w:szCs w:val="18"/>
        </w:rPr>
        <w:t>Tonyukuk</w:t>
      </w:r>
      <w:proofErr w:type="spellEnd"/>
      <w:r w:rsidRPr="00A13A03">
        <w:rPr>
          <w:rFonts w:cstheme="minorHAnsi"/>
          <w:sz w:val="18"/>
          <w:szCs w:val="18"/>
        </w:rPr>
        <w:t xml:space="preserve">, Bilge Kağan ve Kül </w:t>
      </w:r>
      <w:proofErr w:type="spellStart"/>
      <w:r w:rsidRPr="00A13A03">
        <w:rPr>
          <w:rFonts w:cstheme="minorHAnsi"/>
          <w:sz w:val="18"/>
          <w:szCs w:val="18"/>
        </w:rPr>
        <w:t>Tigin</w:t>
      </w:r>
      <w:proofErr w:type="spellEnd"/>
      <w:r w:rsidRPr="00A13A03">
        <w:rPr>
          <w:rFonts w:cstheme="minorHAnsi"/>
          <w:sz w:val="18"/>
          <w:szCs w:val="18"/>
        </w:rPr>
        <w:t xml:space="preserve"> adına dikilmişlerdir. Türk adının geçtiği ve ilk edebi eserlerdir. Türk Halkına öğütler verir ve kağanların yaptıkları anlatılır. Göktürk alfabesiyle yazılmışlardır. MS 720-734 yılları arasında dikilmişlerdir. Nutuk özelliği taşır. </w:t>
      </w:r>
      <w:proofErr w:type="spellStart"/>
      <w:r w:rsidRPr="00A13A03">
        <w:rPr>
          <w:rFonts w:cstheme="minorHAnsi"/>
          <w:sz w:val="18"/>
          <w:szCs w:val="18"/>
        </w:rPr>
        <w:t>Yolug</w:t>
      </w:r>
      <w:proofErr w:type="spellEnd"/>
      <w:r w:rsidRPr="00A13A03">
        <w:rPr>
          <w:rFonts w:cstheme="minorHAnsi"/>
          <w:sz w:val="18"/>
          <w:szCs w:val="18"/>
        </w:rPr>
        <w:t xml:space="preserve"> </w:t>
      </w:r>
      <w:proofErr w:type="spellStart"/>
      <w:r w:rsidRPr="00A13A03">
        <w:rPr>
          <w:rFonts w:cstheme="minorHAnsi"/>
          <w:sz w:val="18"/>
          <w:szCs w:val="18"/>
        </w:rPr>
        <w:t>Tigin</w:t>
      </w:r>
      <w:proofErr w:type="spellEnd"/>
      <w:r w:rsidRPr="00A13A03">
        <w:rPr>
          <w:rFonts w:cstheme="minorHAnsi"/>
          <w:sz w:val="18"/>
          <w:szCs w:val="18"/>
        </w:rPr>
        <w:t xml:space="preserve"> tarafından yazılmıştır.</w:t>
      </w:r>
    </w:p>
    <w:p w:rsidR="00996703" w:rsidRPr="00A13A03" w:rsidRDefault="00996703" w:rsidP="00996703">
      <w:pPr>
        <w:pStyle w:val="AralkYok"/>
        <w:rPr>
          <w:rFonts w:cstheme="minorHAnsi"/>
          <w:sz w:val="18"/>
          <w:szCs w:val="18"/>
        </w:rPr>
      </w:pPr>
      <w:r w:rsidRPr="00A13A03">
        <w:rPr>
          <w:rFonts w:cstheme="minorHAnsi"/>
          <w:sz w:val="18"/>
          <w:szCs w:val="18"/>
        </w:rPr>
        <w:t> </w:t>
      </w:r>
    </w:p>
    <w:p w:rsidR="00A13A03" w:rsidRPr="00A13A03" w:rsidRDefault="00A13A03" w:rsidP="00996703">
      <w:pPr>
        <w:pStyle w:val="AralkYok"/>
        <w:rPr>
          <w:rFonts w:cstheme="minorHAnsi"/>
          <w:sz w:val="18"/>
          <w:szCs w:val="18"/>
        </w:rPr>
      </w:pPr>
    </w:p>
    <w:p w:rsidR="009D79CC" w:rsidRPr="00A13A03" w:rsidRDefault="009D79CC" w:rsidP="00996703">
      <w:pPr>
        <w:pStyle w:val="AralkYok"/>
        <w:rPr>
          <w:rFonts w:cstheme="minorHAnsi"/>
          <w:sz w:val="18"/>
          <w:szCs w:val="18"/>
        </w:rPr>
      </w:pPr>
      <w:bookmarkStart w:id="0" w:name="_GoBack"/>
      <w:bookmarkEnd w:id="0"/>
    </w:p>
    <w:sectPr w:rsidR="009D79CC" w:rsidRPr="00A13A03" w:rsidSect="00996703">
      <w:pgSz w:w="11906" w:h="16838"/>
      <w:pgMar w:top="720" w:right="720" w:bottom="720" w:left="720"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98"/>
    <w:rsid w:val="003B5B98"/>
    <w:rsid w:val="00996703"/>
    <w:rsid w:val="009D79CC"/>
    <w:rsid w:val="00A13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9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link w:val="Balk5Char"/>
    <w:uiPriority w:val="9"/>
    <w:qFormat/>
    <w:rsid w:val="0099670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99670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967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6703"/>
    <w:rPr>
      <w:b/>
      <w:bCs/>
    </w:rPr>
  </w:style>
  <w:style w:type="character" w:styleId="Vurgu">
    <w:name w:val="Emphasis"/>
    <w:basedOn w:val="VarsaylanParagrafYazTipi"/>
    <w:uiPriority w:val="20"/>
    <w:qFormat/>
    <w:rsid w:val="00996703"/>
    <w:rPr>
      <w:i/>
      <w:iCs/>
    </w:rPr>
  </w:style>
  <w:style w:type="character" w:customStyle="1" w:styleId="Balk1Char">
    <w:name w:val="Başlık 1 Char"/>
    <w:basedOn w:val="VarsaylanParagrafYazTipi"/>
    <w:link w:val="Balk1"/>
    <w:uiPriority w:val="9"/>
    <w:rsid w:val="0099670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96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9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link w:val="Balk5Char"/>
    <w:uiPriority w:val="9"/>
    <w:qFormat/>
    <w:rsid w:val="0099670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99670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967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6703"/>
    <w:rPr>
      <w:b/>
      <w:bCs/>
    </w:rPr>
  </w:style>
  <w:style w:type="character" w:styleId="Vurgu">
    <w:name w:val="Emphasis"/>
    <w:basedOn w:val="VarsaylanParagrafYazTipi"/>
    <w:uiPriority w:val="20"/>
    <w:qFormat/>
    <w:rsid w:val="00996703"/>
    <w:rPr>
      <w:i/>
      <w:iCs/>
    </w:rPr>
  </w:style>
  <w:style w:type="character" w:customStyle="1" w:styleId="Balk1Char">
    <w:name w:val="Başlık 1 Char"/>
    <w:basedOn w:val="VarsaylanParagrafYazTipi"/>
    <w:link w:val="Balk1"/>
    <w:uiPriority w:val="9"/>
    <w:rsid w:val="0099670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96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4487">
      <w:bodyDiv w:val="1"/>
      <w:marLeft w:val="0"/>
      <w:marRight w:val="0"/>
      <w:marTop w:val="0"/>
      <w:marBottom w:val="0"/>
      <w:divBdr>
        <w:top w:val="none" w:sz="0" w:space="0" w:color="auto"/>
        <w:left w:val="none" w:sz="0" w:space="0" w:color="auto"/>
        <w:bottom w:val="none" w:sz="0" w:space="0" w:color="auto"/>
        <w:right w:val="none" w:sz="0" w:space="0" w:color="auto"/>
      </w:divBdr>
    </w:div>
    <w:div w:id="1464349384">
      <w:bodyDiv w:val="1"/>
      <w:marLeft w:val="0"/>
      <w:marRight w:val="0"/>
      <w:marTop w:val="0"/>
      <w:marBottom w:val="0"/>
      <w:divBdr>
        <w:top w:val="none" w:sz="0" w:space="0" w:color="auto"/>
        <w:left w:val="none" w:sz="0" w:space="0" w:color="auto"/>
        <w:bottom w:val="none" w:sz="0" w:space="0" w:color="auto"/>
        <w:right w:val="none" w:sz="0" w:space="0" w:color="auto"/>
      </w:divBdr>
    </w:div>
    <w:div w:id="16266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2018-10-26T07:00:00Z</cp:lastPrinted>
  <dcterms:created xsi:type="dcterms:W3CDTF">2018-10-26T06:39:00Z</dcterms:created>
  <dcterms:modified xsi:type="dcterms:W3CDTF">2018-10-26T07:04:00Z</dcterms:modified>
</cp:coreProperties>
</file>