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00" w:rsidRPr="00D17000" w:rsidRDefault="00D17000" w:rsidP="00D17000">
      <w:pPr>
        <w:pStyle w:val="NormalWeb"/>
        <w:rPr>
          <w:rFonts w:asciiTheme="minorHAnsi" w:hAnsiTheme="minorHAnsi" w:cstheme="minorHAnsi"/>
        </w:rPr>
      </w:pPr>
      <w:r w:rsidRPr="00D17000">
        <w:rPr>
          <w:rStyle w:val="Gl"/>
          <w:rFonts w:asciiTheme="minorHAnsi" w:hAnsiTheme="minorHAnsi" w:cstheme="minorHAnsi"/>
          <w:color w:val="800000"/>
        </w:rPr>
        <w:t xml:space="preserve">Servet-i </w:t>
      </w:r>
      <w:proofErr w:type="spellStart"/>
      <w:r w:rsidRPr="00D17000">
        <w:rPr>
          <w:rStyle w:val="Gl"/>
          <w:rFonts w:asciiTheme="minorHAnsi" w:hAnsiTheme="minorHAnsi" w:cstheme="minorHAnsi"/>
          <w:color w:val="800000"/>
        </w:rPr>
        <w:t>Fünun</w:t>
      </w:r>
      <w:proofErr w:type="spellEnd"/>
      <w:r w:rsidRPr="00D17000">
        <w:rPr>
          <w:rStyle w:val="Gl"/>
          <w:rFonts w:asciiTheme="minorHAnsi" w:hAnsiTheme="minorHAnsi" w:cstheme="minorHAnsi"/>
          <w:color w:val="800000"/>
        </w:rPr>
        <w:t xml:space="preserve"> Edebiyatı Çalışma Kitapçığı 4</w:t>
      </w:r>
    </w:p>
    <w:p w:rsidR="00D17000" w:rsidRPr="00D17000" w:rsidRDefault="00D17000" w:rsidP="00D17000">
      <w:pPr>
        <w:pStyle w:val="NormalWeb"/>
        <w:rPr>
          <w:rFonts w:asciiTheme="minorHAnsi" w:hAnsiTheme="minorHAnsi" w:cstheme="minorHAnsi"/>
        </w:rPr>
      </w:pPr>
      <w:r w:rsidRPr="00D17000">
        <w:rPr>
          <w:rStyle w:val="Gl"/>
          <w:rFonts w:asciiTheme="minorHAnsi" w:hAnsiTheme="minorHAnsi" w:cstheme="minorHAnsi"/>
          <w:color w:val="000000"/>
        </w:rPr>
        <w:t>1.Aşağıdaki cümlelerde verilen bilgiler doğru ise D, yanlış ise Y yazınız.</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Servet-i </w:t>
      </w:r>
      <w:proofErr w:type="spellStart"/>
      <w:r w:rsidRPr="00D17000">
        <w:rPr>
          <w:rFonts w:asciiTheme="minorHAnsi" w:hAnsiTheme="minorHAnsi" w:cstheme="minorHAnsi"/>
          <w:color w:val="000000"/>
        </w:rPr>
        <w:t>Fünuncular</w:t>
      </w:r>
      <w:proofErr w:type="spellEnd"/>
      <w:r w:rsidRPr="00D17000">
        <w:rPr>
          <w:rFonts w:asciiTheme="minorHAnsi" w:hAnsiTheme="minorHAnsi" w:cstheme="minorHAnsi"/>
          <w:color w:val="000000"/>
        </w:rPr>
        <w:t xml:space="preserve"> konu birliğine, bütün güzelliğine önem vermişlerdir. (   )</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Nazmı nesre yaklaştırmamışlardır. (   )</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Servet-i </w:t>
      </w:r>
      <w:proofErr w:type="spellStart"/>
      <w:r w:rsidRPr="00D17000">
        <w:rPr>
          <w:rFonts w:asciiTheme="minorHAnsi" w:hAnsiTheme="minorHAnsi" w:cstheme="minorHAnsi"/>
          <w:color w:val="000000"/>
        </w:rPr>
        <w:t>Fünuncular</w:t>
      </w:r>
      <w:proofErr w:type="spellEnd"/>
      <w:r w:rsidRPr="00D17000">
        <w:rPr>
          <w:rFonts w:asciiTheme="minorHAnsi" w:hAnsiTheme="minorHAnsi" w:cstheme="minorHAnsi"/>
          <w:color w:val="000000"/>
        </w:rPr>
        <w:t xml:space="preserve"> herkesin anlayabileceği bir dil kullanmışlardır. (   )</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-Servet-i </w:t>
      </w:r>
      <w:proofErr w:type="spellStart"/>
      <w:r w:rsidRPr="00D17000">
        <w:rPr>
          <w:rFonts w:asciiTheme="minorHAnsi" w:hAnsiTheme="minorHAnsi" w:cstheme="minorHAnsi"/>
          <w:color w:val="000000"/>
        </w:rPr>
        <w:t>Fünun</w:t>
      </w:r>
      <w:proofErr w:type="spellEnd"/>
      <w:r w:rsidRPr="00D17000">
        <w:rPr>
          <w:rFonts w:asciiTheme="minorHAnsi" w:hAnsiTheme="minorHAnsi" w:cstheme="minorHAnsi"/>
          <w:color w:val="000000"/>
        </w:rPr>
        <w:t xml:space="preserve"> dergisinin kurucusu Cenap Şahabettin’dir. (   )</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Tevfik Fikret, bütün şiirlerinde sanatlı bir dil kullanmıştır. (   )</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Servet-i </w:t>
      </w:r>
      <w:proofErr w:type="spellStart"/>
      <w:r w:rsidRPr="00D17000">
        <w:rPr>
          <w:rFonts w:asciiTheme="minorHAnsi" w:hAnsiTheme="minorHAnsi" w:cstheme="minorHAnsi"/>
          <w:color w:val="000000"/>
        </w:rPr>
        <w:t>Fünuncular</w:t>
      </w:r>
      <w:proofErr w:type="spellEnd"/>
      <w:r w:rsidRPr="00D17000">
        <w:rPr>
          <w:rFonts w:asciiTheme="minorHAnsi" w:hAnsiTheme="minorHAnsi" w:cstheme="minorHAnsi"/>
          <w:color w:val="000000"/>
        </w:rPr>
        <w:t xml:space="preserve"> toplum sorunlarına özellikle yer vermişlerdir.(   )</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Cenap Şahabettin’in şiirlerindeki soyut imgelerin kaynağı Fransız şiiridir.(   )</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Tevfik Fikret, nesir alanında da pek çok eser vermiştir. (   )</w:t>
      </w:r>
    </w:p>
    <w:p w:rsidR="00D17000" w:rsidRPr="00D17000" w:rsidRDefault="00D17000" w:rsidP="00D17000">
      <w:pPr>
        <w:pStyle w:val="NormalWeb"/>
        <w:rPr>
          <w:rFonts w:asciiTheme="minorHAnsi" w:hAnsiTheme="minorHAnsi" w:cstheme="minorHAnsi"/>
        </w:rPr>
      </w:pPr>
      <w:r w:rsidRPr="00D17000">
        <w:rPr>
          <w:rStyle w:val="Gl"/>
          <w:rFonts w:asciiTheme="minorHAnsi" w:hAnsiTheme="minorHAnsi" w:cstheme="minorHAnsi"/>
          <w:color w:val="000000"/>
        </w:rPr>
        <w:t>2.Aşağıdaki cümlelerde boş bırakılan yerlere uygun kelime veya kelim grupları getiriniz.</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-Servet-i </w:t>
      </w:r>
      <w:proofErr w:type="spellStart"/>
      <w:r w:rsidRPr="00D17000">
        <w:rPr>
          <w:rFonts w:asciiTheme="minorHAnsi" w:hAnsiTheme="minorHAnsi" w:cstheme="minorHAnsi"/>
          <w:color w:val="000000"/>
        </w:rPr>
        <w:t>Fünun</w:t>
      </w:r>
      <w:proofErr w:type="spellEnd"/>
      <w:r w:rsidRPr="00D17000">
        <w:rPr>
          <w:rFonts w:asciiTheme="minorHAnsi" w:hAnsiTheme="minorHAnsi" w:cstheme="minorHAnsi"/>
          <w:color w:val="000000"/>
        </w:rPr>
        <w:t xml:space="preserve"> şairlerinin şiirlerinde </w:t>
      </w:r>
      <w:proofErr w:type="gramStart"/>
      <w:r w:rsidRPr="00D17000">
        <w:rPr>
          <w:rStyle w:val="Vurgu"/>
          <w:rFonts w:asciiTheme="minorHAnsi" w:hAnsiTheme="minorHAnsi" w:cstheme="minorHAnsi"/>
          <w:b/>
          <w:bCs/>
          <w:color w:val="000000"/>
        </w:rPr>
        <w:t>………………</w:t>
      </w:r>
      <w:proofErr w:type="gramEnd"/>
      <w:r w:rsidRPr="00D17000">
        <w:rPr>
          <w:rFonts w:asciiTheme="minorHAnsi" w:hAnsiTheme="minorHAnsi" w:cstheme="minorHAnsi"/>
          <w:color w:val="000000"/>
        </w:rPr>
        <w:t xml:space="preserve"> ve </w:t>
      </w:r>
      <w:proofErr w:type="gramStart"/>
      <w:r w:rsidRPr="00D17000">
        <w:rPr>
          <w:rStyle w:val="Vurgu"/>
          <w:rFonts w:asciiTheme="minorHAnsi" w:hAnsiTheme="minorHAnsi" w:cstheme="minorHAnsi"/>
          <w:b/>
          <w:bCs/>
          <w:color w:val="000000"/>
        </w:rPr>
        <w:t>…………………..</w:t>
      </w:r>
      <w:proofErr w:type="gramEnd"/>
      <w:r w:rsidRPr="00D17000">
        <w:rPr>
          <w:rFonts w:asciiTheme="minorHAnsi" w:hAnsiTheme="minorHAnsi" w:cstheme="minorHAnsi"/>
          <w:color w:val="000000"/>
        </w:rPr>
        <w:t xml:space="preserve"> </w:t>
      </w:r>
      <w:proofErr w:type="gramStart"/>
      <w:r w:rsidRPr="00D17000">
        <w:rPr>
          <w:rFonts w:asciiTheme="minorHAnsi" w:hAnsiTheme="minorHAnsi" w:cstheme="minorHAnsi"/>
          <w:color w:val="000000"/>
        </w:rPr>
        <w:t>akımlarının</w:t>
      </w:r>
      <w:proofErr w:type="gramEnd"/>
      <w:r w:rsidRPr="00D17000">
        <w:rPr>
          <w:rFonts w:asciiTheme="minorHAnsi" w:hAnsiTheme="minorHAnsi" w:cstheme="minorHAnsi"/>
          <w:color w:val="000000"/>
        </w:rPr>
        <w:t xml:space="preserve"> etkisi vardır.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-Servet-i </w:t>
      </w:r>
      <w:proofErr w:type="spellStart"/>
      <w:r w:rsidRPr="00D17000">
        <w:rPr>
          <w:rFonts w:asciiTheme="minorHAnsi" w:hAnsiTheme="minorHAnsi" w:cstheme="minorHAnsi"/>
          <w:color w:val="000000"/>
        </w:rPr>
        <w:t>Fünun</w:t>
      </w:r>
      <w:proofErr w:type="spellEnd"/>
      <w:r w:rsidRPr="00D17000">
        <w:rPr>
          <w:rFonts w:asciiTheme="minorHAnsi" w:hAnsiTheme="minorHAnsi" w:cstheme="minorHAnsi"/>
          <w:color w:val="000000"/>
        </w:rPr>
        <w:t xml:space="preserve"> şairleri, Divan şiiri nazım biçimlerinden </w:t>
      </w:r>
      <w:proofErr w:type="gramStart"/>
      <w:r w:rsidRPr="00D17000">
        <w:rPr>
          <w:rStyle w:val="Vurgu"/>
          <w:rFonts w:asciiTheme="minorHAnsi" w:hAnsiTheme="minorHAnsi" w:cstheme="minorHAnsi"/>
          <w:b/>
          <w:bCs/>
          <w:color w:val="000000"/>
        </w:rPr>
        <w:t>………………….</w:t>
      </w:r>
      <w:proofErr w:type="gramEnd"/>
      <w:r w:rsidRPr="00D17000">
        <w:rPr>
          <w:rFonts w:asciiTheme="minorHAnsi" w:hAnsiTheme="minorHAnsi" w:cstheme="minorHAnsi"/>
          <w:color w:val="000000"/>
        </w:rPr>
        <w:t xml:space="preserve"> geliştirerek </w:t>
      </w:r>
      <w:proofErr w:type="gramStart"/>
      <w:r w:rsidRPr="00D17000">
        <w:rPr>
          <w:rStyle w:val="Vurgu"/>
          <w:rFonts w:asciiTheme="minorHAnsi" w:hAnsiTheme="minorHAnsi" w:cstheme="minorHAnsi"/>
          <w:b/>
          <w:bCs/>
          <w:color w:val="000000"/>
        </w:rPr>
        <w:t>…………………..</w:t>
      </w:r>
      <w:proofErr w:type="gramEnd"/>
      <w:r w:rsidRPr="00D17000">
        <w:rPr>
          <w:rFonts w:asciiTheme="minorHAnsi" w:hAnsiTheme="minorHAnsi" w:cstheme="minorHAnsi"/>
          <w:color w:val="000000"/>
        </w:rPr>
        <w:t xml:space="preserve"> </w:t>
      </w:r>
      <w:proofErr w:type="gramStart"/>
      <w:r w:rsidRPr="00D17000">
        <w:rPr>
          <w:rFonts w:asciiTheme="minorHAnsi" w:hAnsiTheme="minorHAnsi" w:cstheme="minorHAnsi"/>
          <w:color w:val="000000"/>
        </w:rPr>
        <w:t>biçimini</w:t>
      </w:r>
      <w:proofErr w:type="gramEnd"/>
      <w:r w:rsidRPr="00D17000">
        <w:rPr>
          <w:rFonts w:asciiTheme="minorHAnsi" w:hAnsiTheme="minorHAnsi" w:cstheme="minorHAnsi"/>
          <w:color w:val="000000"/>
        </w:rPr>
        <w:t xml:space="preserve"> sık sık kullanmışlardır.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-Şiirde bir dizede ya da beyitte tamamlanmayan cümlenin sonraki dize ya da beyte sarkması demek olan </w:t>
      </w:r>
      <w:proofErr w:type="gramStart"/>
      <w:r w:rsidRPr="00D17000">
        <w:rPr>
          <w:rStyle w:val="Vurgu"/>
          <w:rFonts w:asciiTheme="minorHAnsi" w:hAnsiTheme="minorHAnsi" w:cstheme="minorHAnsi"/>
          <w:b/>
          <w:bCs/>
          <w:color w:val="000000"/>
        </w:rPr>
        <w:t>…………………….</w:t>
      </w:r>
      <w:proofErr w:type="gramEnd"/>
      <w:r w:rsidRPr="00D17000">
        <w:rPr>
          <w:rFonts w:asciiTheme="minorHAnsi" w:hAnsiTheme="minorHAnsi" w:cstheme="minorHAnsi"/>
          <w:color w:val="000000"/>
        </w:rPr>
        <w:t xml:space="preserve"> Servet-i </w:t>
      </w:r>
      <w:proofErr w:type="spellStart"/>
      <w:r w:rsidRPr="00D17000">
        <w:rPr>
          <w:rFonts w:asciiTheme="minorHAnsi" w:hAnsiTheme="minorHAnsi" w:cstheme="minorHAnsi"/>
          <w:color w:val="000000"/>
        </w:rPr>
        <w:t>Fünun</w:t>
      </w:r>
      <w:proofErr w:type="spellEnd"/>
      <w:r w:rsidRPr="00D17000">
        <w:rPr>
          <w:rFonts w:asciiTheme="minorHAnsi" w:hAnsiTheme="minorHAnsi" w:cstheme="minorHAnsi"/>
          <w:color w:val="000000"/>
        </w:rPr>
        <w:t xml:space="preserve"> şiirinde sıkça görülür.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-Servet-i </w:t>
      </w:r>
      <w:proofErr w:type="spellStart"/>
      <w:r w:rsidRPr="00D17000">
        <w:rPr>
          <w:rFonts w:asciiTheme="minorHAnsi" w:hAnsiTheme="minorHAnsi" w:cstheme="minorHAnsi"/>
          <w:color w:val="000000"/>
        </w:rPr>
        <w:t>Fünun</w:t>
      </w:r>
      <w:proofErr w:type="spellEnd"/>
      <w:r w:rsidRPr="00D17000">
        <w:rPr>
          <w:rFonts w:asciiTheme="minorHAnsi" w:hAnsiTheme="minorHAnsi" w:cstheme="minorHAnsi"/>
          <w:color w:val="000000"/>
        </w:rPr>
        <w:t xml:space="preserve"> döneminde, </w:t>
      </w:r>
      <w:proofErr w:type="spellStart"/>
      <w:r w:rsidRPr="00D17000">
        <w:rPr>
          <w:rFonts w:asciiTheme="minorHAnsi" w:hAnsiTheme="minorHAnsi" w:cstheme="minorHAnsi"/>
          <w:color w:val="000000"/>
        </w:rPr>
        <w:t>parnasizm</w:t>
      </w:r>
      <w:proofErr w:type="spellEnd"/>
      <w:r w:rsidRPr="00D17000">
        <w:rPr>
          <w:rFonts w:asciiTheme="minorHAnsi" w:hAnsiTheme="minorHAnsi" w:cstheme="minorHAnsi"/>
          <w:color w:val="000000"/>
        </w:rPr>
        <w:t xml:space="preserve"> akımının etkisiyle </w:t>
      </w:r>
      <w:proofErr w:type="gramStart"/>
      <w:r w:rsidRPr="00D17000">
        <w:rPr>
          <w:rStyle w:val="Vurgu"/>
          <w:rFonts w:asciiTheme="minorHAnsi" w:hAnsiTheme="minorHAnsi" w:cstheme="minorHAnsi"/>
          <w:b/>
          <w:bCs/>
          <w:color w:val="000000"/>
        </w:rPr>
        <w:t>…………………………</w:t>
      </w:r>
      <w:proofErr w:type="gramEnd"/>
      <w:r w:rsidRPr="00D17000">
        <w:rPr>
          <w:rFonts w:asciiTheme="minorHAnsi" w:hAnsiTheme="minorHAnsi" w:cstheme="minorHAnsi"/>
          <w:color w:val="000000"/>
        </w:rPr>
        <w:t xml:space="preserve"> </w:t>
      </w:r>
      <w:proofErr w:type="gramStart"/>
      <w:r w:rsidRPr="00D17000">
        <w:rPr>
          <w:rFonts w:asciiTheme="minorHAnsi" w:hAnsiTheme="minorHAnsi" w:cstheme="minorHAnsi"/>
          <w:color w:val="000000"/>
        </w:rPr>
        <w:t>tarzı</w:t>
      </w:r>
      <w:proofErr w:type="gramEnd"/>
      <w:r w:rsidRPr="00D17000">
        <w:rPr>
          <w:rFonts w:asciiTheme="minorHAnsi" w:hAnsiTheme="minorHAnsi" w:cstheme="minorHAnsi"/>
          <w:color w:val="000000"/>
        </w:rPr>
        <w:t xml:space="preserve"> ortaya çıkmıştır.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w:t>
      </w:r>
      <w:proofErr w:type="gramStart"/>
      <w:r w:rsidRPr="00D17000">
        <w:rPr>
          <w:rFonts w:asciiTheme="minorHAnsi" w:hAnsiTheme="minorHAnsi" w:cstheme="minorHAnsi"/>
          <w:color w:val="000000"/>
        </w:rPr>
        <w:t>……………………….</w:t>
      </w:r>
      <w:proofErr w:type="gramEnd"/>
      <w:r w:rsidRPr="00D17000">
        <w:rPr>
          <w:rFonts w:asciiTheme="minorHAnsi" w:hAnsiTheme="minorHAnsi" w:cstheme="minorHAnsi"/>
          <w:color w:val="000000"/>
        </w:rPr>
        <w:t xml:space="preserve"> 19.yüzyılın sonunda Fransa’da </w:t>
      </w:r>
      <w:proofErr w:type="spellStart"/>
      <w:r w:rsidRPr="00D17000">
        <w:rPr>
          <w:rFonts w:asciiTheme="minorHAnsi" w:hAnsiTheme="minorHAnsi" w:cstheme="minorHAnsi"/>
          <w:color w:val="000000"/>
        </w:rPr>
        <w:t>Parnasizm’e</w:t>
      </w:r>
      <w:proofErr w:type="spellEnd"/>
      <w:r w:rsidRPr="00D17000">
        <w:rPr>
          <w:rFonts w:asciiTheme="minorHAnsi" w:hAnsiTheme="minorHAnsi" w:cstheme="minorHAnsi"/>
          <w:color w:val="000000"/>
        </w:rPr>
        <w:t xml:space="preserve"> tepki olarak doğmuştur.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-Mensur şiir 19.yüzyılda Fransa’da ortaya çıkmıştır. Mensur şiir düz yazı ile şiirsel, şairane bir söyleyişin amaçlandığı bir düzyazı türüdür. Mensur şiirde şairane konular, şairane bir üslupla işlenir. Mensur şiirin isim babası ve bu türün Türk edebiyatındaki ilk temsilcisi </w:t>
      </w:r>
      <w:proofErr w:type="gramStart"/>
      <w:r w:rsidRPr="00D17000">
        <w:rPr>
          <w:rStyle w:val="Vurgu"/>
          <w:rFonts w:asciiTheme="minorHAnsi" w:hAnsiTheme="minorHAnsi" w:cstheme="minorHAnsi"/>
          <w:b/>
          <w:bCs/>
          <w:color w:val="000000"/>
        </w:rPr>
        <w:t>……………………………………</w:t>
      </w:r>
      <w:proofErr w:type="gramEnd"/>
      <w:r w:rsidRPr="00D17000">
        <w:rPr>
          <w:rFonts w:asciiTheme="minorHAnsi" w:hAnsiTheme="minorHAnsi" w:cstheme="minorHAnsi"/>
          <w:color w:val="000000"/>
        </w:rPr>
        <w:t>’</w:t>
      </w:r>
      <w:proofErr w:type="spellStart"/>
      <w:r w:rsidRPr="00D17000">
        <w:rPr>
          <w:rFonts w:asciiTheme="minorHAnsi" w:hAnsiTheme="minorHAnsi" w:cstheme="minorHAnsi"/>
          <w:color w:val="000000"/>
        </w:rPr>
        <w:t>dir</w:t>
      </w:r>
      <w:proofErr w:type="spellEnd"/>
      <w:r w:rsidRPr="00D17000">
        <w:rPr>
          <w:rFonts w:asciiTheme="minorHAnsi" w:hAnsiTheme="minorHAnsi" w:cstheme="minorHAnsi"/>
          <w:color w:val="000000"/>
        </w:rPr>
        <w:t>.</w:t>
      </w:r>
    </w:p>
    <w:p w:rsidR="00D17000" w:rsidRPr="00D17000" w:rsidRDefault="00D17000" w:rsidP="00D17000">
      <w:pPr>
        <w:pStyle w:val="NormalWeb"/>
        <w:rPr>
          <w:rFonts w:asciiTheme="minorHAnsi" w:hAnsiTheme="minorHAnsi" w:cstheme="minorHAnsi"/>
        </w:rPr>
      </w:pPr>
      <w:r w:rsidRPr="00D17000">
        <w:rPr>
          <w:rStyle w:val="Gl"/>
          <w:rFonts w:asciiTheme="minorHAnsi" w:hAnsiTheme="minorHAnsi" w:cstheme="minorHAnsi"/>
          <w:color w:val="000000"/>
        </w:rPr>
        <w:t xml:space="preserve">3.Servet-i </w:t>
      </w:r>
      <w:proofErr w:type="spellStart"/>
      <w:r w:rsidRPr="00D17000">
        <w:rPr>
          <w:rStyle w:val="Gl"/>
          <w:rFonts w:asciiTheme="minorHAnsi" w:hAnsiTheme="minorHAnsi" w:cstheme="minorHAnsi"/>
          <w:color w:val="000000"/>
        </w:rPr>
        <w:t>Fünun</w:t>
      </w:r>
      <w:proofErr w:type="spellEnd"/>
      <w:r w:rsidRPr="00D17000">
        <w:rPr>
          <w:rStyle w:val="Gl"/>
          <w:rFonts w:asciiTheme="minorHAnsi" w:hAnsiTheme="minorHAnsi" w:cstheme="minorHAnsi"/>
          <w:color w:val="000000"/>
        </w:rPr>
        <w:t xml:space="preserve"> edebiyatının Tanzimat edebiyatıyla ortak üç yönünü söyleyiniz.</w:t>
      </w:r>
    </w:p>
    <w:p w:rsidR="00D17000" w:rsidRDefault="00D17000" w:rsidP="00D17000">
      <w:pPr>
        <w:pStyle w:val="NormalWeb"/>
        <w:rPr>
          <w:rStyle w:val="Gl"/>
          <w:rFonts w:asciiTheme="minorHAnsi" w:hAnsiTheme="minorHAnsi" w:cstheme="minorHAnsi"/>
          <w:color w:val="000000"/>
        </w:rPr>
      </w:pPr>
      <w:r w:rsidRPr="00D17000">
        <w:rPr>
          <w:rStyle w:val="Gl"/>
          <w:rFonts w:asciiTheme="minorHAnsi" w:hAnsiTheme="minorHAnsi" w:cstheme="minorHAnsi"/>
          <w:color w:val="000000"/>
        </w:rPr>
        <w:t> </w:t>
      </w: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Pr="00D17000" w:rsidRDefault="00D17000" w:rsidP="00D17000">
      <w:pPr>
        <w:pStyle w:val="NormalWeb"/>
        <w:rPr>
          <w:rFonts w:asciiTheme="minorHAnsi" w:hAnsiTheme="minorHAnsi" w:cstheme="minorHAnsi"/>
        </w:rPr>
      </w:pPr>
      <w:r w:rsidRPr="00D17000">
        <w:rPr>
          <w:rStyle w:val="Gl"/>
          <w:rFonts w:asciiTheme="minorHAnsi" w:hAnsiTheme="minorHAnsi" w:cstheme="minorHAnsi"/>
          <w:color w:val="000000"/>
        </w:rPr>
        <w:lastRenderedPageBreak/>
        <w:t>4.Aşağıdaki boşluklara uygun söz sanatlarını yazınız.</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“Küçük, </w:t>
      </w:r>
      <w:proofErr w:type="spellStart"/>
      <w:r w:rsidRPr="00D17000">
        <w:rPr>
          <w:rFonts w:asciiTheme="minorHAnsi" w:hAnsiTheme="minorHAnsi" w:cstheme="minorHAnsi"/>
          <w:color w:val="000000"/>
        </w:rPr>
        <w:t>muttarid</w:t>
      </w:r>
      <w:proofErr w:type="spellEnd"/>
      <w:r w:rsidRPr="00D17000">
        <w:rPr>
          <w:rFonts w:asciiTheme="minorHAnsi" w:hAnsiTheme="minorHAnsi" w:cstheme="minorHAnsi"/>
          <w:color w:val="000000"/>
        </w:rPr>
        <w:t xml:space="preserve">, muhteriz darbeler” dizesinde “r” sesleri ile </w:t>
      </w:r>
      <w:proofErr w:type="gramStart"/>
      <w:r w:rsidRPr="00D17000">
        <w:rPr>
          <w:rStyle w:val="Vurgu"/>
          <w:rFonts w:asciiTheme="minorHAnsi" w:hAnsiTheme="minorHAnsi" w:cstheme="minorHAnsi"/>
          <w:b/>
          <w:bCs/>
          <w:color w:val="000000"/>
        </w:rPr>
        <w:t>………………………</w:t>
      </w:r>
      <w:proofErr w:type="gramEnd"/>
      <w:r w:rsidRPr="00D17000">
        <w:rPr>
          <w:rFonts w:asciiTheme="minorHAnsi" w:hAnsiTheme="minorHAnsi" w:cstheme="minorHAnsi"/>
          <w:color w:val="000000"/>
        </w:rPr>
        <w:t xml:space="preserve"> </w:t>
      </w:r>
      <w:proofErr w:type="gramStart"/>
      <w:r w:rsidRPr="00D17000">
        <w:rPr>
          <w:rFonts w:asciiTheme="minorHAnsi" w:hAnsiTheme="minorHAnsi" w:cstheme="minorHAnsi"/>
          <w:color w:val="000000"/>
        </w:rPr>
        <w:t>yapılmıştır</w:t>
      </w:r>
      <w:proofErr w:type="gramEnd"/>
      <w:r w:rsidRPr="00D17000">
        <w:rPr>
          <w:rFonts w:asciiTheme="minorHAnsi" w:hAnsiTheme="minorHAnsi" w:cstheme="minorHAnsi"/>
          <w:color w:val="000000"/>
        </w:rPr>
        <w:t>.</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-Öter </w:t>
      </w:r>
      <w:proofErr w:type="spellStart"/>
      <w:r w:rsidRPr="00D17000">
        <w:rPr>
          <w:rFonts w:asciiTheme="minorHAnsi" w:hAnsiTheme="minorHAnsi" w:cstheme="minorHAnsi"/>
          <w:color w:val="000000"/>
        </w:rPr>
        <w:t>gûş</w:t>
      </w:r>
      <w:proofErr w:type="spellEnd"/>
      <w:r w:rsidRPr="00D17000">
        <w:rPr>
          <w:rFonts w:asciiTheme="minorHAnsi" w:hAnsiTheme="minorHAnsi" w:cstheme="minorHAnsi"/>
          <w:color w:val="000000"/>
        </w:rPr>
        <w:t>-ı ruhumda boş bir enin</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Boğuk bir </w:t>
      </w:r>
      <w:proofErr w:type="spellStart"/>
      <w:r w:rsidRPr="00D17000">
        <w:rPr>
          <w:rFonts w:asciiTheme="minorHAnsi" w:hAnsiTheme="minorHAnsi" w:cstheme="minorHAnsi"/>
          <w:color w:val="000000"/>
        </w:rPr>
        <w:t>tezad</w:t>
      </w:r>
      <w:proofErr w:type="spellEnd"/>
      <w:r w:rsidRPr="00D17000">
        <w:rPr>
          <w:rFonts w:asciiTheme="minorHAnsi" w:hAnsiTheme="minorHAnsi" w:cstheme="minorHAnsi"/>
          <w:color w:val="000000"/>
        </w:rPr>
        <w:t>-ı sükûn u tanin</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“öter, </w:t>
      </w:r>
      <w:proofErr w:type="spellStart"/>
      <w:r w:rsidRPr="00D17000">
        <w:rPr>
          <w:rFonts w:asciiTheme="minorHAnsi" w:hAnsiTheme="minorHAnsi" w:cstheme="minorHAnsi"/>
          <w:color w:val="000000"/>
        </w:rPr>
        <w:t>gûş</w:t>
      </w:r>
      <w:proofErr w:type="spellEnd"/>
      <w:r w:rsidRPr="00D17000">
        <w:rPr>
          <w:rFonts w:asciiTheme="minorHAnsi" w:hAnsiTheme="minorHAnsi" w:cstheme="minorHAnsi"/>
          <w:color w:val="000000"/>
        </w:rPr>
        <w:t xml:space="preserve">, enin, boğuk, </w:t>
      </w:r>
      <w:proofErr w:type="gramStart"/>
      <w:r w:rsidRPr="00D17000">
        <w:rPr>
          <w:rFonts w:asciiTheme="minorHAnsi" w:hAnsiTheme="minorHAnsi" w:cstheme="minorHAnsi"/>
          <w:color w:val="000000"/>
        </w:rPr>
        <w:t>sükun</w:t>
      </w:r>
      <w:proofErr w:type="gramEnd"/>
      <w:r w:rsidRPr="00D17000">
        <w:rPr>
          <w:rFonts w:asciiTheme="minorHAnsi" w:hAnsiTheme="minorHAnsi" w:cstheme="minorHAnsi"/>
          <w:color w:val="000000"/>
        </w:rPr>
        <w:t xml:space="preserve">, tanin” kelimeleri ses ve işitme ile ilgilidir. Aynı konu ile ilgili kelime ya da sözler bir arada kullanılarak </w:t>
      </w:r>
      <w:proofErr w:type="gramStart"/>
      <w:r w:rsidRPr="00D17000">
        <w:rPr>
          <w:rStyle w:val="Vurgu"/>
          <w:rFonts w:asciiTheme="minorHAnsi" w:hAnsiTheme="minorHAnsi" w:cstheme="minorHAnsi"/>
          <w:b/>
          <w:bCs/>
          <w:color w:val="000000"/>
        </w:rPr>
        <w:t>………………..</w:t>
      </w:r>
      <w:proofErr w:type="gramEnd"/>
      <w:r w:rsidRPr="00D17000">
        <w:rPr>
          <w:rFonts w:asciiTheme="minorHAnsi" w:hAnsiTheme="minorHAnsi" w:cstheme="minorHAnsi"/>
          <w:color w:val="000000"/>
        </w:rPr>
        <w:t xml:space="preserve"> </w:t>
      </w:r>
      <w:proofErr w:type="gramStart"/>
      <w:r w:rsidRPr="00D17000">
        <w:rPr>
          <w:rFonts w:asciiTheme="minorHAnsi" w:hAnsiTheme="minorHAnsi" w:cstheme="minorHAnsi"/>
          <w:color w:val="000000"/>
        </w:rPr>
        <w:t>sanatına</w:t>
      </w:r>
      <w:proofErr w:type="gramEnd"/>
      <w:r w:rsidRPr="00D17000">
        <w:rPr>
          <w:rFonts w:asciiTheme="minorHAnsi" w:hAnsiTheme="minorHAnsi" w:cstheme="minorHAnsi"/>
          <w:color w:val="000000"/>
        </w:rPr>
        <w:t xml:space="preserve"> başvurulmuştur.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Sükun ile tanin(çınlama) kelimeleri ile  </w:t>
      </w:r>
      <w:proofErr w:type="gramStart"/>
      <w:r w:rsidRPr="00D17000">
        <w:rPr>
          <w:rStyle w:val="Vurgu"/>
          <w:rFonts w:asciiTheme="minorHAnsi" w:hAnsiTheme="minorHAnsi" w:cstheme="minorHAnsi"/>
          <w:b/>
          <w:bCs/>
          <w:color w:val="000000"/>
        </w:rPr>
        <w:t>………………..</w:t>
      </w:r>
      <w:proofErr w:type="gramEnd"/>
      <w:r w:rsidRPr="00D17000">
        <w:rPr>
          <w:rFonts w:asciiTheme="minorHAnsi" w:hAnsiTheme="minorHAnsi" w:cstheme="minorHAnsi"/>
          <w:color w:val="000000"/>
        </w:rPr>
        <w:t xml:space="preserve"> </w:t>
      </w:r>
      <w:proofErr w:type="gramStart"/>
      <w:r w:rsidRPr="00D17000">
        <w:rPr>
          <w:rFonts w:asciiTheme="minorHAnsi" w:hAnsiTheme="minorHAnsi" w:cstheme="minorHAnsi"/>
          <w:color w:val="000000"/>
        </w:rPr>
        <w:t>sanatı</w:t>
      </w:r>
      <w:proofErr w:type="gramEnd"/>
      <w:r w:rsidRPr="00D17000">
        <w:rPr>
          <w:rFonts w:asciiTheme="minorHAnsi" w:hAnsiTheme="minorHAnsi" w:cstheme="minorHAnsi"/>
          <w:color w:val="000000"/>
        </w:rPr>
        <w:t xml:space="preserve"> yapılmıştır.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w:t>
      </w:r>
      <w:proofErr w:type="spellStart"/>
      <w:r w:rsidRPr="00D17000">
        <w:rPr>
          <w:rFonts w:asciiTheme="minorHAnsi" w:hAnsiTheme="minorHAnsi" w:cstheme="minorHAnsi"/>
          <w:color w:val="000000"/>
        </w:rPr>
        <w:t>Elhân</w:t>
      </w:r>
      <w:proofErr w:type="spellEnd"/>
      <w:r w:rsidRPr="00D17000">
        <w:rPr>
          <w:rFonts w:asciiTheme="minorHAnsi" w:hAnsiTheme="minorHAnsi" w:cstheme="minorHAnsi"/>
          <w:color w:val="000000"/>
        </w:rPr>
        <w:t xml:space="preserve">-ı Şitâ adlı şiir </w:t>
      </w:r>
      <w:proofErr w:type="gramStart"/>
      <w:r w:rsidRPr="00D17000">
        <w:rPr>
          <w:rStyle w:val="Vurgu"/>
          <w:rFonts w:asciiTheme="minorHAnsi" w:hAnsiTheme="minorHAnsi" w:cstheme="minorHAnsi"/>
          <w:b/>
          <w:bCs/>
          <w:color w:val="000000"/>
        </w:rPr>
        <w:t>…………….</w:t>
      </w:r>
      <w:proofErr w:type="gramEnd"/>
      <w:r w:rsidRPr="00D17000">
        <w:rPr>
          <w:rFonts w:asciiTheme="minorHAnsi" w:hAnsiTheme="minorHAnsi" w:cstheme="minorHAnsi"/>
          <w:color w:val="000000"/>
        </w:rPr>
        <w:t xml:space="preserve"> </w:t>
      </w:r>
      <w:proofErr w:type="gramStart"/>
      <w:r w:rsidRPr="00D17000">
        <w:rPr>
          <w:rFonts w:asciiTheme="minorHAnsi" w:hAnsiTheme="minorHAnsi" w:cstheme="minorHAnsi"/>
          <w:color w:val="000000"/>
        </w:rPr>
        <w:t>ölçüsü</w:t>
      </w:r>
      <w:proofErr w:type="gramEnd"/>
      <w:r w:rsidRPr="00D17000">
        <w:rPr>
          <w:rFonts w:asciiTheme="minorHAnsi" w:hAnsiTheme="minorHAnsi" w:cstheme="minorHAnsi"/>
          <w:color w:val="000000"/>
        </w:rPr>
        <w:t xml:space="preserve"> ile yazılmıştır.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“Göklerden emeller gibi </w:t>
      </w:r>
      <w:proofErr w:type="spellStart"/>
      <w:r w:rsidRPr="00D17000">
        <w:rPr>
          <w:rFonts w:asciiTheme="minorHAnsi" w:hAnsiTheme="minorHAnsi" w:cstheme="minorHAnsi"/>
          <w:color w:val="000000"/>
        </w:rPr>
        <w:t>rizan</w:t>
      </w:r>
      <w:proofErr w:type="spellEnd"/>
      <w:r w:rsidRPr="00D17000">
        <w:rPr>
          <w:rFonts w:asciiTheme="minorHAnsi" w:hAnsiTheme="minorHAnsi" w:cstheme="minorHAnsi"/>
          <w:color w:val="000000"/>
        </w:rPr>
        <w:t xml:space="preserve"> oluyor kar” dizesinde </w:t>
      </w:r>
      <w:proofErr w:type="gramStart"/>
      <w:r w:rsidRPr="00D17000">
        <w:rPr>
          <w:rStyle w:val="Vurgu"/>
          <w:rFonts w:asciiTheme="minorHAnsi" w:hAnsiTheme="minorHAnsi" w:cstheme="minorHAnsi"/>
          <w:b/>
          <w:bCs/>
          <w:color w:val="000000"/>
        </w:rPr>
        <w:t>……………..</w:t>
      </w:r>
      <w:proofErr w:type="gramEnd"/>
      <w:r w:rsidRPr="00D17000">
        <w:rPr>
          <w:rFonts w:asciiTheme="minorHAnsi" w:hAnsiTheme="minorHAnsi" w:cstheme="minorHAnsi"/>
          <w:color w:val="000000"/>
        </w:rPr>
        <w:t xml:space="preserve"> </w:t>
      </w:r>
      <w:proofErr w:type="gramStart"/>
      <w:r w:rsidRPr="00D17000">
        <w:rPr>
          <w:rFonts w:asciiTheme="minorHAnsi" w:hAnsiTheme="minorHAnsi" w:cstheme="minorHAnsi"/>
          <w:color w:val="000000"/>
        </w:rPr>
        <w:t>sanatı</w:t>
      </w:r>
      <w:proofErr w:type="gramEnd"/>
      <w:r w:rsidRPr="00D17000">
        <w:rPr>
          <w:rFonts w:asciiTheme="minorHAnsi" w:hAnsiTheme="minorHAnsi" w:cstheme="minorHAnsi"/>
          <w:color w:val="000000"/>
        </w:rPr>
        <w:t xml:space="preserve"> vardır.</w:t>
      </w:r>
    </w:p>
    <w:p w:rsidR="00D17000" w:rsidRPr="00D17000" w:rsidRDefault="00D17000" w:rsidP="00D17000">
      <w:pPr>
        <w:pStyle w:val="NormalWeb"/>
        <w:rPr>
          <w:rFonts w:asciiTheme="minorHAnsi" w:hAnsiTheme="minorHAnsi" w:cstheme="minorHAnsi"/>
        </w:rPr>
      </w:pPr>
      <w:r w:rsidRPr="00D17000">
        <w:rPr>
          <w:rStyle w:val="Gl"/>
          <w:rFonts w:asciiTheme="minorHAnsi" w:hAnsiTheme="minorHAnsi" w:cstheme="minorHAnsi"/>
          <w:color w:val="000000"/>
        </w:rPr>
        <w:t>5.Şiirle mensur şiirin benzerliklerinden beşini yazınız.</w:t>
      </w:r>
    </w:p>
    <w:p w:rsidR="00D17000" w:rsidRPr="00D17000" w:rsidRDefault="00D17000" w:rsidP="00D17000">
      <w:pPr>
        <w:pStyle w:val="NormalWeb"/>
        <w:rPr>
          <w:rFonts w:asciiTheme="minorHAnsi" w:hAnsiTheme="minorHAnsi" w:cstheme="minorHAnsi"/>
        </w:rPr>
      </w:pPr>
      <w:r w:rsidRPr="00D17000">
        <w:rPr>
          <w:rStyle w:val="Gl"/>
          <w:rFonts w:asciiTheme="minorHAnsi" w:hAnsiTheme="minorHAnsi" w:cstheme="minorHAnsi"/>
          <w:color w:val="000000"/>
        </w:rPr>
        <w:t> </w:t>
      </w: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Default="00D17000" w:rsidP="00D17000">
      <w:pPr>
        <w:pStyle w:val="NormalWeb"/>
        <w:rPr>
          <w:rStyle w:val="Gl"/>
          <w:rFonts w:asciiTheme="minorHAnsi" w:hAnsiTheme="minorHAnsi" w:cstheme="minorHAnsi"/>
          <w:color w:val="000000"/>
        </w:rPr>
      </w:pPr>
    </w:p>
    <w:p w:rsidR="00D17000" w:rsidRPr="00D17000" w:rsidRDefault="00D17000" w:rsidP="00D17000">
      <w:pPr>
        <w:pStyle w:val="NormalWeb"/>
        <w:rPr>
          <w:rFonts w:asciiTheme="minorHAnsi" w:hAnsiTheme="minorHAnsi" w:cstheme="minorHAnsi"/>
        </w:rPr>
      </w:pPr>
      <w:r w:rsidRPr="00D17000">
        <w:rPr>
          <w:rStyle w:val="Gl"/>
          <w:rFonts w:asciiTheme="minorHAnsi" w:hAnsiTheme="minorHAnsi" w:cstheme="minorHAnsi"/>
          <w:color w:val="000000"/>
        </w:rPr>
        <w:lastRenderedPageBreak/>
        <w:t xml:space="preserve">Servet-i </w:t>
      </w:r>
      <w:proofErr w:type="spellStart"/>
      <w:r w:rsidRPr="00D17000">
        <w:rPr>
          <w:rStyle w:val="Gl"/>
          <w:rFonts w:asciiTheme="minorHAnsi" w:hAnsiTheme="minorHAnsi" w:cstheme="minorHAnsi"/>
          <w:color w:val="000000"/>
        </w:rPr>
        <w:t>Fünun</w:t>
      </w:r>
      <w:proofErr w:type="spellEnd"/>
      <w:r w:rsidRPr="00D17000">
        <w:rPr>
          <w:rStyle w:val="Gl"/>
          <w:rFonts w:asciiTheme="minorHAnsi" w:hAnsiTheme="minorHAnsi" w:cstheme="minorHAnsi"/>
          <w:color w:val="000000"/>
        </w:rPr>
        <w:t xml:space="preserve"> Edebiyatı Çalışma Kitapçığı 4 Cevaplar</w:t>
      </w:r>
    </w:p>
    <w:p w:rsidR="00D17000" w:rsidRPr="00D17000" w:rsidRDefault="00D17000" w:rsidP="00D17000">
      <w:pPr>
        <w:pStyle w:val="NormalWeb"/>
        <w:rPr>
          <w:rFonts w:asciiTheme="minorHAnsi" w:hAnsiTheme="minorHAnsi" w:cstheme="minorHAnsi"/>
        </w:rPr>
      </w:pPr>
      <w:r w:rsidRPr="00D17000">
        <w:rPr>
          <w:rStyle w:val="Gl"/>
          <w:rFonts w:asciiTheme="minorHAnsi" w:hAnsiTheme="minorHAnsi" w:cstheme="minorHAnsi"/>
          <w:color w:val="000000"/>
        </w:rPr>
        <w:t>1.Aşağıdaki cümlelerde verilen bilgiler doğru ise D, yanlış ise Y yazınız.</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Servet-i </w:t>
      </w:r>
      <w:proofErr w:type="spellStart"/>
      <w:r w:rsidRPr="00D17000">
        <w:rPr>
          <w:rFonts w:asciiTheme="minorHAnsi" w:hAnsiTheme="minorHAnsi" w:cstheme="minorHAnsi"/>
          <w:color w:val="000000"/>
        </w:rPr>
        <w:t>Fünuncular</w:t>
      </w:r>
      <w:proofErr w:type="spellEnd"/>
      <w:r w:rsidRPr="00D17000">
        <w:rPr>
          <w:rFonts w:asciiTheme="minorHAnsi" w:hAnsiTheme="minorHAnsi" w:cstheme="minorHAnsi"/>
          <w:color w:val="000000"/>
        </w:rPr>
        <w:t xml:space="preserve"> konu birliğine, bütün güzelliğine önem vermişlerdir. (D)</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Nazmı nesre yaklaştırmamışlardır. (Y)</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Servet-i </w:t>
      </w:r>
      <w:proofErr w:type="spellStart"/>
      <w:r w:rsidRPr="00D17000">
        <w:rPr>
          <w:rFonts w:asciiTheme="minorHAnsi" w:hAnsiTheme="minorHAnsi" w:cstheme="minorHAnsi"/>
          <w:color w:val="000000"/>
        </w:rPr>
        <w:t>Fünuncular</w:t>
      </w:r>
      <w:proofErr w:type="spellEnd"/>
      <w:r w:rsidRPr="00D17000">
        <w:rPr>
          <w:rFonts w:asciiTheme="minorHAnsi" w:hAnsiTheme="minorHAnsi" w:cstheme="minorHAnsi"/>
          <w:color w:val="000000"/>
        </w:rPr>
        <w:t xml:space="preserve"> herkesin anlayabileceği bir dil kullanmışlardır. (Y)</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-Servet-i </w:t>
      </w:r>
      <w:proofErr w:type="spellStart"/>
      <w:r w:rsidRPr="00D17000">
        <w:rPr>
          <w:rFonts w:asciiTheme="minorHAnsi" w:hAnsiTheme="minorHAnsi" w:cstheme="minorHAnsi"/>
          <w:color w:val="000000"/>
        </w:rPr>
        <w:t>Fünun</w:t>
      </w:r>
      <w:proofErr w:type="spellEnd"/>
      <w:r w:rsidRPr="00D17000">
        <w:rPr>
          <w:rFonts w:asciiTheme="minorHAnsi" w:hAnsiTheme="minorHAnsi" w:cstheme="minorHAnsi"/>
          <w:color w:val="000000"/>
        </w:rPr>
        <w:t xml:space="preserve"> dergisinin kurucusu Cenap Şahabettin’dir. (Y)</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Tevfik Fikret, bütün şiirlerinde sanatlı bir dil kullanmıştır. (Y)</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Servet-i </w:t>
      </w:r>
      <w:proofErr w:type="spellStart"/>
      <w:r w:rsidRPr="00D17000">
        <w:rPr>
          <w:rFonts w:asciiTheme="minorHAnsi" w:hAnsiTheme="minorHAnsi" w:cstheme="minorHAnsi"/>
          <w:color w:val="000000"/>
        </w:rPr>
        <w:t>Fünuncular</w:t>
      </w:r>
      <w:proofErr w:type="spellEnd"/>
      <w:r w:rsidRPr="00D17000">
        <w:rPr>
          <w:rFonts w:asciiTheme="minorHAnsi" w:hAnsiTheme="minorHAnsi" w:cstheme="minorHAnsi"/>
          <w:color w:val="000000"/>
        </w:rPr>
        <w:t xml:space="preserve"> toplum sorunlarına özellikle yer vermişlerdir.(Y)</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Cenap Şahabettin’in şiirlerindeki soyut imgelerin kaynağı Fransız şiiridir.(D)</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Tevfik Fikret, nesir alanında da pek çok eser vermiştir. (Y)</w:t>
      </w:r>
    </w:p>
    <w:p w:rsidR="00D17000" w:rsidRPr="00D17000" w:rsidRDefault="00D17000" w:rsidP="00D17000">
      <w:pPr>
        <w:pStyle w:val="NormalWeb"/>
        <w:rPr>
          <w:rFonts w:asciiTheme="minorHAnsi" w:hAnsiTheme="minorHAnsi" w:cstheme="minorHAnsi"/>
        </w:rPr>
      </w:pPr>
      <w:r w:rsidRPr="00D17000">
        <w:rPr>
          <w:rStyle w:val="Gl"/>
          <w:rFonts w:asciiTheme="minorHAnsi" w:hAnsiTheme="minorHAnsi" w:cstheme="minorHAnsi"/>
          <w:color w:val="000000"/>
        </w:rPr>
        <w:t>2. Aşağıdaki cümlelerde boş bırakılan yerlere uygun kelime veya kelim grupları getiriniz.</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-Servet-i </w:t>
      </w:r>
      <w:proofErr w:type="spellStart"/>
      <w:r w:rsidRPr="00D17000">
        <w:rPr>
          <w:rFonts w:asciiTheme="minorHAnsi" w:hAnsiTheme="minorHAnsi" w:cstheme="minorHAnsi"/>
          <w:color w:val="000000"/>
        </w:rPr>
        <w:t>Fünun</w:t>
      </w:r>
      <w:proofErr w:type="spellEnd"/>
      <w:r w:rsidRPr="00D17000">
        <w:rPr>
          <w:rFonts w:asciiTheme="minorHAnsi" w:hAnsiTheme="minorHAnsi" w:cstheme="minorHAnsi"/>
          <w:color w:val="000000"/>
        </w:rPr>
        <w:t xml:space="preserve"> şairlerinin şiirlerinde </w:t>
      </w:r>
      <w:proofErr w:type="spellStart"/>
      <w:r w:rsidRPr="00D17000">
        <w:rPr>
          <w:rStyle w:val="Vurgu"/>
          <w:rFonts w:asciiTheme="minorHAnsi" w:hAnsiTheme="minorHAnsi" w:cstheme="minorHAnsi"/>
          <w:b/>
          <w:bCs/>
          <w:color w:val="000000"/>
        </w:rPr>
        <w:t>parnasizm</w:t>
      </w:r>
      <w:proofErr w:type="spellEnd"/>
      <w:r w:rsidRPr="00D17000">
        <w:rPr>
          <w:rFonts w:asciiTheme="minorHAnsi" w:hAnsiTheme="minorHAnsi" w:cstheme="minorHAnsi"/>
          <w:color w:val="000000"/>
        </w:rPr>
        <w:t xml:space="preserve"> ve </w:t>
      </w:r>
      <w:r w:rsidRPr="00D17000">
        <w:rPr>
          <w:rStyle w:val="Vurgu"/>
          <w:rFonts w:asciiTheme="minorHAnsi" w:hAnsiTheme="minorHAnsi" w:cstheme="minorHAnsi"/>
          <w:b/>
          <w:bCs/>
          <w:color w:val="000000"/>
        </w:rPr>
        <w:t>sembolizm</w:t>
      </w:r>
      <w:r w:rsidRPr="00D17000">
        <w:rPr>
          <w:rFonts w:asciiTheme="minorHAnsi" w:hAnsiTheme="minorHAnsi" w:cstheme="minorHAnsi"/>
          <w:color w:val="000000"/>
        </w:rPr>
        <w:t xml:space="preserve"> akımlarının etkisi vardır.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-Servet-i </w:t>
      </w:r>
      <w:proofErr w:type="spellStart"/>
      <w:r w:rsidRPr="00D17000">
        <w:rPr>
          <w:rFonts w:asciiTheme="minorHAnsi" w:hAnsiTheme="minorHAnsi" w:cstheme="minorHAnsi"/>
          <w:color w:val="000000"/>
        </w:rPr>
        <w:t>Fünun</w:t>
      </w:r>
      <w:proofErr w:type="spellEnd"/>
      <w:r w:rsidRPr="00D17000">
        <w:rPr>
          <w:rFonts w:asciiTheme="minorHAnsi" w:hAnsiTheme="minorHAnsi" w:cstheme="minorHAnsi"/>
          <w:color w:val="000000"/>
        </w:rPr>
        <w:t xml:space="preserve"> şairleri, Divan şiiri nazım biçimlerinden </w:t>
      </w:r>
      <w:r w:rsidRPr="00D17000">
        <w:rPr>
          <w:rStyle w:val="Vurgu"/>
          <w:rFonts w:asciiTheme="minorHAnsi" w:hAnsiTheme="minorHAnsi" w:cstheme="minorHAnsi"/>
          <w:b/>
          <w:bCs/>
          <w:color w:val="000000"/>
        </w:rPr>
        <w:t>müstezadı</w:t>
      </w:r>
      <w:r w:rsidRPr="00D17000">
        <w:rPr>
          <w:rFonts w:asciiTheme="minorHAnsi" w:hAnsiTheme="minorHAnsi" w:cstheme="minorHAnsi"/>
          <w:color w:val="000000"/>
        </w:rPr>
        <w:t xml:space="preserve"> geliştirerek </w:t>
      </w:r>
      <w:r w:rsidRPr="00D17000">
        <w:rPr>
          <w:rStyle w:val="Vurgu"/>
          <w:rFonts w:asciiTheme="minorHAnsi" w:hAnsiTheme="minorHAnsi" w:cstheme="minorHAnsi"/>
          <w:b/>
          <w:bCs/>
          <w:color w:val="000000"/>
        </w:rPr>
        <w:t>serbest müstezat</w:t>
      </w:r>
      <w:r w:rsidRPr="00D17000">
        <w:rPr>
          <w:rFonts w:asciiTheme="minorHAnsi" w:hAnsiTheme="minorHAnsi" w:cstheme="minorHAnsi"/>
          <w:color w:val="000000"/>
        </w:rPr>
        <w:t xml:space="preserve"> biçimini sık sık kullanmışlardır.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-Şiirde bir dizede ya da beyitte tamamlanmayan cümlenin sonraki dize ya da beyte sarkması demek olan </w:t>
      </w:r>
      <w:proofErr w:type="spellStart"/>
      <w:r w:rsidRPr="00D17000">
        <w:rPr>
          <w:rStyle w:val="Vurgu"/>
          <w:rFonts w:asciiTheme="minorHAnsi" w:hAnsiTheme="minorHAnsi" w:cstheme="minorHAnsi"/>
          <w:b/>
          <w:bCs/>
          <w:color w:val="000000"/>
        </w:rPr>
        <w:t>anjambman</w:t>
      </w:r>
      <w:proofErr w:type="spellEnd"/>
      <w:r w:rsidRPr="00D17000">
        <w:rPr>
          <w:rFonts w:asciiTheme="minorHAnsi" w:hAnsiTheme="minorHAnsi" w:cstheme="minorHAnsi"/>
          <w:color w:val="000000"/>
        </w:rPr>
        <w:t xml:space="preserve"> Servet-i </w:t>
      </w:r>
      <w:proofErr w:type="spellStart"/>
      <w:r w:rsidRPr="00D17000">
        <w:rPr>
          <w:rFonts w:asciiTheme="minorHAnsi" w:hAnsiTheme="minorHAnsi" w:cstheme="minorHAnsi"/>
          <w:color w:val="000000"/>
        </w:rPr>
        <w:t>Fünun</w:t>
      </w:r>
      <w:proofErr w:type="spellEnd"/>
      <w:r w:rsidRPr="00D17000">
        <w:rPr>
          <w:rFonts w:asciiTheme="minorHAnsi" w:hAnsiTheme="minorHAnsi" w:cstheme="minorHAnsi"/>
          <w:color w:val="000000"/>
        </w:rPr>
        <w:t xml:space="preserve"> şiirinde sıkça görülür.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-Servet-i </w:t>
      </w:r>
      <w:proofErr w:type="spellStart"/>
      <w:r w:rsidRPr="00D17000">
        <w:rPr>
          <w:rFonts w:asciiTheme="minorHAnsi" w:hAnsiTheme="minorHAnsi" w:cstheme="minorHAnsi"/>
          <w:color w:val="000000"/>
        </w:rPr>
        <w:t>Fünun</w:t>
      </w:r>
      <w:proofErr w:type="spellEnd"/>
      <w:r w:rsidRPr="00D17000">
        <w:rPr>
          <w:rFonts w:asciiTheme="minorHAnsi" w:hAnsiTheme="minorHAnsi" w:cstheme="minorHAnsi"/>
          <w:color w:val="000000"/>
        </w:rPr>
        <w:t xml:space="preserve"> döneminde, </w:t>
      </w:r>
      <w:proofErr w:type="spellStart"/>
      <w:r w:rsidRPr="00D17000">
        <w:rPr>
          <w:rFonts w:asciiTheme="minorHAnsi" w:hAnsiTheme="minorHAnsi" w:cstheme="minorHAnsi"/>
          <w:color w:val="000000"/>
        </w:rPr>
        <w:t>parnasizm</w:t>
      </w:r>
      <w:proofErr w:type="spellEnd"/>
      <w:r w:rsidRPr="00D17000">
        <w:rPr>
          <w:rFonts w:asciiTheme="minorHAnsi" w:hAnsiTheme="minorHAnsi" w:cstheme="minorHAnsi"/>
          <w:color w:val="000000"/>
        </w:rPr>
        <w:t xml:space="preserve"> akımının etkisiyle </w:t>
      </w:r>
      <w:r w:rsidRPr="00D17000">
        <w:rPr>
          <w:rStyle w:val="Vurgu"/>
          <w:rFonts w:asciiTheme="minorHAnsi" w:hAnsiTheme="minorHAnsi" w:cstheme="minorHAnsi"/>
          <w:b/>
          <w:bCs/>
          <w:color w:val="000000"/>
        </w:rPr>
        <w:t>resim altı şiir</w:t>
      </w:r>
      <w:r w:rsidRPr="00D17000">
        <w:rPr>
          <w:rFonts w:asciiTheme="minorHAnsi" w:hAnsiTheme="minorHAnsi" w:cstheme="minorHAnsi"/>
          <w:color w:val="000000"/>
        </w:rPr>
        <w:t xml:space="preserve"> tarzı ortaya çıkmıştır.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w:t>
      </w:r>
      <w:r w:rsidRPr="00D17000">
        <w:rPr>
          <w:rStyle w:val="Vurgu"/>
          <w:rFonts w:asciiTheme="minorHAnsi" w:hAnsiTheme="minorHAnsi" w:cstheme="minorHAnsi"/>
          <w:b/>
          <w:bCs/>
          <w:color w:val="000000"/>
        </w:rPr>
        <w:t>Sembolizm</w:t>
      </w:r>
      <w:r w:rsidRPr="00D17000">
        <w:rPr>
          <w:rFonts w:asciiTheme="minorHAnsi" w:hAnsiTheme="minorHAnsi" w:cstheme="minorHAnsi"/>
          <w:color w:val="000000"/>
        </w:rPr>
        <w:t xml:space="preserve"> 19.yüzyılın sonunda Fransa’da </w:t>
      </w:r>
      <w:proofErr w:type="spellStart"/>
      <w:r w:rsidRPr="00D17000">
        <w:rPr>
          <w:rFonts w:asciiTheme="minorHAnsi" w:hAnsiTheme="minorHAnsi" w:cstheme="minorHAnsi"/>
          <w:color w:val="000000"/>
        </w:rPr>
        <w:t>Parnasizm’e</w:t>
      </w:r>
      <w:proofErr w:type="spellEnd"/>
      <w:r w:rsidRPr="00D17000">
        <w:rPr>
          <w:rFonts w:asciiTheme="minorHAnsi" w:hAnsiTheme="minorHAnsi" w:cstheme="minorHAnsi"/>
          <w:color w:val="000000"/>
        </w:rPr>
        <w:t xml:space="preserve"> tepki olarak doğmuştur.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-Mensur şiir 19.yüzyılda Fransa’da ortaya çıkmıştır. Mensur şiir düz yazı ile şiirsel, şairane bir söyleyişin amaçlandığı bir düzyazı türüdür. Mensur şiirde şairane konular, şairane bir üslupla işlenir. Mensur şiirin isim babası ve bu türün Türk edebiyatındaki ilk temsilcisi </w:t>
      </w:r>
      <w:r w:rsidRPr="00D17000">
        <w:rPr>
          <w:rStyle w:val="Vurgu"/>
          <w:rFonts w:asciiTheme="minorHAnsi" w:hAnsiTheme="minorHAnsi" w:cstheme="minorHAnsi"/>
          <w:b/>
          <w:bCs/>
          <w:color w:val="000000"/>
        </w:rPr>
        <w:t>Halit Ziya Uşaklıgil</w:t>
      </w:r>
      <w:r w:rsidRPr="00D17000">
        <w:rPr>
          <w:rFonts w:asciiTheme="minorHAnsi" w:hAnsiTheme="minorHAnsi" w:cstheme="minorHAnsi"/>
          <w:color w:val="000000"/>
        </w:rPr>
        <w:t>’dir.</w:t>
      </w:r>
    </w:p>
    <w:p w:rsidR="00D17000" w:rsidRPr="00D17000" w:rsidRDefault="00D17000" w:rsidP="00D17000">
      <w:pPr>
        <w:pStyle w:val="NormalWeb"/>
        <w:rPr>
          <w:rFonts w:asciiTheme="minorHAnsi" w:hAnsiTheme="minorHAnsi" w:cstheme="minorHAnsi"/>
        </w:rPr>
      </w:pPr>
      <w:r w:rsidRPr="00D17000">
        <w:rPr>
          <w:rStyle w:val="Gl"/>
          <w:rFonts w:asciiTheme="minorHAnsi" w:hAnsiTheme="minorHAnsi" w:cstheme="minorHAnsi"/>
          <w:color w:val="000000"/>
        </w:rPr>
        <w:t xml:space="preserve">3. Servet-i </w:t>
      </w:r>
      <w:proofErr w:type="spellStart"/>
      <w:r w:rsidRPr="00D17000">
        <w:rPr>
          <w:rStyle w:val="Gl"/>
          <w:rFonts w:asciiTheme="minorHAnsi" w:hAnsiTheme="minorHAnsi" w:cstheme="minorHAnsi"/>
          <w:color w:val="000000"/>
        </w:rPr>
        <w:t>Fünun</w:t>
      </w:r>
      <w:proofErr w:type="spellEnd"/>
      <w:r w:rsidRPr="00D17000">
        <w:rPr>
          <w:rStyle w:val="Gl"/>
          <w:rFonts w:asciiTheme="minorHAnsi" w:hAnsiTheme="minorHAnsi" w:cstheme="minorHAnsi"/>
          <w:color w:val="000000"/>
        </w:rPr>
        <w:t xml:space="preserve"> edebiyatının Tanzimat edebiyatıyla ortak üç yönünü söyleyiniz.</w:t>
      </w:r>
    </w:p>
    <w:p w:rsidR="00D17000" w:rsidRPr="00D17000" w:rsidRDefault="00D17000" w:rsidP="00D17000">
      <w:pPr>
        <w:pStyle w:val="NormalWeb"/>
        <w:rPr>
          <w:rFonts w:asciiTheme="minorHAnsi" w:hAnsiTheme="minorHAnsi" w:cstheme="minorHAnsi"/>
          <w:i/>
        </w:rPr>
      </w:pPr>
      <w:proofErr w:type="spellStart"/>
      <w:proofErr w:type="gramStart"/>
      <w:r w:rsidRPr="00D17000">
        <w:rPr>
          <w:rStyle w:val="Vurgu"/>
          <w:rFonts w:asciiTheme="minorHAnsi" w:hAnsiTheme="minorHAnsi" w:cstheme="minorHAnsi"/>
          <w:bCs/>
          <w:i w:val="0"/>
          <w:color w:val="000000"/>
        </w:rPr>
        <w:t>a</w:t>
      </w:r>
      <w:proofErr w:type="gramEnd"/>
      <w:r w:rsidRPr="00D17000">
        <w:rPr>
          <w:rStyle w:val="Vurgu"/>
          <w:rFonts w:asciiTheme="minorHAnsi" w:hAnsiTheme="minorHAnsi" w:cstheme="minorHAnsi"/>
          <w:bCs/>
          <w:i w:val="0"/>
          <w:color w:val="000000"/>
        </w:rPr>
        <w:t>.Aruz</w:t>
      </w:r>
      <w:proofErr w:type="spellEnd"/>
      <w:r w:rsidRPr="00D17000">
        <w:rPr>
          <w:rStyle w:val="Vurgu"/>
          <w:rFonts w:asciiTheme="minorHAnsi" w:hAnsiTheme="minorHAnsi" w:cstheme="minorHAnsi"/>
          <w:bCs/>
          <w:i w:val="0"/>
          <w:color w:val="000000"/>
        </w:rPr>
        <w:t xml:space="preserve"> ölçüsü kullanmak</w:t>
      </w:r>
    </w:p>
    <w:p w:rsidR="00D17000" w:rsidRPr="00D17000" w:rsidRDefault="00D17000" w:rsidP="00D17000">
      <w:pPr>
        <w:pStyle w:val="NormalWeb"/>
        <w:rPr>
          <w:rFonts w:asciiTheme="minorHAnsi" w:hAnsiTheme="minorHAnsi" w:cstheme="minorHAnsi"/>
          <w:i/>
        </w:rPr>
      </w:pPr>
      <w:proofErr w:type="spellStart"/>
      <w:proofErr w:type="gramStart"/>
      <w:r w:rsidRPr="00D17000">
        <w:rPr>
          <w:rStyle w:val="Vurgu"/>
          <w:rFonts w:asciiTheme="minorHAnsi" w:hAnsiTheme="minorHAnsi" w:cstheme="minorHAnsi"/>
          <w:bCs/>
          <w:i w:val="0"/>
          <w:color w:val="000000"/>
        </w:rPr>
        <w:t>b</w:t>
      </w:r>
      <w:proofErr w:type="gramEnd"/>
      <w:r w:rsidRPr="00D17000">
        <w:rPr>
          <w:rStyle w:val="Vurgu"/>
          <w:rFonts w:asciiTheme="minorHAnsi" w:hAnsiTheme="minorHAnsi" w:cstheme="minorHAnsi"/>
          <w:bCs/>
          <w:i w:val="0"/>
          <w:color w:val="000000"/>
        </w:rPr>
        <w:t>.Batı</w:t>
      </w:r>
      <w:proofErr w:type="spellEnd"/>
      <w:r w:rsidRPr="00D17000">
        <w:rPr>
          <w:rStyle w:val="Vurgu"/>
          <w:rFonts w:asciiTheme="minorHAnsi" w:hAnsiTheme="minorHAnsi" w:cstheme="minorHAnsi"/>
          <w:bCs/>
          <w:i w:val="0"/>
          <w:color w:val="000000"/>
        </w:rPr>
        <w:t xml:space="preserve"> edebiyatını örnek almak</w:t>
      </w:r>
    </w:p>
    <w:p w:rsidR="00D17000" w:rsidRPr="00D17000" w:rsidRDefault="00D17000" w:rsidP="00D17000">
      <w:pPr>
        <w:pStyle w:val="NormalWeb"/>
        <w:rPr>
          <w:rFonts w:asciiTheme="minorHAnsi" w:hAnsiTheme="minorHAnsi" w:cstheme="minorHAnsi"/>
          <w:i/>
        </w:rPr>
      </w:pPr>
      <w:proofErr w:type="gramStart"/>
      <w:r w:rsidRPr="00D17000">
        <w:rPr>
          <w:rStyle w:val="Vurgu"/>
          <w:rFonts w:asciiTheme="minorHAnsi" w:hAnsiTheme="minorHAnsi" w:cstheme="minorHAnsi"/>
          <w:bCs/>
          <w:i w:val="0"/>
          <w:color w:val="000000"/>
        </w:rPr>
        <w:t>c</w:t>
      </w:r>
      <w:proofErr w:type="gramEnd"/>
      <w:r w:rsidRPr="00D17000">
        <w:rPr>
          <w:rStyle w:val="Vurgu"/>
          <w:rFonts w:asciiTheme="minorHAnsi" w:hAnsiTheme="minorHAnsi" w:cstheme="minorHAnsi"/>
          <w:bCs/>
          <w:i w:val="0"/>
          <w:color w:val="000000"/>
        </w:rPr>
        <w:t>. Şiirde kullanılan dilin sadelikten uzak olması</w:t>
      </w:r>
    </w:p>
    <w:p w:rsidR="00D17000" w:rsidRDefault="00D17000" w:rsidP="00D17000">
      <w:pPr>
        <w:pStyle w:val="NormalWeb"/>
        <w:rPr>
          <w:rStyle w:val="Gl"/>
          <w:rFonts w:asciiTheme="minorHAnsi" w:hAnsiTheme="minorHAnsi" w:cstheme="minorHAnsi"/>
          <w:color w:val="000000"/>
        </w:rPr>
      </w:pPr>
    </w:p>
    <w:p w:rsidR="00D17000" w:rsidRPr="00D17000" w:rsidRDefault="00D17000" w:rsidP="00D17000">
      <w:pPr>
        <w:pStyle w:val="NormalWeb"/>
        <w:rPr>
          <w:rFonts w:asciiTheme="minorHAnsi" w:hAnsiTheme="minorHAnsi" w:cstheme="minorHAnsi"/>
        </w:rPr>
      </w:pPr>
      <w:bookmarkStart w:id="0" w:name="_GoBack"/>
      <w:bookmarkEnd w:id="0"/>
      <w:r w:rsidRPr="00D17000">
        <w:rPr>
          <w:rStyle w:val="Gl"/>
          <w:rFonts w:asciiTheme="minorHAnsi" w:hAnsiTheme="minorHAnsi" w:cstheme="minorHAnsi"/>
          <w:color w:val="000000"/>
        </w:rPr>
        <w:lastRenderedPageBreak/>
        <w:t>4. Aşağıdaki boşluklara uygun söz sanatlarını yazınız.</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“Küçük, </w:t>
      </w:r>
      <w:proofErr w:type="spellStart"/>
      <w:r w:rsidRPr="00D17000">
        <w:rPr>
          <w:rFonts w:asciiTheme="minorHAnsi" w:hAnsiTheme="minorHAnsi" w:cstheme="minorHAnsi"/>
          <w:color w:val="000000"/>
        </w:rPr>
        <w:t>muttarid</w:t>
      </w:r>
      <w:proofErr w:type="spellEnd"/>
      <w:r w:rsidRPr="00D17000">
        <w:rPr>
          <w:rFonts w:asciiTheme="minorHAnsi" w:hAnsiTheme="minorHAnsi" w:cstheme="minorHAnsi"/>
          <w:color w:val="000000"/>
        </w:rPr>
        <w:t xml:space="preserve">, muhteriz darbeler” dizesinde “r” sesleri ile </w:t>
      </w:r>
      <w:r w:rsidRPr="00D17000">
        <w:rPr>
          <w:rStyle w:val="Vurgu"/>
          <w:rFonts w:asciiTheme="minorHAnsi" w:hAnsiTheme="minorHAnsi" w:cstheme="minorHAnsi"/>
          <w:b/>
          <w:bCs/>
          <w:color w:val="000000"/>
        </w:rPr>
        <w:t>aliterasyon</w:t>
      </w:r>
      <w:r w:rsidRPr="00D17000">
        <w:rPr>
          <w:rFonts w:asciiTheme="minorHAnsi" w:hAnsiTheme="minorHAnsi" w:cstheme="minorHAnsi"/>
          <w:color w:val="000000"/>
        </w:rPr>
        <w:t xml:space="preserve"> yapılmıştır.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Öter </w:t>
      </w:r>
      <w:proofErr w:type="spellStart"/>
      <w:r w:rsidRPr="00D17000">
        <w:rPr>
          <w:rFonts w:asciiTheme="minorHAnsi" w:hAnsiTheme="minorHAnsi" w:cstheme="minorHAnsi"/>
          <w:color w:val="000000"/>
        </w:rPr>
        <w:t>gûş</w:t>
      </w:r>
      <w:proofErr w:type="spellEnd"/>
      <w:r w:rsidRPr="00D17000">
        <w:rPr>
          <w:rFonts w:asciiTheme="minorHAnsi" w:hAnsiTheme="minorHAnsi" w:cstheme="minorHAnsi"/>
          <w:color w:val="000000"/>
        </w:rPr>
        <w:t>-ı ruhumda boş bir enin</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Boğuk bir </w:t>
      </w:r>
      <w:proofErr w:type="spellStart"/>
      <w:r w:rsidRPr="00D17000">
        <w:rPr>
          <w:rFonts w:asciiTheme="minorHAnsi" w:hAnsiTheme="minorHAnsi" w:cstheme="minorHAnsi"/>
          <w:color w:val="000000"/>
        </w:rPr>
        <w:t>tezad</w:t>
      </w:r>
      <w:proofErr w:type="spellEnd"/>
      <w:r w:rsidRPr="00D17000">
        <w:rPr>
          <w:rFonts w:asciiTheme="minorHAnsi" w:hAnsiTheme="minorHAnsi" w:cstheme="minorHAnsi"/>
          <w:color w:val="000000"/>
        </w:rPr>
        <w:t>-ı sükûn u tanin</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“öter, </w:t>
      </w:r>
      <w:proofErr w:type="spellStart"/>
      <w:r w:rsidRPr="00D17000">
        <w:rPr>
          <w:rFonts w:asciiTheme="minorHAnsi" w:hAnsiTheme="minorHAnsi" w:cstheme="minorHAnsi"/>
          <w:color w:val="000000"/>
        </w:rPr>
        <w:t>gûş</w:t>
      </w:r>
      <w:proofErr w:type="spellEnd"/>
      <w:r w:rsidRPr="00D17000">
        <w:rPr>
          <w:rFonts w:asciiTheme="minorHAnsi" w:hAnsiTheme="minorHAnsi" w:cstheme="minorHAnsi"/>
          <w:color w:val="000000"/>
        </w:rPr>
        <w:t xml:space="preserve">, enin, boğuk, </w:t>
      </w:r>
      <w:proofErr w:type="gramStart"/>
      <w:r w:rsidRPr="00D17000">
        <w:rPr>
          <w:rFonts w:asciiTheme="minorHAnsi" w:hAnsiTheme="minorHAnsi" w:cstheme="minorHAnsi"/>
          <w:color w:val="000000"/>
        </w:rPr>
        <w:t>sükun</w:t>
      </w:r>
      <w:proofErr w:type="gramEnd"/>
      <w:r w:rsidRPr="00D17000">
        <w:rPr>
          <w:rFonts w:asciiTheme="minorHAnsi" w:hAnsiTheme="minorHAnsi" w:cstheme="minorHAnsi"/>
          <w:color w:val="000000"/>
        </w:rPr>
        <w:t xml:space="preserve">, tanin” kelimeleri ses ve işitme ile ilgilidir. Aynı konu ile ilgili kelime ya da sözler bir arada kullanılarak </w:t>
      </w:r>
      <w:r w:rsidRPr="00D17000">
        <w:rPr>
          <w:rStyle w:val="Vurgu"/>
          <w:rFonts w:asciiTheme="minorHAnsi" w:hAnsiTheme="minorHAnsi" w:cstheme="minorHAnsi"/>
          <w:b/>
          <w:bCs/>
          <w:color w:val="000000"/>
        </w:rPr>
        <w:t>tenasüp</w:t>
      </w:r>
      <w:r w:rsidRPr="00D17000">
        <w:rPr>
          <w:rFonts w:asciiTheme="minorHAnsi" w:hAnsiTheme="minorHAnsi" w:cstheme="minorHAnsi"/>
          <w:color w:val="000000"/>
        </w:rPr>
        <w:t xml:space="preserve"> sanatına başvurulmuştur.</w:t>
      </w:r>
    </w:p>
    <w:p w:rsidR="00D17000" w:rsidRPr="00D17000" w:rsidRDefault="00D17000" w:rsidP="00D17000">
      <w:pPr>
        <w:pStyle w:val="NormalWeb"/>
        <w:rPr>
          <w:rFonts w:asciiTheme="minorHAnsi" w:hAnsiTheme="minorHAnsi" w:cstheme="minorHAnsi"/>
        </w:rPr>
      </w:pPr>
      <w:proofErr w:type="gramStart"/>
      <w:r w:rsidRPr="00D17000">
        <w:rPr>
          <w:rFonts w:asciiTheme="minorHAnsi" w:hAnsiTheme="minorHAnsi" w:cstheme="minorHAnsi"/>
          <w:color w:val="000000"/>
        </w:rPr>
        <w:t>Sükun</w:t>
      </w:r>
      <w:proofErr w:type="gramEnd"/>
      <w:r w:rsidRPr="00D17000">
        <w:rPr>
          <w:rFonts w:asciiTheme="minorHAnsi" w:hAnsiTheme="minorHAnsi" w:cstheme="minorHAnsi"/>
          <w:color w:val="000000"/>
        </w:rPr>
        <w:t xml:space="preserve"> ile tanin(çınlama) kelimeleri ile  </w:t>
      </w:r>
      <w:r w:rsidRPr="00D17000">
        <w:rPr>
          <w:rStyle w:val="Vurgu"/>
          <w:rFonts w:asciiTheme="minorHAnsi" w:hAnsiTheme="minorHAnsi" w:cstheme="minorHAnsi"/>
          <w:b/>
          <w:bCs/>
          <w:color w:val="000000"/>
        </w:rPr>
        <w:t>tezat</w:t>
      </w:r>
      <w:r w:rsidRPr="00D17000">
        <w:rPr>
          <w:rFonts w:asciiTheme="minorHAnsi" w:hAnsiTheme="minorHAnsi" w:cstheme="minorHAnsi"/>
          <w:color w:val="000000"/>
        </w:rPr>
        <w:t xml:space="preserve"> sanatı yapılmıştır.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w:t>
      </w:r>
      <w:proofErr w:type="spellStart"/>
      <w:r w:rsidRPr="00D17000">
        <w:rPr>
          <w:rFonts w:asciiTheme="minorHAnsi" w:hAnsiTheme="minorHAnsi" w:cstheme="minorHAnsi"/>
          <w:color w:val="000000"/>
        </w:rPr>
        <w:t>Elhân</w:t>
      </w:r>
      <w:proofErr w:type="spellEnd"/>
      <w:r w:rsidRPr="00D17000">
        <w:rPr>
          <w:rFonts w:asciiTheme="minorHAnsi" w:hAnsiTheme="minorHAnsi" w:cstheme="minorHAnsi"/>
          <w:color w:val="000000"/>
        </w:rPr>
        <w:t xml:space="preserve">-ı Şitâ adlı şiir </w:t>
      </w:r>
      <w:r w:rsidRPr="00D17000">
        <w:rPr>
          <w:rStyle w:val="Vurgu"/>
          <w:rFonts w:asciiTheme="minorHAnsi" w:hAnsiTheme="minorHAnsi" w:cstheme="minorHAnsi"/>
          <w:b/>
          <w:bCs/>
          <w:color w:val="000000"/>
        </w:rPr>
        <w:t>aruz</w:t>
      </w:r>
      <w:r w:rsidRPr="00D17000">
        <w:rPr>
          <w:rFonts w:asciiTheme="minorHAnsi" w:hAnsiTheme="minorHAnsi" w:cstheme="minorHAnsi"/>
          <w:color w:val="000000"/>
        </w:rPr>
        <w:t xml:space="preserve"> ölçüsü ile yazılmıştır.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color w:val="000000"/>
        </w:rPr>
        <w:t xml:space="preserve">- “Göklerden emeller gibi </w:t>
      </w:r>
      <w:proofErr w:type="spellStart"/>
      <w:r w:rsidRPr="00D17000">
        <w:rPr>
          <w:rFonts w:asciiTheme="minorHAnsi" w:hAnsiTheme="minorHAnsi" w:cstheme="minorHAnsi"/>
          <w:color w:val="000000"/>
        </w:rPr>
        <w:t>rizan</w:t>
      </w:r>
      <w:proofErr w:type="spellEnd"/>
      <w:r w:rsidRPr="00D17000">
        <w:rPr>
          <w:rFonts w:asciiTheme="minorHAnsi" w:hAnsiTheme="minorHAnsi" w:cstheme="minorHAnsi"/>
          <w:color w:val="000000"/>
        </w:rPr>
        <w:t xml:space="preserve"> oluyor kar” dizesinde </w:t>
      </w:r>
      <w:r w:rsidRPr="00D17000">
        <w:rPr>
          <w:rStyle w:val="Vurgu"/>
          <w:rFonts w:asciiTheme="minorHAnsi" w:hAnsiTheme="minorHAnsi" w:cstheme="minorHAnsi"/>
          <w:b/>
          <w:bCs/>
          <w:color w:val="000000"/>
        </w:rPr>
        <w:t>teşbih</w:t>
      </w:r>
      <w:r w:rsidRPr="00D17000">
        <w:rPr>
          <w:rFonts w:asciiTheme="minorHAnsi" w:hAnsiTheme="minorHAnsi" w:cstheme="minorHAnsi"/>
          <w:color w:val="000000"/>
        </w:rPr>
        <w:t xml:space="preserve"> sanatı vardır.</w:t>
      </w:r>
    </w:p>
    <w:p w:rsidR="00D17000" w:rsidRPr="00D17000" w:rsidRDefault="00D17000" w:rsidP="00D17000">
      <w:pPr>
        <w:pStyle w:val="NormalWeb"/>
        <w:rPr>
          <w:rFonts w:asciiTheme="minorHAnsi" w:hAnsiTheme="minorHAnsi" w:cstheme="minorHAnsi"/>
        </w:rPr>
      </w:pPr>
      <w:r w:rsidRPr="00D17000">
        <w:rPr>
          <w:rStyle w:val="Gl"/>
          <w:rFonts w:asciiTheme="minorHAnsi" w:hAnsiTheme="minorHAnsi" w:cstheme="minorHAnsi"/>
          <w:color w:val="000000"/>
        </w:rPr>
        <w:t>5. Şiirle mensur şiirin benzerliklerinden beşini yazınız.</w:t>
      </w:r>
    </w:p>
    <w:p w:rsidR="00D17000" w:rsidRPr="00D17000" w:rsidRDefault="00D17000" w:rsidP="00D17000">
      <w:pPr>
        <w:pStyle w:val="NormalWeb"/>
        <w:rPr>
          <w:rFonts w:asciiTheme="minorHAnsi" w:hAnsiTheme="minorHAnsi" w:cstheme="minorHAnsi"/>
        </w:rPr>
      </w:pPr>
      <w:proofErr w:type="spellStart"/>
      <w:proofErr w:type="gramStart"/>
      <w:r w:rsidRPr="00D17000">
        <w:rPr>
          <w:rFonts w:asciiTheme="minorHAnsi" w:hAnsiTheme="minorHAnsi" w:cstheme="minorHAnsi"/>
          <w:color w:val="000000"/>
        </w:rPr>
        <w:t>a</w:t>
      </w:r>
      <w:proofErr w:type="gramEnd"/>
      <w:r w:rsidRPr="00D17000">
        <w:rPr>
          <w:rFonts w:asciiTheme="minorHAnsi" w:hAnsiTheme="minorHAnsi" w:cstheme="minorHAnsi"/>
          <w:color w:val="000000"/>
        </w:rPr>
        <w:t>.Şairane</w:t>
      </w:r>
      <w:proofErr w:type="spellEnd"/>
      <w:r w:rsidRPr="00D17000">
        <w:rPr>
          <w:rFonts w:asciiTheme="minorHAnsi" w:hAnsiTheme="minorHAnsi" w:cstheme="minorHAnsi"/>
          <w:color w:val="000000"/>
        </w:rPr>
        <w:t>, duygusal konular işlenir.</w:t>
      </w:r>
    </w:p>
    <w:p w:rsidR="00D17000" w:rsidRPr="00D17000" w:rsidRDefault="00D17000" w:rsidP="00D17000">
      <w:pPr>
        <w:pStyle w:val="NormalWeb"/>
        <w:rPr>
          <w:rFonts w:asciiTheme="minorHAnsi" w:hAnsiTheme="minorHAnsi" w:cstheme="minorHAnsi"/>
        </w:rPr>
      </w:pPr>
      <w:proofErr w:type="spellStart"/>
      <w:proofErr w:type="gramStart"/>
      <w:r w:rsidRPr="00D17000">
        <w:rPr>
          <w:rFonts w:asciiTheme="minorHAnsi" w:hAnsiTheme="minorHAnsi" w:cstheme="minorHAnsi"/>
          <w:color w:val="000000"/>
        </w:rPr>
        <w:t>b</w:t>
      </w:r>
      <w:proofErr w:type="gramEnd"/>
      <w:r w:rsidRPr="00D17000">
        <w:rPr>
          <w:rFonts w:asciiTheme="minorHAnsi" w:hAnsiTheme="minorHAnsi" w:cstheme="minorHAnsi"/>
          <w:color w:val="000000"/>
        </w:rPr>
        <w:t>.Dil</w:t>
      </w:r>
      <w:proofErr w:type="spellEnd"/>
      <w:r w:rsidRPr="00D17000">
        <w:rPr>
          <w:rFonts w:asciiTheme="minorHAnsi" w:hAnsiTheme="minorHAnsi" w:cstheme="minorHAnsi"/>
          <w:color w:val="000000"/>
        </w:rPr>
        <w:t xml:space="preserve"> ve üslup yönünden benzerlik vardır.</w:t>
      </w:r>
    </w:p>
    <w:p w:rsidR="00D17000" w:rsidRPr="00D17000" w:rsidRDefault="00D17000" w:rsidP="00D17000">
      <w:pPr>
        <w:pStyle w:val="NormalWeb"/>
        <w:rPr>
          <w:rFonts w:asciiTheme="minorHAnsi" w:hAnsiTheme="minorHAnsi" w:cstheme="minorHAnsi"/>
        </w:rPr>
      </w:pPr>
      <w:proofErr w:type="spellStart"/>
      <w:proofErr w:type="gramStart"/>
      <w:r w:rsidRPr="00D17000">
        <w:rPr>
          <w:rFonts w:asciiTheme="minorHAnsi" w:hAnsiTheme="minorHAnsi" w:cstheme="minorHAnsi"/>
          <w:color w:val="000000"/>
        </w:rPr>
        <w:t>c</w:t>
      </w:r>
      <w:proofErr w:type="gramEnd"/>
      <w:r w:rsidRPr="00D17000">
        <w:rPr>
          <w:rFonts w:asciiTheme="minorHAnsi" w:hAnsiTheme="minorHAnsi" w:cstheme="minorHAnsi"/>
          <w:color w:val="000000"/>
        </w:rPr>
        <w:t>.Edebi</w:t>
      </w:r>
      <w:proofErr w:type="spellEnd"/>
      <w:r w:rsidRPr="00D17000">
        <w:rPr>
          <w:rFonts w:asciiTheme="minorHAnsi" w:hAnsiTheme="minorHAnsi" w:cstheme="minorHAnsi"/>
          <w:color w:val="000000"/>
        </w:rPr>
        <w:t xml:space="preserve"> sanatlar vardır.</w:t>
      </w:r>
    </w:p>
    <w:p w:rsidR="00D17000" w:rsidRPr="00D17000" w:rsidRDefault="00D17000" w:rsidP="00D17000">
      <w:pPr>
        <w:pStyle w:val="NormalWeb"/>
        <w:rPr>
          <w:rFonts w:asciiTheme="minorHAnsi" w:hAnsiTheme="minorHAnsi" w:cstheme="minorHAnsi"/>
        </w:rPr>
      </w:pPr>
      <w:proofErr w:type="gramStart"/>
      <w:r w:rsidRPr="00D17000">
        <w:rPr>
          <w:rFonts w:asciiTheme="minorHAnsi" w:hAnsiTheme="minorHAnsi" w:cstheme="minorHAnsi"/>
          <w:color w:val="000000"/>
        </w:rPr>
        <w:t>d</w:t>
      </w:r>
      <w:proofErr w:type="gramEnd"/>
      <w:r w:rsidRPr="00D17000">
        <w:rPr>
          <w:rFonts w:asciiTheme="minorHAnsi" w:hAnsiTheme="minorHAnsi" w:cstheme="minorHAnsi"/>
          <w:color w:val="000000"/>
        </w:rPr>
        <w:t>. Şiirde kafiye, mensur şiirde iç kafiyeler olabilir.</w:t>
      </w:r>
    </w:p>
    <w:p w:rsidR="00D17000" w:rsidRPr="00D17000" w:rsidRDefault="00D17000" w:rsidP="00D17000">
      <w:pPr>
        <w:pStyle w:val="NormalWeb"/>
        <w:rPr>
          <w:rFonts w:asciiTheme="minorHAnsi" w:hAnsiTheme="minorHAnsi" w:cstheme="minorHAnsi"/>
        </w:rPr>
      </w:pPr>
      <w:proofErr w:type="gramStart"/>
      <w:r w:rsidRPr="00D17000">
        <w:rPr>
          <w:rFonts w:asciiTheme="minorHAnsi" w:hAnsiTheme="minorHAnsi" w:cstheme="minorHAnsi"/>
          <w:color w:val="000000"/>
        </w:rPr>
        <w:t>e</w:t>
      </w:r>
      <w:proofErr w:type="gramEnd"/>
      <w:r w:rsidRPr="00D17000">
        <w:rPr>
          <w:rFonts w:asciiTheme="minorHAnsi" w:hAnsiTheme="minorHAnsi" w:cstheme="minorHAnsi"/>
          <w:color w:val="000000"/>
        </w:rPr>
        <w:t>. Ahenk önemlidir.</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rPr>
        <w:t> </w:t>
      </w:r>
    </w:p>
    <w:p w:rsidR="00D17000" w:rsidRPr="00D17000" w:rsidRDefault="00D17000" w:rsidP="00D17000">
      <w:pPr>
        <w:pStyle w:val="NormalWeb"/>
        <w:rPr>
          <w:rFonts w:asciiTheme="minorHAnsi" w:hAnsiTheme="minorHAnsi" w:cstheme="minorHAnsi"/>
        </w:rPr>
      </w:pPr>
      <w:r w:rsidRPr="00D17000">
        <w:rPr>
          <w:rFonts w:asciiTheme="minorHAnsi" w:hAnsiTheme="minorHAnsi" w:cstheme="minorHAnsi"/>
        </w:rPr>
        <w:t> </w:t>
      </w:r>
    </w:p>
    <w:p w:rsidR="00E77439" w:rsidRPr="00D17000" w:rsidRDefault="00E77439">
      <w:pPr>
        <w:rPr>
          <w:rFonts w:cstheme="minorHAnsi"/>
          <w:sz w:val="24"/>
          <w:szCs w:val="24"/>
        </w:rPr>
      </w:pPr>
    </w:p>
    <w:sectPr w:rsidR="00E77439" w:rsidRPr="00D17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A7"/>
    <w:rsid w:val="00C051A7"/>
    <w:rsid w:val="00D17000"/>
    <w:rsid w:val="00E774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70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7000"/>
    <w:rPr>
      <w:b/>
      <w:bCs/>
    </w:rPr>
  </w:style>
  <w:style w:type="character" w:styleId="Vurgu">
    <w:name w:val="Emphasis"/>
    <w:basedOn w:val="VarsaylanParagrafYazTipi"/>
    <w:uiPriority w:val="20"/>
    <w:qFormat/>
    <w:rsid w:val="00D1700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700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17000"/>
    <w:rPr>
      <w:b/>
      <w:bCs/>
    </w:rPr>
  </w:style>
  <w:style w:type="character" w:styleId="Vurgu">
    <w:name w:val="Emphasis"/>
    <w:basedOn w:val="VarsaylanParagrafYazTipi"/>
    <w:uiPriority w:val="20"/>
    <w:qFormat/>
    <w:rsid w:val="00D170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4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4219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2019-03-06T08:38:00Z</dcterms:created>
  <dcterms:modified xsi:type="dcterms:W3CDTF">2019-03-06T08:38:00Z</dcterms:modified>
</cp:coreProperties>
</file>