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E" w:rsidRPr="006376EE" w:rsidRDefault="00886894">
      <w:pPr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>Deyimler  Çalışma Kitapçığı</w:t>
      </w:r>
      <w:r w:rsidR="006D6E7C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="00314DB8">
        <w:rPr>
          <w:rFonts w:ascii="Trebuchet MS" w:hAnsi="Trebuchet MS"/>
          <w:b/>
          <w:color w:val="FF0000"/>
          <w:sz w:val="24"/>
          <w:szCs w:val="24"/>
        </w:rPr>
        <w:t>1</w:t>
      </w:r>
      <w:r w:rsidR="006D6E7C">
        <w:rPr>
          <w:rFonts w:ascii="Trebuchet MS" w:hAnsi="Trebuchet MS"/>
          <w:b/>
          <w:color w:val="FF0000"/>
          <w:sz w:val="24"/>
          <w:szCs w:val="24"/>
        </w:rPr>
        <w:t>2</w:t>
      </w:r>
    </w:p>
    <w:p w:rsidR="006376EE" w:rsidRDefault="006376EE" w:rsidP="006376EE">
      <w:pPr>
        <w:rPr>
          <w:rFonts w:ascii="Trebuchet MS" w:hAnsi="Trebuchet MS" w:cs="Arial"/>
          <w:color w:val="7030A0"/>
          <w:sz w:val="24"/>
          <w:szCs w:val="24"/>
        </w:rPr>
      </w:pPr>
      <w:r w:rsidRPr="00AF0F7C">
        <w:rPr>
          <w:rFonts w:ascii="Trebuchet MS" w:hAnsi="Trebuchet MS"/>
          <w:b/>
          <w:color w:val="7030A0"/>
          <w:sz w:val="24"/>
          <w:szCs w:val="24"/>
        </w:rPr>
        <w:t xml:space="preserve">1.  </w:t>
      </w:r>
      <w:r w:rsidR="00AF0F7C" w:rsidRPr="00AF0F7C">
        <w:rPr>
          <w:rFonts w:ascii="Trebuchet MS" w:hAnsi="Trebuchet MS"/>
          <w:b/>
          <w:color w:val="7030A0"/>
          <w:sz w:val="24"/>
          <w:szCs w:val="24"/>
        </w:rPr>
        <w:t>Aşağıdaki</w:t>
      </w:r>
      <w:r w:rsidRPr="00AF0F7C">
        <w:rPr>
          <w:rFonts w:ascii="Trebuchet MS" w:hAnsi="Trebuchet MS" w:cs="Arial"/>
          <w:b/>
          <w:color w:val="7030A0"/>
          <w:sz w:val="24"/>
          <w:szCs w:val="24"/>
        </w:rPr>
        <w:t xml:space="preserve"> sütunda verilen cümlelerde kullanılan deyimlerin anlamlarını </w:t>
      </w:r>
      <w:r w:rsidR="00AF0F7C" w:rsidRPr="00AF0F7C">
        <w:rPr>
          <w:rFonts w:ascii="Trebuchet MS" w:hAnsi="Trebuchet MS" w:cs="Arial"/>
          <w:b/>
          <w:color w:val="7030A0"/>
          <w:sz w:val="24"/>
          <w:szCs w:val="24"/>
        </w:rPr>
        <w:t>boş olan</w:t>
      </w:r>
      <w:r w:rsidRPr="00AF0F7C">
        <w:rPr>
          <w:rFonts w:ascii="Trebuchet MS" w:hAnsi="Trebuchet MS" w:cs="Arial"/>
          <w:b/>
          <w:color w:val="7030A0"/>
          <w:sz w:val="24"/>
          <w:szCs w:val="24"/>
        </w:rPr>
        <w:t xml:space="preserve"> sütundaki </w:t>
      </w:r>
      <w:r w:rsidR="00AF0F7C" w:rsidRPr="00AF0F7C">
        <w:rPr>
          <w:rFonts w:ascii="Trebuchet MS" w:hAnsi="Trebuchet MS" w:cs="Arial"/>
          <w:b/>
          <w:color w:val="7030A0"/>
          <w:sz w:val="24"/>
          <w:szCs w:val="24"/>
        </w:rPr>
        <w:t>boşluklara yerleştirin.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 xml:space="preserve"> Yerleştirilecek kelimeler şunlardır:</w:t>
      </w:r>
      <w:r w:rsidR="00AF0F7C"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>dokunamamak,</w:t>
      </w:r>
      <w:r w:rsidR="006A6E87"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>düşünmek, güvenilmez, ciddî, ayrıntıları, sinirlendirmek, görev bilmek, durmadan</w:t>
      </w:r>
      <w:r w:rsidR="006A6E87">
        <w:rPr>
          <w:rFonts w:ascii="Trebuchet MS" w:hAnsi="Trebuchet MS" w:cs="Arial"/>
          <w:color w:val="7030A0"/>
          <w:sz w:val="24"/>
          <w:szCs w:val="24"/>
        </w:rPr>
        <w:t>,</w:t>
      </w:r>
      <w:r w:rsidR="00AF0F7C" w:rsidRPr="00AF0F7C">
        <w:rPr>
          <w:rFonts w:ascii="Trebuchet MS" w:hAnsi="Trebuchet MS" w:cs="Arial"/>
          <w:color w:val="7030A0"/>
          <w:sz w:val="24"/>
          <w:szCs w:val="24"/>
        </w:rPr>
        <w:t xml:space="preserve"> yalvarmak, çok sevinmek, telaşlanmak, unutmamak, ortaya çıkmak, razı etmek</w:t>
      </w:r>
      <w:r w:rsidR="00AF0F7C">
        <w:rPr>
          <w:rFonts w:ascii="Trebuchet MS" w:hAnsi="Trebuchet MS" w:cs="Arial"/>
          <w:color w:val="7030A0"/>
          <w:sz w:val="24"/>
          <w:szCs w:val="24"/>
        </w:rPr>
        <w:t>, isteyerek, gururuna dokunmak.</w:t>
      </w:r>
    </w:p>
    <w:tbl>
      <w:tblPr>
        <w:tblStyle w:val="TabloKlavuzu"/>
        <w:tblpPr w:leftFromText="141" w:rightFromText="141" w:vertAnchor="text" w:horzAnchor="margin" w:tblpY="33"/>
        <w:tblW w:w="9039" w:type="dxa"/>
        <w:tblLook w:val="04A0"/>
      </w:tblPr>
      <w:tblGrid>
        <w:gridCol w:w="5030"/>
        <w:gridCol w:w="4009"/>
      </w:tblGrid>
      <w:tr w:rsidR="001972A7" w:rsidRPr="00CC2EDB" w:rsidTr="001972A7">
        <w:trPr>
          <w:trHeight w:val="980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1. Obamızın olduğu yerde veba salgını baş gösterdiği için Halep’e göç etme kararı almıştık.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2. Müdüründen azar işitmek Aylin’in çok ağrına gitmişti.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3. Bu kadar ağır başlı bir çocuğu hayatımda görmedim.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spacing w:line="480" w:lineRule="auto"/>
              <w:ind w:left="59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7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4. Senin anlattıklarını yerine getirmeyi kendime borç biliriz.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5. Şeyda’nın bu vurdumduymaz tavırları hocayı deli ediyordu.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6. Sınavda istediği sonucu alabilmek için gece gündüz çalışıyordu.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7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 w:cs="Arial"/>
                <w:sz w:val="24"/>
                <w:szCs w:val="24"/>
              </w:rPr>
              <w:t>7. Korkudan sofraya konan yemeklere elini süremedi.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8. Sahtekar herifin foyası ortaya çıkınca etekleri tutuştu.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9. Yaptığı hatanın farkına varınca hocasının ayaklarına kapandı.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1000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10. Girdisi çıktısını öğrenmeden böyle işlere girdiği için başına gelmeyen kalmadı.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11. Babanın gönlünü yaparsan sana yaş pasta yaparım.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12. Gönül rızasıyla yapılmayan işlerden sonuç alınmaz.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1000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13. Yıllardır görmediği çok sevdiği arkadaşını birden karşısında görünce gözleri parladı.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14. Dedesinin söyledikleri hiç hatırından çıkmıyordu.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15. Başına böyle şeyler geleceğini hesap etmeliydin.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1972A7" w:rsidRPr="00CC2EDB" w:rsidTr="001972A7">
        <w:trPr>
          <w:trHeight w:val="654"/>
        </w:trPr>
        <w:tc>
          <w:tcPr>
            <w:tcW w:w="5030" w:type="dxa"/>
          </w:tcPr>
          <w:p w:rsidR="001972A7" w:rsidRPr="006A6E87" w:rsidRDefault="001972A7" w:rsidP="001972A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>16. Bu adamın ipiyle kuyuya inilmeyeceğini sana daha kaç kere söyleyeceğim?</w:t>
            </w:r>
          </w:p>
        </w:tc>
        <w:tc>
          <w:tcPr>
            <w:tcW w:w="4009" w:type="dxa"/>
          </w:tcPr>
          <w:p w:rsidR="001972A7" w:rsidRPr="00CC2EDB" w:rsidRDefault="001972A7" w:rsidP="001972A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</w:tbl>
    <w:p w:rsidR="00AF0F7C" w:rsidRPr="006376EE" w:rsidRDefault="00886894" w:rsidP="00AF0F7C">
      <w:pPr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lastRenderedPageBreak/>
        <w:t xml:space="preserve">Deyimler Çalışma Kitapçığı </w:t>
      </w:r>
      <w:r w:rsidR="00314DB8">
        <w:rPr>
          <w:rFonts w:ascii="Trebuchet MS" w:hAnsi="Trebuchet MS"/>
          <w:b/>
          <w:color w:val="FF0000"/>
          <w:sz w:val="24"/>
          <w:szCs w:val="24"/>
        </w:rPr>
        <w:t>1</w:t>
      </w:r>
      <w:r w:rsidR="006D6E7C">
        <w:rPr>
          <w:rFonts w:ascii="Trebuchet MS" w:hAnsi="Trebuchet MS"/>
          <w:b/>
          <w:color w:val="FF0000"/>
          <w:sz w:val="24"/>
          <w:szCs w:val="24"/>
        </w:rPr>
        <w:t xml:space="preserve">2 </w:t>
      </w:r>
      <w:r w:rsidR="006A6E87">
        <w:rPr>
          <w:rFonts w:ascii="Trebuchet MS" w:hAnsi="Trebuchet MS"/>
          <w:b/>
          <w:color w:val="FF0000"/>
          <w:sz w:val="24"/>
          <w:szCs w:val="24"/>
        </w:rPr>
        <w:t>Cevaplar</w:t>
      </w:r>
    </w:p>
    <w:p w:rsidR="00AF0F7C" w:rsidRDefault="00AF0F7C" w:rsidP="00AF0F7C">
      <w:pPr>
        <w:rPr>
          <w:rFonts w:ascii="Trebuchet MS" w:hAnsi="Trebuchet MS" w:cs="Arial"/>
          <w:color w:val="7030A0"/>
          <w:sz w:val="24"/>
          <w:szCs w:val="24"/>
        </w:rPr>
      </w:pPr>
      <w:r w:rsidRPr="00AF0F7C">
        <w:rPr>
          <w:rFonts w:ascii="Trebuchet MS" w:hAnsi="Trebuchet MS"/>
          <w:b/>
          <w:color w:val="7030A0"/>
          <w:sz w:val="24"/>
          <w:szCs w:val="24"/>
        </w:rPr>
        <w:t>1.  Aşağıdaki</w:t>
      </w:r>
      <w:r w:rsidRPr="00AF0F7C">
        <w:rPr>
          <w:rFonts w:ascii="Trebuchet MS" w:hAnsi="Trebuchet MS" w:cs="Arial"/>
          <w:b/>
          <w:color w:val="7030A0"/>
          <w:sz w:val="24"/>
          <w:szCs w:val="24"/>
        </w:rPr>
        <w:t xml:space="preserve"> sütunda verilen cümlelerde kullanılan deyimlerin anlamlarını boş olan sütundaki boşluklara yerleştirin.</w:t>
      </w:r>
      <w:r w:rsidRPr="00AF0F7C">
        <w:rPr>
          <w:rFonts w:ascii="Trebuchet MS" w:hAnsi="Trebuchet MS" w:cs="Arial"/>
          <w:color w:val="7030A0"/>
          <w:sz w:val="24"/>
          <w:szCs w:val="24"/>
        </w:rPr>
        <w:t xml:space="preserve"> Yerleştirilecek kelimeler şunlardır:</w:t>
      </w:r>
      <w:r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Pr="00AF0F7C">
        <w:rPr>
          <w:rFonts w:ascii="Trebuchet MS" w:hAnsi="Trebuchet MS" w:cs="Arial"/>
          <w:color w:val="7030A0"/>
          <w:sz w:val="24"/>
          <w:szCs w:val="24"/>
        </w:rPr>
        <w:t>dokunamamak,</w:t>
      </w:r>
      <w:r w:rsidR="00CC2EDB">
        <w:rPr>
          <w:rFonts w:ascii="Trebuchet MS" w:hAnsi="Trebuchet MS" w:cs="Arial"/>
          <w:color w:val="7030A0"/>
          <w:sz w:val="24"/>
          <w:szCs w:val="24"/>
        </w:rPr>
        <w:t xml:space="preserve"> </w:t>
      </w:r>
      <w:r w:rsidRPr="00AF0F7C">
        <w:rPr>
          <w:rFonts w:ascii="Trebuchet MS" w:hAnsi="Trebuchet MS" w:cs="Arial"/>
          <w:color w:val="7030A0"/>
          <w:sz w:val="24"/>
          <w:szCs w:val="24"/>
        </w:rPr>
        <w:t>düşünmek, güvenilmez, ciddî, ayrıntıları, sinirlendirmek, görev bilmek, durmadan</w:t>
      </w:r>
      <w:r w:rsidR="006A6E87">
        <w:rPr>
          <w:rFonts w:ascii="Trebuchet MS" w:hAnsi="Trebuchet MS" w:cs="Arial"/>
          <w:color w:val="7030A0"/>
          <w:sz w:val="24"/>
          <w:szCs w:val="24"/>
        </w:rPr>
        <w:t>,</w:t>
      </w:r>
      <w:r w:rsidRPr="00AF0F7C">
        <w:rPr>
          <w:rFonts w:ascii="Trebuchet MS" w:hAnsi="Trebuchet MS" w:cs="Arial"/>
          <w:color w:val="7030A0"/>
          <w:sz w:val="24"/>
          <w:szCs w:val="24"/>
        </w:rPr>
        <w:t xml:space="preserve"> yalvarmak, çok sevinmek, telaşlanmak, unutmamak, ortaya çıkmak, razı etmek</w:t>
      </w:r>
      <w:r>
        <w:rPr>
          <w:rFonts w:ascii="Trebuchet MS" w:hAnsi="Trebuchet MS" w:cs="Arial"/>
          <w:color w:val="7030A0"/>
          <w:sz w:val="24"/>
          <w:szCs w:val="24"/>
        </w:rPr>
        <w:t>, isteyerek, gururuna dokunmak.</w:t>
      </w:r>
    </w:p>
    <w:tbl>
      <w:tblPr>
        <w:tblStyle w:val="TabloKlavuzu"/>
        <w:tblW w:w="7655" w:type="dxa"/>
        <w:tblInd w:w="722" w:type="dxa"/>
        <w:tblLook w:val="04A0"/>
      </w:tblPr>
      <w:tblGrid>
        <w:gridCol w:w="4606"/>
        <w:gridCol w:w="3049"/>
      </w:tblGrid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Obamızın olduğu yerde veba salgını baş gösterdiği için Halep’e göç etme kararı almıştık.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Ortaya çıkmak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2.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Müdüründen azar işitmek Aylin’in çok ağrına gitmişti.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Gururuna dokunmak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3.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Bu kadar ağır başlı bir çocuğu hayatımda görmedim.</w:t>
            </w:r>
          </w:p>
        </w:tc>
        <w:tc>
          <w:tcPr>
            <w:tcW w:w="3049" w:type="dxa"/>
          </w:tcPr>
          <w:p w:rsidR="00AF0F7C" w:rsidRPr="00CC2EDB" w:rsidRDefault="00CC2EDB" w:rsidP="00CC2EDB">
            <w:pPr>
              <w:spacing w:line="480" w:lineRule="auto"/>
              <w:ind w:left="59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Ciddi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4.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Senin anlattıklarını yerine getirmeyi kendime borç biliriz.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Görev bilmek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5. </w:t>
            </w:r>
            <w:r w:rsidR="00CC2EDB" w:rsidRPr="006A6E87">
              <w:rPr>
                <w:rFonts w:ascii="Trebuchet MS" w:hAnsi="Trebuchet MS"/>
                <w:sz w:val="24"/>
                <w:szCs w:val="24"/>
              </w:rPr>
              <w:t>Şeyda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’</w:t>
            </w:r>
            <w:r w:rsidR="00CC2EDB" w:rsidRPr="006A6E87">
              <w:rPr>
                <w:rFonts w:ascii="Trebuchet MS" w:hAnsi="Trebuchet MS"/>
                <w:sz w:val="24"/>
                <w:szCs w:val="24"/>
              </w:rPr>
              <w:t>n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ın bu vurdumduymaz tavırları hocayı deli ediyordu.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/>
                <w:color w:val="FF0000"/>
                <w:sz w:val="24"/>
                <w:szCs w:val="24"/>
              </w:rPr>
              <w:t>Sinirlendirmek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6.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Sınavda istediği sonucu alabilmek için gece gündüz çalışıyordu.</w:t>
            </w:r>
          </w:p>
        </w:tc>
        <w:tc>
          <w:tcPr>
            <w:tcW w:w="3049" w:type="dxa"/>
          </w:tcPr>
          <w:p w:rsidR="00AF0F7C" w:rsidRPr="00CC2EDB" w:rsidRDefault="006A6E87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 xml:space="preserve">Durmadan 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 w:cs="Arial"/>
                <w:sz w:val="24"/>
                <w:szCs w:val="24"/>
              </w:rPr>
              <w:t xml:space="preserve">7. </w:t>
            </w:r>
            <w:r w:rsidR="00AF0F7C" w:rsidRPr="006A6E87">
              <w:rPr>
                <w:rFonts w:ascii="Trebuchet MS" w:hAnsi="Trebuchet MS" w:cs="Arial"/>
                <w:sz w:val="24"/>
                <w:szCs w:val="24"/>
              </w:rPr>
              <w:t>Korkudan sofraya konan yemeklere elini süremedi.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Dokunamamak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8.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Sahtekar herifin foyası ortaya çıkınca etekleri tutuştu.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Telaşlanmak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9.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Yaptığı hatanın farkına varınca hocasının ayaklarına kapandı.</w:t>
            </w:r>
          </w:p>
        </w:tc>
        <w:tc>
          <w:tcPr>
            <w:tcW w:w="3049" w:type="dxa"/>
          </w:tcPr>
          <w:p w:rsidR="00AF0F7C" w:rsidRDefault="006A6E87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Y</w:t>
            </w:r>
            <w:r w:rsidR="00CC2EDB">
              <w:rPr>
                <w:rFonts w:ascii="Trebuchet MS" w:hAnsi="Trebuchet MS"/>
                <w:color w:val="FF0000"/>
                <w:sz w:val="24"/>
                <w:szCs w:val="24"/>
              </w:rPr>
              <w:t>alvarmak</w:t>
            </w:r>
          </w:p>
          <w:p w:rsidR="006A6E87" w:rsidRPr="00CC2EDB" w:rsidRDefault="006A6E87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C2EDB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10.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 xml:space="preserve">Girdisi çıktısını </w:t>
            </w:r>
            <w:r w:rsidR="00CC2EDB" w:rsidRPr="006A6E87">
              <w:rPr>
                <w:rFonts w:ascii="Trebuchet MS" w:hAnsi="Trebuchet MS"/>
                <w:sz w:val="24"/>
                <w:szCs w:val="24"/>
              </w:rPr>
              <w:t>öğrenmeden böyle işlere girdiği için başına gelmeyen kalmadı.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Ayrıntıları</w:t>
            </w:r>
          </w:p>
          <w:p w:rsid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11.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Babanın gönlünü yaparsan sana yaş pasta yaparım.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Razı etmek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12.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Gönül rızasıyla yapılmayan işlerden sonuç alınmaz.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İsteyerek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13.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Yıllardır görmediği çok sevdiği arkadaşını birden karşısında görünce gözleri parladı.</w:t>
            </w:r>
          </w:p>
        </w:tc>
        <w:tc>
          <w:tcPr>
            <w:tcW w:w="3049" w:type="dxa"/>
          </w:tcPr>
          <w:p w:rsidR="00AF0F7C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Çok sevinmek</w:t>
            </w: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14.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Dedesinin söyledikleri hiç hatırından çıkmıyordu.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Unutmamak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15.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Başına böyle şeyler geleceğini hesap etmeliydin.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 w:cs="Arial"/>
                <w:color w:val="FF0000"/>
                <w:sz w:val="24"/>
                <w:szCs w:val="24"/>
              </w:rPr>
            </w:pPr>
            <w:r w:rsidRPr="00CC2EDB">
              <w:rPr>
                <w:rFonts w:ascii="Trebuchet MS" w:hAnsi="Trebuchet MS" w:cs="Arial"/>
                <w:color w:val="FF0000"/>
                <w:sz w:val="24"/>
                <w:szCs w:val="24"/>
              </w:rPr>
              <w:t>Düşünmek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F0F7C" w:rsidRPr="00CC2EDB" w:rsidTr="00CE5857">
        <w:tc>
          <w:tcPr>
            <w:tcW w:w="4606" w:type="dxa"/>
          </w:tcPr>
          <w:p w:rsidR="00AF0F7C" w:rsidRPr="006A6E87" w:rsidRDefault="006A6E87" w:rsidP="00CE5857">
            <w:pPr>
              <w:rPr>
                <w:rFonts w:ascii="Trebuchet MS" w:hAnsi="Trebuchet MS"/>
                <w:sz w:val="24"/>
                <w:szCs w:val="24"/>
              </w:rPr>
            </w:pPr>
            <w:r w:rsidRPr="006A6E87">
              <w:rPr>
                <w:rFonts w:ascii="Trebuchet MS" w:hAnsi="Trebuchet MS"/>
                <w:sz w:val="24"/>
                <w:szCs w:val="24"/>
              </w:rPr>
              <w:t xml:space="preserve">16. </w:t>
            </w:r>
            <w:r w:rsidR="00AF0F7C" w:rsidRPr="006A6E87">
              <w:rPr>
                <w:rFonts w:ascii="Trebuchet MS" w:hAnsi="Trebuchet MS"/>
                <w:sz w:val="24"/>
                <w:szCs w:val="24"/>
              </w:rPr>
              <w:t>Bu adamın ipiyle kuyuya inilmeyeceğini sana daha kaç kere söyleyeceğim?</w:t>
            </w:r>
          </w:p>
        </w:tc>
        <w:tc>
          <w:tcPr>
            <w:tcW w:w="3049" w:type="dxa"/>
          </w:tcPr>
          <w:p w:rsidR="00AF0F7C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Güvenilmez</w:t>
            </w:r>
          </w:p>
          <w:p w:rsidR="00CC2EDB" w:rsidRPr="00CC2EDB" w:rsidRDefault="00CC2EDB" w:rsidP="00CE585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</w:tbl>
    <w:p w:rsidR="00AF0F7C" w:rsidRDefault="00AF0F7C" w:rsidP="00AF0F7C">
      <w:pPr>
        <w:rPr>
          <w:rFonts w:ascii="Trebuchet MS" w:hAnsi="Trebuchet MS" w:cs="Arial"/>
          <w:color w:val="7030A0"/>
          <w:sz w:val="24"/>
          <w:szCs w:val="24"/>
        </w:rPr>
      </w:pPr>
    </w:p>
    <w:p w:rsidR="001972A7" w:rsidRDefault="001972A7" w:rsidP="00AF0F7C">
      <w:pPr>
        <w:rPr>
          <w:rFonts w:ascii="Trebuchet MS" w:hAnsi="Trebuchet MS" w:cs="Arial"/>
          <w:color w:val="7030A0"/>
          <w:sz w:val="24"/>
          <w:szCs w:val="24"/>
        </w:rPr>
      </w:pPr>
    </w:p>
    <w:p w:rsidR="001972A7" w:rsidRPr="00521DE3" w:rsidRDefault="00521DE3" w:rsidP="00521DE3">
      <w:pPr>
        <w:pStyle w:val="AralkYok"/>
        <w:rPr>
          <w:b/>
          <w:i/>
          <w:sz w:val="28"/>
          <w:szCs w:val="28"/>
        </w:rPr>
      </w:pPr>
      <w:r w:rsidRPr="00521DE3">
        <w:rPr>
          <w:b/>
          <w:i/>
          <w:sz w:val="28"/>
          <w:szCs w:val="28"/>
        </w:rPr>
        <w:t>Hazırlayan: Süleyman Kara, edebiyatsultani.com başarılar diler.</w:t>
      </w:r>
    </w:p>
    <w:p w:rsidR="00AF0F7C" w:rsidRPr="006376EE" w:rsidRDefault="00AF0F7C">
      <w:pPr>
        <w:rPr>
          <w:b/>
          <w:color w:val="FF0000"/>
        </w:rPr>
      </w:pPr>
    </w:p>
    <w:sectPr w:rsidR="00AF0F7C" w:rsidRPr="006376EE" w:rsidSect="00197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B3" w:rsidRDefault="003F4EB3" w:rsidP="00886894">
      <w:pPr>
        <w:spacing w:after="0" w:line="240" w:lineRule="auto"/>
      </w:pPr>
      <w:r>
        <w:separator/>
      </w:r>
    </w:p>
  </w:endnote>
  <w:endnote w:type="continuationSeparator" w:id="0">
    <w:p w:rsidR="003F4EB3" w:rsidRDefault="003F4EB3" w:rsidP="008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66" w:rsidRDefault="004B6E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66" w:rsidRDefault="004B6E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66" w:rsidRDefault="004B6E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B3" w:rsidRDefault="003F4EB3" w:rsidP="00886894">
      <w:pPr>
        <w:spacing w:after="0" w:line="240" w:lineRule="auto"/>
      </w:pPr>
      <w:r>
        <w:separator/>
      </w:r>
    </w:p>
  </w:footnote>
  <w:footnote w:type="continuationSeparator" w:id="0">
    <w:p w:rsidR="003F4EB3" w:rsidRDefault="003F4EB3" w:rsidP="0088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66" w:rsidRDefault="004B6E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70704" o:spid="_x0000_s4098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66" w:rsidRDefault="004B6E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70705" o:spid="_x0000_s4099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66" w:rsidRDefault="004B6E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70703" o:spid="_x0000_s4097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2DC"/>
    <w:multiLevelType w:val="hybridMultilevel"/>
    <w:tmpl w:val="FDD43C9E"/>
    <w:lvl w:ilvl="0" w:tplc="F846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E4253"/>
    <w:multiLevelType w:val="hybridMultilevel"/>
    <w:tmpl w:val="49780E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76EE"/>
    <w:rsid w:val="00041C1E"/>
    <w:rsid w:val="0007719C"/>
    <w:rsid w:val="001972A7"/>
    <w:rsid w:val="002868E1"/>
    <w:rsid w:val="002D6C0C"/>
    <w:rsid w:val="00314DB8"/>
    <w:rsid w:val="003A3E1D"/>
    <w:rsid w:val="003F4EB3"/>
    <w:rsid w:val="004B6E66"/>
    <w:rsid w:val="004C62F5"/>
    <w:rsid w:val="00521DE3"/>
    <w:rsid w:val="005771CE"/>
    <w:rsid w:val="006376EE"/>
    <w:rsid w:val="006700BF"/>
    <w:rsid w:val="006A6E87"/>
    <w:rsid w:val="006D6E7C"/>
    <w:rsid w:val="007040F1"/>
    <w:rsid w:val="008550A2"/>
    <w:rsid w:val="00886894"/>
    <w:rsid w:val="00944ED9"/>
    <w:rsid w:val="00963901"/>
    <w:rsid w:val="00A973E2"/>
    <w:rsid w:val="00AF0F7C"/>
    <w:rsid w:val="00B64020"/>
    <w:rsid w:val="00C84830"/>
    <w:rsid w:val="00CC2EDB"/>
    <w:rsid w:val="00D51F13"/>
    <w:rsid w:val="00D6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390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6894"/>
  </w:style>
  <w:style w:type="paragraph" w:styleId="Altbilgi">
    <w:name w:val="footer"/>
    <w:basedOn w:val="Normal"/>
    <w:link w:val="AltbilgiChar"/>
    <w:uiPriority w:val="99"/>
    <w:semiHidden/>
    <w:unhideWhenUsed/>
    <w:rsid w:val="008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6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ABEB-109C-48A1-86C7-44F6787C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16</cp:revision>
  <dcterms:created xsi:type="dcterms:W3CDTF">2015-02-23T17:35:00Z</dcterms:created>
  <dcterms:modified xsi:type="dcterms:W3CDTF">2016-09-26T19:08:00Z</dcterms:modified>
</cp:coreProperties>
</file>