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76" w:rsidRDefault="003F402C" w:rsidP="004E4C89">
      <w:pPr>
        <w:pStyle w:val="AralkYok"/>
        <w:rPr>
          <w:b/>
        </w:rPr>
      </w:pPr>
      <w:r w:rsidRPr="004E4C89">
        <w:rPr>
          <w:b/>
        </w:rPr>
        <w:t>SES BİLGİSİ</w:t>
      </w:r>
    </w:p>
    <w:p w:rsidR="0006775A" w:rsidRPr="004E4C89" w:rsidRDefault="0006775A" w:rsidP="004E4C89">
      <w:pPr>
        <w:pStyle w:val="AralkYok"/>
        <w:rPr>
          <w:b/>
        </w:rPr>
      </w:pPr>
    </w:p>
    <w:p w:rsidR="003F402C" w:rsidRDefault="003F402C" w:rsidP="004E4C89">
      <w:pPr>
        <w:pStyle w:val="AralkYok"/>
      </w:pPr>
      <w:r w:rsidRPr="004E4C89">
        <w:rPr>
          <w:b/>
        </w:rPr>
        <w:t>Ses</w:t>
      </w:r>
      <w:r w:rsidRPr="004E4C89">
        <w:t>: Ciğerlerden gelen havanın ses yolunda yaptığı, ağızdan çıkarak yayılan titreşime ses denir. Türkçede 29 tane ses vardır. Bu sesler, ses yolunda herhangi bir engele uğrayıp uğramadıklarına göre iki ana grupta toplanır: ünlüler ve ünsüzler.</w:t>
      </w:r>
    </w:p>
    <w:p w:rsidR="004E4C89" w:rsidRPr="004E4C89" w:rsidRDefault="004E4C89" w:rsidP="004E4C89">
      <w:r w:rsidRPr="004E4C89">
        <w:t xml:space="preserve">1) </w:t>
      </w:r>
      <w:r>
        <w:t>Ü</w:t>
      </w:r>
      <w:r w:rsidRPr="004E4C89">
        <w:t>nlüler: Ağzımızdan çıkarken hiçbir engele çarpmadan ç</w:t>
      </w:r>
      <w:r>
        <w:t>ıkan seslerdir. Sekiz tane ünlü</w:t>
      </w:r>
      <w:r w:rsidRPr="004E4C89">
        <w:t xml:space="preserve"> vardır.</w:t>
      </w:r>
    </w:p>
    <w:p w:rsidR="004E4C89" w:rsidRDefault="004E4C89" w:rsidP="004E4C89">
      <w:proofErr w:type="gramStart"/>
      <w:r w:rsidRPr="004E4C89">
        <w:t>a</w:t>
      </w:r>
      <w:proofErr w:type="gramEnd"/>
      <w:r w:rsidRPr="004E4C89">
        <w:t>, e, ı, i, o, ö, u, ü</w:t>
      </w:r>
    </w:p>
    <w:p w:rsidR="004E4C89" w:rsidRDefault="004E4C89" w:rsidP="004E4C89">
      <w:proofErr w:type="gramStart"/>
      <w:r>
        <w:t>a</w:t>
      </w:r>
      <w:proofErr w:type="gramEnd"/>
      <w:r>
        <w:t>.Dilin Durumuna Göre Ünlüler: Dilin ağızda geriye doğru çekilmesiyle oluşan ünlülere kalın ünlü, dilin ileriye atılıp dişlere değdirilmesiyle oluşan ünlülere ince ünlü denir.</w:t>
      </w:r>
    </w:p>
    <w:p w:rsidR="004E4C89" w:rsidRDefault="004E4C89" w:rsidP="004E4C89">
      <w:r>
        <w:t xml:space="preserve">Kalınlar: a,ı, o, </w:t>
      </w:r>
      <w:proofErr w:type="gramStart"/>
      <w:r>
        <w:t>u          İnceler</w:t>
      </w:r>
      <w:proofErr w:type="gramEnd"/>
      <w:r>
        <w:t>: e, i, ö, ü</w:t>
      </w:r>
    </w:p>
    <w:p w:rsidR="00306248" w:rsidRDefault="00306248" w:rsidP="004E4C89">
      <w:proofErr w:type="gramStart"/>
      <w:r>
        <w:t>b</w:t>
      </w:r>
      <w:proofErr w:type="gramEnd"/>
      <w:r>
        <w:t>. Çenenin ve ağız boşluğunun durumuna göre ünlüler: Alt çenenin çok açılıp ağız boşluğunun genişlemesiyle oluşan ünlülere geniş ünlü, alt çenenin az açılıp ağız boşluğunun daralmasıyla oluşan ünlülere dar ünlü denir.</w:t>
      </w:r>
    </w:p>
    <w:p w:rsidR="00306248" w:rsidRDefault="00306248" w:rsidP="004E4C89">
      <w:r>
        <w:t xml:space="preserve">Geniş ünlüler: a,e, o, </w:t>
      </w:r>
      <w:proofErr w:type="gramStart"/>
      <w:r>
        <w:t>ö      Dar</w:t>
      </w:r>
      <w:proofErr w:type="gramEnd"/>
      <w:r>
        <w:t xml:space="preserve"> ünlüler: o, ö, u, ü</w:t>
      </w:r>
    </w:p>
    <w:p w:rsidR="00306248" w:rsidRDefault="00306248" w:rsidP="004E4C89">
      <w:proofErr w:type="gramStart"/>
      <w:r>
        <w:t>c</w:t>
      </w:r>
      <w:proofErr w:type="gramEnd"/>
      <w:r>
        <w:t>. Dudakların durumuna göre ünlüler: Dudakların düz bir şekil almasıyla düz ünlüler, yuvarlaklaşmasıyla da yuvarlak ünlüler oluşur.</w:t>
      </w:r>
    </w:p>
    <w:p w:rsidR="00306248" w:rsidRDefault="00306248" w:rsidP="004E4C89">
      <w:r>
        <w:t xml:space="preserve">Düz ünlüler: a, e, ı, </w:t>
      </w:r>
      <w:proofErr w:type="gramStart"/>
      <w:r>
        <w:t>i            Yuvarlak</w:t>
      </w:r>
      <w:proofErr w:type="gramEnd"/>
      <w:r>
        <w:t xml:space="preserve"> ünlüler: o, ö, u, ü</w:t>
      </w:r>
    </w:p>
    <w:p w:rsidR="00306248" w:rsidRPr="004E4C89" w:rsidRDefault="00306248" w:rsidP="004E4C89">
      <w:r>
        <w:t>Not: Seslerin oluşmaları için akciğerlerden gelen havanın gırtlak, burun ve ağızda izlediği yola ses yolu denir. Ağız boşluğunda seslerin oluşturduğu noktaların her birine boğumlanma noktası (çıkak, mahreç) denir.</w:t>
      </w:r>
    </w:p>
    <w:tbl>
      <w:tblPr>
        <w:tblStyle w:val="TabloKlavuzu"/>
        <w:tblW w:w="0" w:type="auto"/>
        <w:tblLook w:val="04A0"/>
      </w:tblPr>
      <w:tblGrid>
        <w:gridCol w:w="1535"/>
        <w:gridCol w:w="1535"/>
        <w:gridCol w:w="1536"/>
        <w:gridCol w:w="1536"/>
        <w:gridCol w:w="1536"/>
        <w:gridCol w:w="1536"/>
      </w:tblGrid>
      <w:tr w:rsidR="0098615D" w:rsidTr="0058278B">
        <w:tc>
          <w:tcPr>
            <w:tcW w:w="3070" w:type="dxa"/>
            <w:gridSpan w:val="2"/>
            <w:vMerge w:val="restart"/>
            <w:vAlign w:val="center"/>
          </w:tcPr>
          <w:p w:rsidR="0098615D" w:rsidRPr="0058278B" w:rsidRDefault="0058278B" w:rsidP="0058278B">
            <w:pPr>
              <w:jc w:val="center"/>
              <w:rPr>
                <w:b/>
              </w:rPr>
            </w:pPr>
            <w:r w:rsidRPr="0058278B">
              <w:rPr>
                <w:b/>
              </w:rPr>
              <w:t>ÜNLÜLERİN ÖZELLİKLERİ</w:t>
            </w:r>
          </w:p>
        </w:tc>
        <w:tc>
          <w:tcPr>
            <w:tcW w:w="6144" w:type="dxa"/>
            <w:gridSpan w:val="4"/>
          </w:tcPr>
          <w:p w:rsidR="0098615D" w:rsidRDefault="0098615D" w:rsidP="004E4C89">
            <w:r>
              <w:t>Çenenin ve ağız boşluğunun durumuna göre</w:t>
            </w:r>
          </w:p>
        </w:tc>
      </w:tr>
      <w:tr w:rsidR="0098615D" w:rsidTr="0063337A">
        <w:trPr>
          <w:trHeight w:val="1084"/>
        </w:trPr>
        <w:tc>
          <w:tcPr>
            <w:tcW w:w="3070" w:type="dxa"/>
            <w:gridSpan w:val="2"/>
            <w:vMerge/>
          </w:tcPr>
          <w:p w:rsidR="0098615D" w:rsidRDefault="0098615D" w:rsidP="004E4C89"/>
        </w:tc>
        <w:tc>
          <w:tcPr>
            <w:tcW w:w="1536" w:type="dxa"/>
          </w:tcPr>
          <w:p w:rsidR="0098615D" w:rsidRDefault="0098615D" w:rsidP="004E4C89">
            <w:r>
              <w:t>Geniş (alt çene açık, ağız boşluğu geniş)</w:t>
            </w:r>
          </w:p>
        </w:tc>
        <w:tc>
          <w:tcPr>
            <w:tcW w:w="1536" w:type="dxa"/>
          </w:tcPr>
          <w:p w:rsidR="0098615D" w:rsidRDefault="0098615D" w:rsidP="004E4C89">
            <w:r>
              <w:t>Dar (alt çene az açık, ağız boşluğu dar)</w:t>
            </w:r>
          </w:p>
        </w:tc>
        <w:tc>
          <w:tcPr>
            <w:tcW w:w="1536" w:type="dxa"/>
          </w:tcPr>
          <w:p w:rsidR="0098615D" w:rsidRDefault="0098615D" w:rsidP="004E4C89">
            <w:r>
              <w:t>Geniş (alt çene açık, ağız boşluğu geniş)</w:t>
            </w:r>
          </w:p>
        </w:tc>
        <w:tc>
          <w:tcPr>
            <w:tcW w:w="1536" w:type="dxa"/>
          </w:tcPr>
          <w:p w:rsidR="0098615D" w:rsidRDefault="0098615D" w:rsidP="004E4C89">
            <w:r>
              <w:t>Dar (alt çene az açık, ağız boşluğu dar)</w:t>
            </w:r>
          </w:p>
        </w:tc>
      </w:tr>
      <w:tr w:rsidR="0098615D" w:rsidTr="0058278B">
        <w:trPr>
          <w:trHeight w:val="547"/>
        </w:trPr>
        <w:tc>
          <w:tcPr>
            <w:tcW w:w="1535" w:type="dxa"/>
            <w:vMerge w:val="restart"/>
            <w:textDirection w:val="btLr"/>
          </w:tcPr>
          <w:p w:rsidR="0098615D" w:rsidRDefault="0098615D" w:rsidP="0058278B">
            <w:pPr>
              <w:ind w:left="113" w:right="113"/>
            </w:pPr>
            <w:r>
              <w:t>Dilin durumuna göre</w:t>
            </w:r>
          </w:p>
        </w:tc>
        <w:tc>
          <w:tcPr>
            <w:tcW w:w="1535" w:type="dxa"/>
          </w:tcPr>
          <w:p w:rsidR="0098615D" w:rsidRDefault="0098615D" w:rsidP="004E4C89">
            <w:r>
              <w:t>Kalın (dil geride)</w:t>
            </w:r>
          </w:p>
        </w:tc>
        <w:tc>
          <w:tcPr>
            <w:tcW w:w="1536" w:type="dxa"/>
          </w:tcPr>
          <w:p w:rsidR="0098615D" w:rsidRDefault="0063337A" w:rsidP="004E4C89">
            <w:r>
              <w:t>A</w:t>
            </w:r>
          </w:p>
        </w:tc>
        <w:tc>
          <w:tcPr>
            <w:tcW w:w="1536" w:type="dxa"/>
          </w:tcPr>
          <w:p w:rsidR="0098615D" w:rsidRDefault="0098615D" w:rsidP="004E4C89">
            <w:r>
              <w:t>I</w:t>
            </w:r>
          </w:p>
        </w:tc>
        <w:tc>
          <w:tcPr>
            <w:tcW w:w="1536" w:type="dxa"/>
          </w:tcPr>
          <w:p w:rsidR="0098615D" w:rsidRDefault="0063337A" w:rsidP="004E4C89">
            <w:r>
              <w:t>O</w:t>
            </w:r>
          </w:p>
        </w:tc>
        <w:tc>
          <w:tcPr>
            <w:tcW w:w="1536" w:type="dxa"/>
          </w:tcPr>
          <w:p w:rsidR="0098615D" w:rsidRDefault="0063337A" w:rsidP="004E4C89">
            <w:r>
              <w:t>U</w:t>
            </w:r>
          </w:p>
          <w:p w:rsidR="0063337A" w:rsidRDefault="0063337A" w:rsidP="004E4C89"/>
        </w:tc>
      </w:tr>
      <w:tr w:rsidR="0098615D" w:rsidTr="0063337A">
        <w:tc>
          <w:tcPr>
            <w:tcW w:w="1535" w:type="dxa"/>
            <w:vMerge/>
          </w:tcPr>
          <w:p w:rsidR="0098615D" w:rsidRDefault="0098615D" w:rsidP="004E4C89"/>
        </w:tc>
        <w:tc>
          <w:tcPr>
            <w:tcW w:w="1535" w:type="dxa"/>
          </w:tcPr>
          <w:p w:rsidR="0098615D" w:rsidRDefault="0098615D" w:rsidP="004E4C89">
            <w:r>
              <w:t>İnce (dil ileride)</w:t>
            </w:r>
          </w:p>
        </w:tc>
        <w:tc>
          <w:tcPr>
            <w:tcW w:w="1536" w:type="dxa"/>
          </w:tcPr>
          <w:p w:rsidR="0098615D" w:rsidRDefault="0063337A" w:rsidP="004E4C89">
            <w:r>
              <w:t>E</w:t>
            </w:r>
          </w:p>
        </w:tc>
        <w:tc>
          <w:tcPr>
            <w:tcW w:w="1536" w:type="dxa"/>
          </w:tcPr>
          <w:p w:rsidR="0098615D" w:rsidRDefault="0063337A" w:rsidP="004E4C89">
            <w:r>
              <w:t>İ</w:t>
            </w:r>
          </w:p>
        </w:tc>
        <w:tc>
          <w:tcPr>
            <w:tcW w:w="1536" w:type="dxa"/>
          </w:tcPr>
          <w:p w:rsidR="0098615D" w:rsidRDefault="0063337A" w:rsidP="004E4C89">
            <w:r>
              <w:t>Ö</w:t>
            </w:r>
          </w:p>
        </w:tc>
        <w:tc>
          <w:tcPr>
            <w:tcW w:w="1536" w:type="dxa"/>
          </w:tcPr>
          <w:p w:rsidR="0098615D" w:rsidRDefault="0063337A" w:rsidP="004E4C89">
            <w:r>
              <w:t>Ü</w:t>
            </w:r>
          </w:p>
          <w:p w:rsidR="0063337A" w:rsidRDefault="0063337A" w:rsidP="004E4C89"/>
        </w:tc>
      </w:tr>
      <w:tr w:rsidR="0063337A" w:rsidTr="00C872F2">
        <w:tc>
          <w:tcPr>
            <w:tcW w:w="3070" w:type="dxa"/>
            <w:gridSpan w:val="2"/>
            <w:vMerge w:val="restart"/>
          </w:tcPr>
          <w:p w:rsidR="0063337A" w:rsidRDefault="0063337A" w:rsidP="004E4C89"/>
        </w:tc>
        <w:tc>
          <w:tcPr>
            <w:tcW w:w="3072" w:type="dxa"/>
            <w:gridSpan w:val="2"/>
          </w:tcPr>
          <w:p w:rsidR="0063337A" w:rsidRDefault="0063337A" w:rsidP="0058278B">
            <w:pPr>
              <w:jc w:val="center"/>
            </w:pPr>
            <w:r>
              <w:t>Düz (dudaklar düz)</w:t>
            </w:r>
          </w:p>
        </w:tc>
        <w:tc>
          <w:tcPr>
            <w:tcW w:w="3072" w:type="dxa"/>
            <w:gridSpan w:val="2"/>
          </w:tcPr>
          <w:p w:rsidR="0063337A" w:rsidRDefault="0063337A" w:rsidP="004E4C89">
            <w:r>
              <w:t>Yuvarlak (dudaklar yuvarlak)</w:t>
            </w:r>
          </w:p>
        </w:tc>
      </w:tr>
      <w:tr w:rsidR="0063337A" w:rsidTr="008F685E">
        <w:tc>
          <w:tcPr>
            <w:tcW w:w="3070" w:type="dxa"/>
            <w:gridSpan w:val="2"/>
            <w:vMerge/>
          </w:tcPr>
          <w:p w:rsidR="0063337A" w:rsidRDefault="0063337A" w:rsidP="004E4C89"/>
        </w:tc>
        <w:tc>
          <w:tcPr>
            <w:tcW w:w="6144" w:type="dxa"/>
            <w:gridSpan w:val="4"/>
          </w:tcPr>
          <w:p w:rsidR="0063337A" w:rsidRDefault="0063337A" w:rsidP="0058278B">
            <w:pPr>
              <w:jc w:val="center"/>
            </w:pPr>
            <w:r>
              <w:t>Dudakların durumuna göre</w:t>
            </w:r>
          </w:p>
        </w:tc>
      </w:tr>
    </w:tbl>
    <w:p w:rsidR="00DF4F2B" w:rsidRDefault="0063337A" w:rsidP="004E4C89">
      <w:r>
        <w:t xml:space="preserve">          </w:t>
      </w:r>
      <w:r w:rsidR="00DF4F2B">
        <w:t xml:space="preserve">                           </w:t>
      </w:r>
      <w:r>
        <w:t xml:space="preserve">                 </w:t>
      </w:r>
    </w:p>
    <w:p w:rsidR="004E4C89" w:rsidRPr="004E4C89" w:rsidRDefault="004E4C89" w:rsidP="004E4C89">
      <w:r>
        <w:t>2) Ünsüzler</w:t>
      </w:r>
      <w:r w:rsidRPr="004E4C89">
        <w:t>: Ağızdan çıkarken çeşitli şekillerde engellere uğrayarak çıkan seslerdir. Yirmi</w:t>
      </w:r>
      <w:r w:rsidR="0063337A">
        <w:t xml:space="preserve"> </w:t>
      </w:r>
      <w:r w:rsidRPr="004E4C89">
        <w:t>bir tane ünsüz sesimiz vardır.</w:t>
      </w:r>
    </w:p>
    <w:p w:rsidR="004E4C89" w:rsidRDefault="004E4C89" w:rsidP="004E4C89">
      <w:proofErr w:type="gramStart"/>
      <w:r w:rsidRPr="004E4C89">
        <w:t>b</w:t>
      </w:r>
      <w:proofErr w:type="gramEnd"/>
      <w:r w:rsidRPr="004E4C89">
        <w:t>, c, ç, d, f, g, ğ, h, j, k, l, m, n, p, r, s, ş, t, v, y, z</w:t>
      </w:r>
    </w:p>
    <w:tbl>
      <w:tblPr>
        <w:tblStyle w:val="TabloKlavuzu"/>
        <w:tblW w:w="0" w:type="auto"/>
        <w:tblLook w:val="04A0"/>
      </w:tblPr>
      <w:tblGrid>
        <w:gridCol w:w="1152"/>
        <w:gridCol w:w="1022"/>
        <w:gridCol w:w="921"/>
        <w:gridCol w:w="963"/>
        <w:gridCol w:w="921"/>
        <w:gridCol w:w="921"/>
        <w:gridCol w:w="921"/>
        <w:gridCol w:w="921"/>
        <w:gridCol w:w="922"/>
        <w:gridCol w:w="922"/>
      </w:tblGrid>
      <w:tr w:rsidR="00DF4F2B" w:rsidTr="004809A3">
        <w:tc>
          <w:tcPr>
            <w:tcW w:w="2174" w:type="dxa"/>
            <w:gridSpan w:val="2"/>
            <w:vMerge w:val="restart"/>
          </w:tcPr>
          <w:p w:rsidR="00DF4F2B" w:rsidRDefault="00DF4F2B" w:rsidP="004809A3">
            <w:pPr>
              <w:jc w:val="center"/>
            </w:pPr>
            <w:r>
              <w:t>Ünsüzlerin</w:t>
            </w:r>
          </w:p>
          <w:p w:rsidR="00DF4F2B" w:rsidRDefault="00DF4F2B" w:rsidP="004809A3">
            <w:pPr>
              <w:jc w:val="center"/>
            </w:pPr>
            <w:r>
              <w:t>Özellikleri</w:t>
            </w:r>
          </w:p>
        </w:tc>
        <w:tc>
          <w:tcPr>
            <w:tcW w:w="7412" w:type="dxa"/>
            <w:gridSpan w:val="8"/>
          </w:tcPr>
          <w:p w:rsidR="00DF4F2B" w:rsidRDefault="00DF4F2B" w:rsidP="004809A3">
            <w:pPr>
              <w:jc w:val="center"/>
            </w:pPr>
            <w:r>
              <w:t>Boğumlanma Noktalarına Göre</w:t>
            </w:r>
          </w:p>
        </w:tc>
      </w:tr>
      <w:tr w:rsidR="00DF4F2B" w:rsidTr="004809A3">
        <w:tc>
          <w:tcPr>
            <w:tcW w:w="2174" w:type="dxa"/>
            <w:gridSpan w:val="2"/>
            <w:vMerge/>
          </w:tcPr>
          <w:p w:rsidR="00DF4F2B" w:rsidRDefault="00DF4F2B" w:rsidP="004E4C89"/>
        </w:tc>
        <w:tc>
          <w:tcPr>
            <w:tcW w:w="921" w:type="dxa"/>
          </w:tcPr>
          <w:p w:rsidR="00DF4F2B" w:rsidRDefault="00DF4F2B" w:rsidP="004E4C89">
            <w:r>
              <w:t>Dudak Ünsüzü</w:t>
            </w:r>
          </w:p>
        </w:tc>
        <w:tc>
          <w:tcPr>
            <w:tcW w:w="963" w:type="dxa"/>
          </w:tcPr>
          <w:p w:rsidR="00DF4F2B" w:rsidRDefault="00DF4F2B" w:rsidP="004E4C89">
            <w:r>
              <w:t>Diş Ünsüzü</w:t>
            </w:r>
          </w:p>
        </w:tc>
        <w:tc>
          <w:tcPr>
            <w:tcW w:w="921" w:type="dxa"/>
          </w:tcPr>
          <w:p w:rsidR="00DF4F2B" w:rsidRDefault="00DF4F2B" w:rsidP="002800AC">
            <w:r>
              <w:t xml:space="preserve">Damak </w:t>
            </w:r>
            <w:r>
              <w:t>Ü</w:t>
            </w:r>
            <w:r>
              <w:t>nsüzü</w:t>
            </w:r>
          </w:p>
        </w:tc>
        <w:tc>
          <w:tcPr>
            <w:tcW w:w="921" w:type="dxa"/>
          </w:tcPr>
          <w:p w:rsidR="00DF4F2B" w:rsidRDefault="00DF4F2B" w:rsidP="002800AC">
            <w:r>
              <w:t xml:space="preserve">Gırtlak </w:t>
            </w:r>
            <w:r>
              <w:t>Ü</w:t>
            </w:r>
            <w:r>
              <w:t>nsüzü</w:t>
            </w:r>
          </w:p>
        </w:tc>
        <w:tc>
          <w:tcPr>
            <w:tcW w:w="921" w:type="dxa"/>
          </w:tcPr>
          <w:p w:rsidR="00DF4F2B" w:rsidRDefault="00DF4F2B" w:rsidP="002800AC">
            <w:r>
              <w:t xml:space="preserve">Dudak </w:t>
            </w:r>
            <w:r>
              <w:t>Ü</w:t>
            </w:r>
            <w:r>
              <w:t>nsüzü</w:t>
            </w:r>
          </w:p>
        </w:tc>
        <w:tc>
          <w:tcPr>
            <w:tcW w:w="921" w:type="dxa"/>
          </w:tcPr>
          <w:p w:rsidR="00DF4F2B" w:rsidRDefault="00DF4F2B" w:rsidP="002800AC">
            <w:r>
              <w:t xml:space="preserve">Diş </w:t>
            </w:r>
            <w:r>
              <w:t>Ü</w:t>
            </w:r>
            <w:r>
              <w:t>nsüzü</w:t>
            </w:r>
          </w:p>
        </w:tc>
        <w:tc>
          <w:tcPr>
            <w:tcW w:w="922" w:type="dxa"/>
          </w:tcPr>
          <w:p w:rsidR="00DF4F2B" w:rsidRDefault="00DF4F2B" w:rsidP="002800AC">
            <w:r>
              <w:t>D</w:t>
            </w:r>
            <w:r>
              <w:t>amak</w:t>
            </w:r>
          </w:p>
          <w:p w:rsidR="00DF4F2B" w:rsidRDefault="00DF4F2B" w:rsidP="002800AC">
            <w:r>
              <w:t>Ünsüzü</w:t>
            </w:r>
          </w:p>
        </w:tc>
        <w:tc>
          <w:tcPr>
            <w:tcW w:w="922" w:type="dxa"/>
          </w:tcPr>
          <w:p w:rsidR="00DF4F2B" w:rsidRDefault="00DF4F2B" w:rsidP="004E4C89">
            <w:r>
              <w:t>Gırtlak</w:t>
            </w:r>
          </w:p>
          <w:p w:rsidR="00DF4F2B" w:rsidRDefault="00DF4F2B" w:rsidP="004E4C89">
            <w:r>
              <w:t>Ünsüzü</w:t>
            </w:r>
          </w:p>
        </w:tc>
      </w:tr>
      <w:tr w:rsidR="00DF4F2B" w:rsidTr="004809A3">
        <w:tc>
          <w:tcPr>
            <w:tcW w:w="1152" w:type="dxa"/>
            <w:vMerge w:val="restart"/>
          </w:tcPr>
          <w:p w:rsidR="00DF4F2B" w:rsidRDefault="00DF4F2B" w:rsidP="004E4C89">
            <w:r>
              <w:t>Ses tellerinin durumuna göre</w:t>
            </w:r>
          </w:p>
        </w:tc>
        <w:tc>
          <w:tcPr>
            <w:tcW w:w="1022" w:type="dxa"/>
          </w:tcPr>
          <w:p w:rsidR="00DF4F2B" w:rsidRDefault="00DF4F2B" w:rsidP="004E4C89">
            <w:r>
              <w:t>Yumuşak</w:t>
            </w:r>
          </w:p>
        </w:tc>
        <w:tc>
          <w:tcPr>
            <w:tcW w:w="921" w:type="dxa"/>
          </w:tcPr>
          <w:p w:rsidR="00DF4F2B" w:rsidRDefault="00DF4F2B" w:rsidP="004E4C89">
            <w:r>
              <w:t>M,V</w:t>
            </w:r>
          </w:p>
        </w:tc>
        <w:tc>
          <w:tcPr>
            <w:tcW w:w="963" w:type="dxa"/>
          </w:tcPr>
          <w:p w:rsidR="00DF4F2B" w:rsidRDefault="00DF4F2B" w:rsidP="004E4C89">
            <w:r>
              <w:t>J,N,L,R,Z</w:t>
            </w:r>
          </w:p>
        </w:tc>
        <w:tc>
          <w:tcPr>
            <w:tcW w:w="921" w:type="dxa"/>
          </w:tcPr>
          <w:p w:rsidR="00DF4F2B" w:rsidRDefault="00DF4F2B" w:rsidP="004E4C89">
            <w:r>
              <w:t>Y</w:t>
            </w:r>
          </w:p>
        </w:tc>
        <w:tc>
          <w:tcPr>
            <w:tcW w:w="921" w:type="dxa"/>
          </w:tcPr>
          <w:p w:rsidR="00DF4F2B" w:rsidRDefault="00DF4F2B" w:rsidP="004E4C89">
            <w:r>
              <w:t>Ğ</w:t>
            </w:r>
          </w:p>
        </w:tc>
        <w:tc>
          <w:tcPr>
            <w:tcW w:w="921" w:type="dxa"/>
          </w:tcPr>
          <w:p w:rsidR="00DF4F2B" w:rsidRDefault="00DF4F2B" w:rsidP="004E4C89">
            <w:r>
              <w:t>B</w:t>
            </w:r>
          </w:p>
        </w:tc>
        <w:tc>
          <w:tcPr>
            <w:tcW w:w="921" w:type="dxa"/>
          </w:tcPr>
          <w:p w:rsidR="00DF4F2B" w:rsidRDefault="00DF4F2B" w:rsidP="004E4C89">
            <w:r>
              <w:t>C,D</w:t>
            </w:r>
          </w:p>
        </w:tc>
        <w:tc>
          <w:tcPr>
            <w:tcW w:w="922" w:type="dxa"/>
          </w:tcPr>
          <w:p w:rsidR="00DF4F2B" w:rsidRDefault="00DF4F2B" w:rsidP="004E4C89">
            <w:r>
              <w:t>G</w:t>
            </w:r>
          </w:p>
        </w:tc>
        <w:tc>
          <w:tcPr>
            <w:tcW w:w="922" w:type="dxa"/>
          </w:tcPr>
          <w:p w:rsidR="00DF4F2B" w:rsidRDefault="00DF4F2B" w:rsidP="004E4C89"/>
        </w:tc>
      </w:tr>
      <w:tr w:rsidR="00DF4F2B" w:rsidTr="004809A3">
        <w:tc>
          <w:tcPr>
            <w:tcW w:w="1152" w:type="dxa"/>
            <w:vMerge/>
          </w:tcPr>
          <w:p w:rsidR="00DF4F2B" w:rsidRDefault="00DF4F2B" w:rsidP="004E4C89"/>
        </w:tc>
        <w:tc>
          <w:tcPr>
            <w:tcW w:w="1022" w:type="dxa"/>
          </w:tcPr>
          <w:p w:rsidR="00DF4F2B" w:rsidRDefault="00DF4F2B" w:rsidP="004E4C89">
            <w:r>
              <w:t>Sert</w:t>
            </w:r>
          </w:p>
        </w:tc>
        <w:tc>
          <w:tcPr>
            <w:tcW w:w="921" w:type="dxa"/>
          </w:tcPr>
          <w:p w:rsidR="00DF4F2B" w:rsidRDefault="00DF4F2B" w:rsidP="004E4C89">
            <w:r>
              <w:t>F</w:t>
            </w:r>
          </w:p>
        </w:tc>
        <w:tc>
          <w:tcPr>
            <w:tcW w:w="963" w:type="dxa"/>
          </w:tcPr>
          <w:p w:rsidR="00DF4F2B" w:rsidRDefault="00DF4F2B" w:rsidP="004E4C89">
            <w:r>
              <w:t>S,Ş</w:t>
            </w:r>
          </w:p>
        </w:tc>
        <w:tc>
          <w:tcPr>
            <w:tcW w:w="921" w:type="dxa"/>
          </w:tcPr>
          <w:p w:rsidR="00DF4F2B" w:rsidRDefault="00DF4F2B" w:rsidP="004E4C89"/>
        </w:tc>
        <w:tc>
          <w:tcPr>
            <w:tcW w:w="921" w:type="dxa"/>
          </w:tcPr>
          <w:p w:rsidR="00DF4F2B" w:rsidRDefault="00DF4F2B" w:rsidP="004E4C89">
            <w:r>
              <w:t>H</w:t>
            </w:r>
          </w:p>
        </w:tc>
        <w:tc>
          <w:tcPr>
            <w:tcW w:w="921" w:type="dxa"/>
          </w:tcPr>
          <w:p w:rsidR="00DF4F2B" w:rsidRDefault="00DF4F2B" w:rsidP="004E4C89">
            <w:r>
              <w:t>P</w:t>
            </w:r>
          </w:p>
        </w:tc>
        <w:tc>
          <w:tcPr>
            <w:tcW w:w="921" w:type="dxa"/>
          </w:tcPr>
          <w:p w:rsidR="00DF4F2B" w:rsidRDefault="00DF4F2B" w:rsidP="004E4C89">
            <w:r>
              <w:t>Ç,T</w:t>
            </w:r>
          </w:p>
        </w:tc>
        <w:tc>
          <w:tcPr>
            <w:tcW w:w="922" w:type="dxa"/>
          </w:tcPr>
          <w:p w:rsidR="00DF4F2B" w:rsidRDefault="00DF4F2B" w:rsidP="004E4C89">
            <w:r>
              <w:t>K</w:t>
            </w:r>
          </w:p>
        </w:tc>
        <w:tc>
          <w:tcPr>
            <w:tcW w:w="922" w:type="dxa"/>
          </w:tcPr>
          <w:p w:rsidR="00DF4F2B" w:rsidRDefault="00DF4F2B" w:rsidP="004E4C89"/>
        </w:tc>
      </w:tr>
      <w:tr w:rsidR="004809A3" w:rsidTr="003B4612">
        <w:tc>
          <w:tcPr>
            <w:tcW w:w="2174" w:type="dxa"/>
            <w:gridSpan w:val="2"/>
            <w:vMerge w:val="restart"/>
          </w:tcPr>
          <w:p w:rsidR="004809A3" w:rsidRDefault="004809A3" w:rsidP="004E4C89"/>
        </w:tc>
        <w:tc>
          <w:tcPr>
            <w:tcW w:w="3726" w:type="dxa"/>
            <w:gridSpan w:val="4"/>
          </w:tcPr>
          <w:p w:rsidR="004809A3" w:rsidRDefault="004809A3" w:rsidP="004809A3">
            <w:pPr>
              <w:jc w:val="center"/>
            </w:pPr>
            <w:r>
              <w:t>Sürekli</w:t>
            </w:r>
          </w:p>
        </w:tc>
        <w:tc>
          <w:tcPr>
            <w:tcW w:w="3686" w:type="dxa"/>
            <w:gridSpan w:val="4"/>
          </w:tcPr>
          <w:p w:rsidR="004809A3" w:rsidRDefault="004809A3" w:rsidP="004809A3">
            <w:pPr>
              <w:jc w:val="center"/>
            </w:pPr>
            <w:r>
              <w:t>Süreksiz</w:t>
            </w:r>
          </w:p>
          <w:p w:rsidR="004809A3" w:rsidRDefault="004809A3" w:rsidP="004E4C89"/>
        </w:tc>
      </w:tr>
      <w:tr w:rsidR="004809A3" w:rsidTr="00BB385F">
        <w:tc>
          <w:tcPr>
            <w:tcW w:w="2174" w:type="dxa"/>
            <w:gridSpan w:val="2"/>
            <w:vMerge/>
          </w:tcPr>
          <w:p w:rsidR="004809A3" w:rsidRDefault="004809A3" w:rsidP="004E4C89"/>
        </w:tc>
        <w:tc>
          <w:tcPr>
            <w:tcW w:w="7412" w:type="dxa"/>
            <w:gridSpan w:val="8"/>
          </w:tcPr>
          <w:p w:rsidR="004809A3" w:rsidRDefault="004809A3" w:rsidP="004809A3">
            <w:pPr>
              <w:jc w:val="center"/>
            </w:pPr>
            <w:r>
              <w:t>Sürekli söylenip söylenmemelerine göre</w:t>
            </w:r>
          </w:p>
        </w:tc>
      </w:tr>
    </w:tbl>
    <w:p w:rsidR="00DF4F2B" w:rsidRPr="004E4C89" w:rsidRDefault="00DF4F2B" w:rsidP="004E4C89"/>
    <w:p w:rsidR="004E4C89" w:rsidRDefault="00145E2E" w:rsidP="00145E2E">
      <w:pPr>
        <w:pStyle w:val="AralkYok"/>
      </w:pPr>
      <w:proofErr w:type="gramStart"/>
      <w:r>
        <w:lastRenderedPageBreak/>
        <w:t>a</w:t>
      </w:r>
      <w:proofErr w:type="gramEnd"/>
      <w:r>
        <w:t>.Boğumlanma noktalarına göre ünsüzler: Ünsüzler ses yolunda oluştukları yerler olan boğumlanma noktalarına göre dörde ayrılır:</w:t>
      </w:r>
    </w:p>
    <w:p w:rsidR="00145E2E" w:rsidRDefault="00145E2E" w:rsidP="00145E2E">
      <w:pPr>
        <w:pStyle w:val="AralkYok"/>
      </w:pPr>
      <w:r>
        <w:t>Dudak ünsüzleri: b, f,m, p, v</w:t>
      </w:r>
    </w:p>
    <w:p w:rsidR="00145E2E" w:rsidRDefault="00145E2E" w:rsidP="00145E2E">
      <w:pPr>
        <w:pStyle w:val="AralkYok"/>
      </w:pPr>
      <w:r>
        <w:t>Diş ünsüzleri: c, ç, d, j, l, n, r, s, ş, t, z</w:t>
      </w:r>
    </w:p>
    <w:p w:rsidR="00145E2E" w:rsidRDefault="00145E2E" w:rsidP="00145E2E">
      <w:pPr>
        <w:pStyle w:val="AralkYok"/>
      </w:pPr>
      <w:r>
        <w:t>Damak ünsüzleri: g, k, y</w:t>
      </w:r>
    </w:p>
    <w:p w:rsidR="00145E2E" w:rsidRDefault="00145E2E" w:rsidP="00145E2E">
      <w:pPr>
        <w:pStyle w:val="AralkYok"/>
      </w:pPr>
      <w:r>
        <w:t>Gırtlak ünsüzleri: ğ, h</w:t>
      </w:r>
    </w:p>
    <w:p w:rsidR="00145E2E" w:rsidRDefault="00145E2E" w:rsidP="00145E2E">
      <w:pPr>
        <w:pStyle w:val="AralkYok"/>
      </w:pPr>
      <w:proofErr w:type="gramStart"/>
      <w:r>
        <w:t>b</w:t>
      </w:r>
      <w:proofErr w:type="gramEnd"/>
      <w:r>
        <w:t xml:space="preserve">.Söylenişlerindeki sürekliliğe-süreksizliğe göre ünsüzler:  Ünsüzler, söyleniş sürelerine göre sürekli ve süreksiz ünsüzler olmak üzere ikiye ayrılır. Bir sesin sürekli olup olmadığı, başına bir ünlü getirilerek anlaşılabilir. </w:t>
      </w:r>
      <w:proofErr w:type="spellStart"/>
      <w:r>
        <w:t>Mesala</w:t>
      </w:r>
      <w:proofErr w:type="spellEnd"/>
      <w:r>
        <w:t xml:space="preserve"> “</w:t>
      </w:r>
      <w:r w:rsidR="006A3C8F">
        <w:t>y</w:t>
      </w:r>
      <w:r>
        <w:t>” ünsüzünün başına “a” ünlüsü getirildiğinde oluşan hece “</w:t>
      </w:r>
      <w:proofErr w:type="spellStart"/>
      <w:r w:rsidR="007C08E9">
        <w:t>ayyyy</w:t>
      </w:r>
      <w:r w:rsidR="006A3C8F">
        <w:t>yyyy</w:t>
      </w:r>
      <w:proofErr w:type="spellEnd"/>
      <w:r w:rsidR="006A3C8F">
        <w:t>” şeklinde uzayıp gidebilir. Demek ki “y” ünsüzü sürekli bir ünsüzdür. “p” ünsüzü için bu durum söz konusu değildir. Demek ki “p” ünsüzü süreksizdir.</w:t>
      </w:r>
    </w:p>
    <w:p w:rsidR="006A3C8F" w:rsidRDefault="006A3C8F" w:rsidP="00145E2E">
      <w:pPr>
        <w:pStyle w:val="AralkYok"/>
      </w:pPr>
      <w:r>
        <w:t>Sürekli ünsüzler: f,ğ,h,j,l,m,n,r,s,ş,v,y,z</w:t>
      </w:r>
    </w:p>
    <w:p w:rsidR="006A3C8F" w:rsidRPr="004E4C89" w:rsidRDefault="006A3C8F" w:rsidP="00145E2E">
      <w:pPr>
        <w:pStyle w:val="AralkYok"/>
      </w:pPr>
      <w:r>
        <w:t>Süreksiz ünsüzler: b,c,ç,d,g,k,p,t</w:t>
      </w:r>
    </w:p>
    <w:p w:rsidR="006A3C8F" w:rsidRDefault="006A3C8F" w:rsidP="004E4C89">
      <w:pPr>
        <w:pStyle w:val="AralkYok"/>
      </w:pPr>
    </w:p>
    <w:p w:rsidR="003F402C" w:rsidRDefault="006A3C8F" w:rsidP="004E4C89">
      <w:pPr>
        <w:pStyle w:val="AralkYok"/>
      </w:pPr>
      <w:r>
        <w:t xml:space="preserve">c. Ses tellerinin durumuna göre ünsüzler: Ünsüzler ses tellerinin titreşip titreşmediklerine göre ikiye </w:t>
      </w:r>
      <w:proofErr w:type="gramStart"/>
      <w:r>
        <w:t>ayrılır:Yumuşak</w:t>
      </w:r>
      <w:proofErr w:type="gramEnd"/>
      <w:r>
        <w:t xml:space="preserve"> ünsüzler ve sert ünsüzler. Yumuşak ünsüzler ses tellerinin titreşmesiyle oluşurlar. Sert ünsüzler oluşurken ses telleri titreşmez.</w:t>
      </w:r>
    </w:p>
    <w:p w:rsidR="006A3C8F" w:rsidRDefault="006A3C8F" w:rsidP="004E4C89">
      <w:pPr>
        <w:pStyle w:val="AralkYok"/>
      </w:pPr>
      <w:r>
        <w:t>Yumuşak ünsüzler: b, c, d, g, ğ, j, l, m, n, r, v, y, z</w:t>
      </w:r>
    </w:p>
    <w:p w:rsidR="006A3C8F" w:rsidRDefault="006A3C8F" w:rsidP="004E4C89">
      <w:pPr>
        <w:pStyle w:val="AralkYok"/>
      </w:pPr>
      <w:r>
        <w:t>Sert ünsüzler: ç, f, h, k, p, s, ş, t</w:t>
      </w:r>
    </w:p>
    <w:p w:rsidR="006A3C8F" w:rsidRDefault="006A3C8F" w:rsidP="004E4C89">
      <w:pPr>
        <w:pStyle w:val="AralkYok"/>
      </w:pPr>
    </w:p>
    <w:p w:rsidR="003F402C" w:rsidRPr="004E4C89" w:rsidRDefault="003F402C" w:rsidP="004E4C89">
      <w:pPr>
        <w:pStyle w:val="AralkYok"/>
      </w:pPr>
      <w:r w:rsidRPr="004E4C89">
        <w:rPr>
          <w:b/>
        </w:rPr>
        <w:t>Harf</w:t>
      </w:r>
      <w:r w:rsidRPr="004E4C89">
        <w:t>: Seslerin yazıda gösterilen şekline harf denir.</w:t>
      </w:r>
    </w:p>
    <w:p w:rsidR="003F402C" w:rsidRPr="004E4C89" w:rsidRDefault="003F402C" w:rsidP="004E4C89">
      <w:pPr>
        <w:pStyle w:val="AralkYok"/>
      </w:pPr>
    </w:p>
    <w:p w:rsidR="003F402C" w:rsidRPr="004E4C89" w:rsidRDefault="003F402C" w:rsidP="004E4C89">
      <w:pPr>
        <w:pStyle w:val="AralkYok"/>
      </w:pPr>
      <w:r w:rsidRPr="004E4C89">
        <w:rPr>
          <w:b/>
        </w:rPr>
        <w:t>Alfabe</w:t>
      </w:r>
      <w:r w:rsidRPr="004E4C89">
        <w:t xml:space="preserve">: Bir yazı dilinde seslerin karşılığı olan harflerin belli bir sıraya göre dizilmiş şekline alfabe denir. </w:t>
      </w:r>
    </w:p>
    <w:p w:rsidR="003F402C" w:rsidRPr="004E4C89" w:rsidRDefault="003F402C" w:rsidP="004E4C89">
      <w:pPr>
        <w:pStyle w:val="AralkYok"/>
      </w:pPr>
    </w:p>
    <w:p w:rsidR="003F402C" w:rsidRPr="004E4C89" w:rsidRDefault="003F402C" w:rsidP="004E4C89">
      <w:pPr>
        <w:pStyle w:val="AralkYok"/>
      </w:pPr>
      <w:r w:rsidRPr="004E4C89">
        <w:rPr>
          <w:b/>
        </w:rPr>
        <w:t>Hece</w:t>
      </w:r>
      <w:r w:rsidRPr="004E4C89">
        <w:t>:  En az bir ünlüden ya da bir ünlüyle birlikte söylenebilen bir veya birkaç ünsüzden meydana gelen ve sözcüğü oluşturan ses öbekleridir.</w:t>
      </w:r>
    </w:p>
    <w:p w:rsidR="003F402C" w:rsidRPr="004E4C89" w:rsidRDefault="003F402C" w:rsidP="004E4C89">
      <w:pPr>
        <w:pStyle w:val="AralkYok"/>
        <w:rPr>
          <w:b/>
        </w:rPr>
      </w:pPr>
      <w:r w:rsidRPr="004E4C89">
        <w:rPr>
          <w:b/>
        </w:rPr>
        <w:br/>
        <w:t>HECE ÇEŞİTLERİ</w:t>
      </w:r>
    </w:p>
    <w:p w:rsidR="003F402C" w:rsidRPr="004E4C89" w:rsidRDefault="003F402C" w:rsidP="004E4C89">
      <w:pPr>
        <w:pStyle w:val="AralkYok"/>
      </w:pPr>
      <w:proofErr w:type="spellStart"/>
      <w:r w:rsidRPr="004E4C89">
        <w:t>Türkçe’de</w:t>
      </w:r>
      <w:proofErr w:type="spellEnd"/>
      <w:r w:rsidRPr="004E4C89">
        <w:t xml:space="preserve"> yapı bakımından altı çeşit hece vardır:</w:t>
      </w:r>
    </w:p>
    <w:p w:rsidR="003F402C" w:rsidRPr="004E4C89" w:rsidRDefault="003F402C" w:rsidP="004E4C89">
      <w:pPr>
        <w:pStyle w:val="AralkYok"/>
      </w:pPr>
      <w:r w:rsidRPr="004E4C89">
        <w:t>1) Bir ünlüden oluşan heceler: e-</w:t>
      </w:r>
      <w:proofErr w:type="spellStart"/>
      <w:r w:rsidRPr="004E4C89">
        <w:t>vin</w:t>
      </w:r>
      <w:proofErr w:type="spellEnd"/>
      <w:r w:rsidRPr="004E4C89">
        <w:t>, i-ki.</w:t>
      </w:r>
    </w:p>
    <w:p w:rsidR="003F402C" w:rsidRPr="004E4C89" w:rsidRDefault="003F402C" w:rsidP="004E4C89">
      <w:pPr>
        <w:pStyle w:val="AralkYok"/>
      </w:pPr>
      <w:r w:rsidRPr="004E4C89">
        <w:t>2) Bir ünlü + bir ünsüzle kurulan heceler: al, el.</w:t>
      </w:r>
    </w:p>
    <w:p w:rsidR="003F402C" w:rsidRPr="004E4C89" w:rsidRDefault="003F402C" w:rsidP="004E4C89">
      <w:pPr>
        <w:pStyle w:val="AralkYok"/>
      </w:pPr>
      <w:r w:rsidRPr="004E4C89">
        <w:t xml:space="preserve">3) </w:t>
      </w:r>
      <w:r w:rsidR="00750207" w:rsidRPr="004E4C89">
        <w:t>B</w:t>
      </w:r>
      <w:r w:rsidRPr="004E4C89">
        <w:t xml:space="preserve">ir ünsüz + bir ünlüyle kurulan heceler: </w:t>
      </w:r>
      <w:r w:rsidR="00750207" w:rsidRPr="004E4C89">
        <w:t>bu, şu, ya-</w:t>
      </w:r>
      <w:proofErr w:type="spellStart"/>
      <w:r w:rsidR="00750207" w:rsidRPr="004E4C89">
        <w:t>z</w:t>
      </w:r>
      <w:r w:rsidRPr="004E4C89">
        <w:t>a</w:t>
      </w:r>
      <w:proofErr w:type="spellEnd"/>
      <w:r w:rsidRPr="004E4C89">
        <w:t>-</w:t>
      </w:r>
      <w:proofErr w:type="spellStart"/>
      <w:r w:rsidRPr="004E4C89">
        <w:t>rak</w:t>
      </w:r>
      <w:proofErr w:type="spellEnd"/>
      <w:r w:rsidRPr="004E4C89">
        <w:t xml:space="preserve">, </w:t>
      </w:r>
      <w:proofErr w:type="spellStart"/>
      <w:r w:rsidRPr="004E4C89">
        <w:t>se</w:t>
      </w:r>
      <w:proofErr w:type="spellEnd"/>
      <w:r w:rsidRPr="004E4C89">
        <w:t>-</w:t>
      </w:r>
      <w:proofErr w:type="spellStart"/>
      <w:r w:rsidRPr="004E4C89">
        <w:t>vin</w:t>
      </w:r>
      <w:proofErr w:type="spellEnd"/>
      <w:r w:rsidRPr="004E4C89">
        <w:t>-</w:t>
      </w:r>
      <w:proofErr w:type="spellStart"/>
      <w:r w:rsidRPr="004E4C89">
        <w:t>me</w:t>
      </w:r>
      <w:proofErr w:type="spellEnd"/>
      <w:r w:rsidRPr="004E4C89">
        <w:t>.</w:t>
      </w:r>
    </w:p>
    <w:p w:rsidR="003F402C" w:rsidRPr="004E4C89" w:rsidRDefault="00750207" w:rsidP="004E4C89">
      <w:pPr>
        <w:pStyle w:val="AralkYok"/>
      </w:pPr>
      <w:r w:rsidRPr="004E4C89">
        <w:t>4) Bir ü</w:t>
      </w:r>
      <w:r w:rsidR="003F402C" w:rsidRPr="004E4C89">
        <w:t>nsüz +</w:t>
      </w:r>
      <w:r w:rsidRPr="004E4C89">
        <w:t xml:space="preserve"> bir ünlü + bir ünsüzle kurulan heceler: </w:t>
      </w:r>
      <w:r w:rsidR="003F402C" w:rsidRPr="004E4C89">
        <w:t>tut-</w:t>
      </w:r>
      <w:proofErr w:type="spellStart"/>
      <w:r w:rsidR="003F402C" w:rsidRPr="004E4C89">
        <w:t>mak</w:t>
      </w:r>
      <w:proofErr w:type="spellEnd"/>
      <w:r w:rsidR="003F402C" w:rsidRPr="004E4C89">
        <w:t>, bak-</w:t>
      </w:r>
      <w:proofErr w:type="spellStart"/>
      <w:r w:rsidR="003F402C" w:rsidRPr="004E4C89">
        <w:t>mış</w:t>
      </w:r>
      <w:proofErr w:type="spellEnd"/>
      <w:r w:rsidR="003F402C" w:rsidRPr="004E4C89">
        <w:t>, göz-lük-ten.</w:t>
      </w:r>
    </w:p>
    <w:p w:rsidR="003F402C" w:rsidRPr="004E4C89" w:rsidRDefault="00750207" w:rsidP="004E4C89">
      <w:pPr>
        <w:pStyle w:val="AralkYok"/>
      </w:pPr>
      <w:r w:rsidRPr="004E4C89">
        <w:t>5) Bir ü</w:t>
      </w:r>
      <w:r w:rsidR="003F402C" w:rsidRPr="004E4C89">
        <w:t xml:space="preserve">nlü + </w:t>
      </w:r>
      <w:r w:rsidRPr="004E4C89">
        <w:t xml:space="preserve">bir </w:t>
      </w:r>
      <w:r w:rsidR="003F402C" w:rsidRPr="004E4C89">
        <w:t>ü</w:t>
      </w:r>
      <w:r w:rsidRPr="004E4C89">
        <w:t>nsüz + bir ünsüzden kurulan heceler: ırk, alt, ark, ast</w:t>
      </w:r>
    </w:p>
    <w:p w:rsidR="003F402C" w:rsidRDefault="003F402C" w:rsidP="004E4C89">
      <w:pPr>
        <w:pStyle w:val="AralkYok"/>
      </w:pPr>
      <w:r w:rsidRPr="004E4C89">
        <w:t xml:space="preserve">6) </w:t>
      </w:r>
      <w:r w:rsidR="00750207" w:rsidRPr="004E4C89">
        <w:t xml:space="preserve">Bir </w:t>
      </w:r>
      <w:r w:rsidRPr="004E4C89">
        <w:t xml:space="preserve">ünsüz + </w:t>
      </w:r>
      <w:r w:rsidR="00750207" w:rsidRPr="004E4C89">
        <w:t xml:space="preserve">bir </w:t>
      </w:r>
      <w:r w:rsidRPr="004E4C89">
        <w:t xml:space="preserve">ünlü + </w:t>
      </w:r>
      <w:r w:rsidR="00750207" w:rsidRPr="004E4C89">
        <w:t>iki ün</w:t>
      </w:r>
      <w:r w:rsidRPr="004E4C89">
        <w:t xml:space="preserve">süzden </w:t>
      </w:r>
      <w:r w:rsidR="00750207" w:rsidRPr="004E4C89">
        <w:t xml:space="preserve">oluşan heceler: </w:t>
      </w:r>
      <w:r w:rsidRPr="004E4C89">
        <w:t>Türk, kurt, yurt, sarp.</w:t>
      </w:r>
    </w:p>
    <w:p w:rsidR="004E4C89" w:rsidRPr="004E4C89" w:rsidRDefault="004E4C89" w:rsidP="004E4C89">
      <w:pPr>
        <w:pStyle w:val="AralkYok"/>
      </w:pPr>
    </w:p>
    <w:p w:rsidR="003F402C" w:rsidRDefault="002E3D79" w:rsidP="002E3D79">
      <w:pPr>
        <w:pStyle w:val="AralkYok"/>
        <w:rPr>
          <w:b/>
        </w:rPr>
      </w:pPr>
      <w:r w:rsidRPr="002E3D79">
        <w:rPr>
          <w:b/>
        </w:rPr>
        <w:t>TÜRKÇE KELİMELERİN SES ÖZELLİKLERİ</w:t>
      </w:r>
    </w:p>
    <w:p w:rsidR="007C08E9" w:rsidRDefault="007C08E9" w:rsidP="002E3D79">
      <w:pPr>
        <w:pStyle w:val="AralkYok"/>
        <w:rPr>
          <w:b/>
        </w:rPr>
      </w:pPr>
    </w:p>
    <w:p w:rsidR="002E3D79" w:rsidRPr="002E3D79" w:rsidRDefault="002E3D79" w:rsidP="002E3D79">
      <w:pPr>
        <w:pStyle w:val="AralkYok"/>
        <w:numPr>
          <w:ilvl w:val="0"/>
          <w:numId w:val="2"/>
        </w:numPr>
        <w:rPr>
          <w:b/>
        </w:rPr>
      </w:pPr>
      <w:r>
        <w:t>Türkçe kelimeler büyük ve küçük ünlü uyumlarına uyar.</w:t>
      </w:r>
    </w:p>
    <w:p w:rsidR="002E3D79" w:rsidRPr="002E3D79" w:rsidRDefault="002E3D79" w:rsidP="002E3D79">
      <w:pPr>
        <w:pStyle w:val="AralkYok"/>
        <w:numPr>
          <w:ilvl w:val="0"/>
          <w:numId w:val="2"/>
        </w:numPr>
        <w:rPr>
          <w:b/>
        </w:rPr>
      </w:pPr>
      <w:r>
        <w:t>Yumuşak ünsüzle biten kelimelere gelen ekler yumuşak ünsüzle başlar. Kelimenin sonundaki ünsüzün sert olması durumunda ek de sertleşir.</w:t>
      </w:r>
    </w:p>
    <w:p w:rsidR="002E3D79" w:rsidRPr="00CE7FF5" w:rsidRDefault="002E3D79" w:rsidP="002E3D79">
      <w:pPr>
        <w:pStyle w:val="AralkYok"/>
        <w:numPr>
          <w:ilvl w:val="0"/>
          <w:numId w:val="2"/>
        </w:numPr>
        <w:rPr>
          <w:b/>
        </w:rPr>
      </w:pPr>
      <w:r>
        <w:t xml:space="preserve">Türkçe kelimelerde birinci heceden sonra “o, ö” </w:t>
      </w:r>
      <w:r w:rsidR="00CE7FF5">
        <w:t>(doktor, atom, radyo, şoför) sesleri bulunmaz.</w:t>
      </w:r>
    </w:p>
    <w:p w:rsidR="00CE7FF5" w:rsidRPr="00CE7FF5" w:rsidRDefault="00CE7FF5" w:rsidP="002E3D79">
      <w:pPr>
        <w:pStyle w:val="AralkYok"/>
        <w:numPr>
          <w:ilvl w:val="0"/>
          <w:numId w:val="2"/>
        </w:numPr>
        <w:rPr>
          <w:b/>
        </w:rPr>
      </w:pPr>
      <w:r>
        <w:t>Türkçede uzun ünlü (</w:t>
      </w:r>
      <w:proofErr w:type="spellStart"/>
      <w:r>
        <w:t>zâlim</w:t>
      </w:r>
      <w:proofErr w:type="spellEnd"/>
      <w:r>
        <w:t>, millî, ilahi vb.) yoktur.</w:t>
      </w:r>
    </w:p>
    <w:p w:rsidR="00CE7FF5" w:rsidRPr="007C08E9" w:rsidRDefault="007C08E9" w:rsidP="002E3D79">
      <w:pPr>
        <w:pStyle w:val="AralkYok"/>
        <w:numPr>
          <w:ilvl w:val="0"/>
          <w:numId w:val="2"/>
        </w:numPr>
        <w:rPr>
          <w:b/>
        </w:rPr>
      </w:pPr>
      <w:r>
        <w:t>Türkçe kelimelerde iki ünlü yan yana (saat, ait, fail) bulunmaz.</w:t>
      </w:r>
    </w:p>
    <w:p w:rsidR="007C08E9" w:rsidRPr="007C08E9" w:rsidRDefault="007C08E9" w:rsidP="002E3D79">
      <w:pPr>
        <w:pStyle w:val="AralkYok"/>
        <w:numPr>
          <w:ilvl w:val="0"/>
          <w:numId w:val="2"/>
        </w:numPr>
        <w:rPr>
          <w:b/>
        </w:rPr>
      </w:pPr>
      <w:r>
        <w:t>Türkçe kelimelerde “f, h, j” sesleri (fizik, sabah, baraj vb.) bulunmaz.</w:t>
      </w:r>
    </w:p>
    <w:p w:rsidR="007C08E9" w:rsidRPr="007C08E9" w:rsidRDefault="007C08E9" w:rsidP="002E3D79">
      <w:pPr>
        <w:pStyle w:val="AralkYok"/>
        <w:numPr>
          <w:ilvl w:val="0"/>
          <w:numId w:val="2"/>
        </w:numPr>
        <w:rPr>
          <w:b/>
        </w:rPr>
      </w:pPr>
      <w:r>
        <w:t xml:space="preserve">Türkçede “l, r, ğ, c, m, n, v, z” sesleri kelime başlarında (lahana, rakip, canan, </w:t>
      </w:r>
      <w:proofErr w:type="spellStart"/>
      <w:r>
        <w:t>maydonoz</w:t>
      </w:r>
      <w:proofErr w:type="spellEnd"/>
      <w:r>
        <w:t>, nitelik, vakum, zeytin) bulunmaz.</w:t>
      </w:r>
    </w:p>
    <w:p w:rsidR="007C08E9" w:rsidRPr="007C08E9" w:rsidRDefault="007C08E9" w:rsidP="002E3D79">
      <w:pPr>
        <w:pStyle w:val="AralkYok"/>
        <w:numPr>
          <w:ilvl w:val="0"/>
          <w:numId w:val="2"/>
        </w:numPr>
        <w:rPr>
          <w:b/>
        </w:rPr>
      </w:pPr>
      <w:r>
        <w:t>Türkçede kelime sonlarında “b, c, d, g” sesleri (</w:t>
      </w:r>
      <w:proofErr w:type="spellStart"/>
      <w:r>
        <w:t>âb</w:t>
      </w:r>
      <w:proofErr w:type="spellEnd"/>
      <w:r>
        <w:t xml:space="preserve">, sac, </w:t>
      </w:r>
      <w:proofErr w:type="spellStart"/>
      <w:r>
        <w:t>bâd</w:t>
      </w:r>
      <w:proofErr w:type="spellEnd"/>
      <w:r>
        <w:t>, lig vb.) bulunmaz.</w:t>
      </w:r>
    </w:p>
    <w:p w:rsidR="007C08E9" w:rsidRPr="007C08E9" w:rsidRDefault="007C08E9" w:rsidP="002E3D79">
      <w:pPr>
        <w:pStyle w:val="AralkYok"/>
        <w:numPr>
          <w:ilvl w:val="0"/>
          <w:numId w:val="2"/>
        </w:numPr>
        <w:rPr>
          <w:b/>
        </w:rPr>
      </w:pPr>
      <w:r>
        <w:t xml:space="preserve">Türkçe kelime başlarında iki ünsüz (program, blok, spor, psikoloji, </w:t>
      </w:r>
      <w:proofErr w:type="gramStart"/>
      <w:r>
        <w:t>skeç</w:t>
      </w:r>
      <w:proofErr w:type="gramEnd"/>
      <w:r>
        <w:t>, grev vb.) bulunmaz.</w:t>
      </w:r>
    </w:p>
    <w:p w:rsidR="007C08E9" w:rsidRPr="007C08E9" w:rsidRDefault="007C08E9" w:rsidP="002E3D79">
      <w:pPr>
        <w:pStyle w:val="AralkYok"/>
        <w:numPr>
          <w:ilvl w:val="0"/>
          <w:numId w:val="2"/>
        </w:numPr>
        <w:rPr>
          <w:b/>
        </w:rPr>
      </w:pPr>
      <w:r>
        <w:t xml:space="preserve">Hece sonunda üç ünsüz yan yana (sfenks, </w:t>
      </w:r>
      <w:proofErr w:type="spellStart"/>
      <w:r>
        <w:t>kontr</w:t>
      </w:r>
      <w:proofErr w:type="spellEnd"/>
      <w:r>
        <w:t xml:space="preserve"> vb.)</w:t>
      </w:r>
    </w:p>
    <w:p w:rsidR="0020298C" w:rsidRDefault="007C08E9" w:rsidP="002E3D79">
      <w:pPr>
        <w:pStyle w:val="AralkYok"/>
        <w:numPr>
          <w:ilvl w:val="0"/>
          <w:numId w:val="2"/>
        </w:numPr>
        <w:rPr>
          <w:b/>
        </w:rPr>
      </w:pPr>
      <w:r>
        <w:t>Kelime köklerinde ikiz ünsüz yan yana (madde, bakkal, evvel, millet) bulunmaz.</w:t>
      </w:r>
    </w:p>
    <w:p w:rsidR="0020298C" w:rsidRDefault="0020298C" w:rsidP="0020298C"/>
    <w:p w:rsidR="006B0931" w:rsidRPr="006B0931" w:rsidRDefault="006B0931" w:rsidP="0020298C">
      <w:pPr>
        <w:rPr>
          <w:b/>
        </w:rPr>
      </w:pPr>
      <w:r w:rsidRPr="006B0931">
        <w:rPr>
          <w:b/>
        </w:rPr>
        <w:t>Ünlü Uyumları:</w:t>
      </w:r>
    </w:p>
    <w:p w:rsidR="007C08E9" w:rsidRDefault="0020298C" w:rsidP="0020298C">
      <w:r w:rsidRPr="0020298C">
        <w:rPr>
          <w:b/>
        </w:rPr>
        <w:t>Büyük Ünlü Uyumu:</w:t>
      </w:r>
      <w:r>
        <w:t xml:space="preserve"> Buna kalınlık-incelik uyumu da denir. Türkçe bir kelimenin ilk hecesindeki ünlü kalınsa (a, ı, o, u) diğer hecele</w:t>
      </w:r>
      <w:r w:rsidR="006B0931">
        <w:t>rin ünlüleri de kalın; ilk hecesindeki ünlü inceyse (e, i, ö, ü) diğer ünlüleri de ince olur.</w:t>
      </w:r>
    </w:p>
    <w:p w:rsidR="006B0931" w:rsidRDefault="006B0931" w:rsidP="006B0931">
      <w:r>
        <w:lastRenderedPageBreak/>
        <w:t>“çarşımız” kelimesindeki bütün ünlüler kalın, “bisiklet” kelimesindeki bütün ünlüler incedir. Bu kelimeler büyük ünlü uyumuna uymaktadır.</w:t>
      </w:r>
    </w:p>
    <w:p w:rsidR="006B0931" w:rsidRDefault="006B0931" w:rsidP="006B0931">
      <w:r>
        <w:t>“salep”, “fakir” “market” kelimeleri ise büyük ünlü uyumuna uymaz; çünkü bu kelimelerde hem kalın hem ince ünlü bulunmaktadır.</w:t>
      </w:r>
    </w:p>
    <w:p w:rsidR="006B0931" w:rsidRDefault="006B0931" w:rsidP="006B0931">
      <w:r>
        <w:t>Not: Bazı Türkçe kelimeler ise zaman içerisinde uğradıkları değişim sonunda günümüzde büyük ünlü uyumuna uymamaktadır. Bu kelimeler: hani, hangi, anne, elma, kardeşi inanmak.</w:t>
      </w:r>
    </w:p>
    <w:p w:rsidR="006B0931" w:rsidRDefault="006B0931" w:rsidP="006B0931">
      <w:r>
        <w:t>Not: Türkçede –yor, -</w:t>
      </w:r>
      <w:proofErr w:type="spellStart"/>
      <w:proofErr w:type="gramStart"/>
      <w:r>
        <w:t>ken</w:t>
      </w:r>
      <w:proofErr w:type="spellEnd"/>
      <w:r>
        <w:t>,</w:t>
      </w:r>
      <w:proofErr w:type="gramEnd"/>
      <w:r>
        <w:t xml:space="preserve"> -ki, -leyin, -</w:t>
      </w:r>
      <w:proofErr w:type="spellStart"/>
      <w:r>
        <w:t>mtırak</w:t>
      </w:r>
      <w:proofErr w:type="spellEnd"/>
      <w:r>
        <w:t>, -</w:t>
      </w:r>
      <w:proofErr w:type="spellStart"/>
      <w:r>
        <w:t>daş</w:t>
      </w:r>
      <w:proofErr w:type="spellEnd"/>
      <w:r>
        <w:t>,-</w:t>
      </w:r>
      <w:proofErr w:type="spellStart"/>
      <w:r>
        <w:t>gil</w:t>
      </w:r>
      <w:proofErr w:type="spellEnd"/>
      <w:r>
        <w:t xml:space="preserve"> ekleri ünlü uyumunu bozmaktadır. Çünkü bu eklerin tek şeklinin olması bu ekleri alan kelimelerin ünlü uyumlarına uymamasına sebep olur: geziyor, yaparken, akşamki, sabahleyin, yeşilimtırak, meslektaş, </w:t>
      </w:r>
      <w:proofErr w:type="spellStart"/>
      <w:r>
        <w:t>amcamgil</w:t>
      </w:r>
      <w:proofErr w:type="spellEnd"/>
    </w:p>
    <w:p w:rsidR="006B0931" w:rsidRDefault="006B0931" w:rsidP="006B0931">
      <w:r w:rsidRPr="006B0931">
        <w:rPr>
          <w:b/>
        </w:rPr>
        <w:t>Küçük Ünlü Uyumu</w:t>
      </w:r>
      <w:r>
        <w:rPr>
          <w:b/>
        </w:rPr>
        <w:t xml:space="preserve">: </w:t>
      </w:r>
      <w:r w:rsidR="00EE3975">
        <w:t>Buna düzlük yuvarlaklık uyumu da denir. Bu kurala göre bir kelimede düz (a,e,ı,i) ünlülerden sonra yine düz; yuvarlak (o, ö, u, ü) ünlülerden sonra ya dar yuvarlak (u,ü), ya da düz geniş (a,e) ünlüler gelir.</w:t>
      </w:r>
    </w:p>
    <w:p w:rsidR="00EE3975" w:rsidRDefault="00EE3975" w:rsidP="006B0931">
      <w:r>
        <w:t>“</w:t>
      </w:r>
      <w:r w:rsidR="00442027">
        <w:t>K</w:t>
      </w:r>
      <w:r>
        <w:t>ediler” kelimesi bu kurala uymaktadır. Düz ünlü ile başlamış düz ünlü ile devam etmiştir.</w:t>
      </w:r>
    </w:p>
    <w:p w:rsidR="00EE3975" w:rsidRDefault="00EE3975" w:rsidP="006B0931">
      <w:r>
        <w:t>“</w:t>
      </w:r>
      <w:r w:rsidR="00442027">
        <w:t>Y</w:t>
      </w:r>
      <w:r>
        <w:t xml:space="preserve">oğurtçu” kelimesi de bu kurala uymaktadır. </w:t>
      </w:r>
      <w:r w:rsidR="00E96B6C">
        <w:t>Yuvarlak ünlü ile başlamış, dar yuvarlak ünlü ile devam etmiştir.</w:t>
      </w:r>
    </w:p>
    <w:p w:rsidR="00E96B6C" w:rsidRDefault="00442027" w:rsidP="006B0931">
      <w:r>
        <w:t>Aşağıdaki kelimeler küçük ünlü uyumuna uymamaktadır:</w:t>
      </w:r>
    </w:p>
    <w:p w:rsidR="00442027" w:rsidRDefault="00442027" w:rsidP="006B0931">
      <w:r>
        <w:t>*tavuk       *yağmur       *radyo</w:t>
      </w:r>
    </w:p>
    <w:p w:rsidR="00442027" w:rsidRDefault="00442027" w:rsidP="006B0931">
      <w:r>
        <w:t>*barut        *müzik          *horoz</w:t>
      </w:r>
    </w:p>
    <w:p w:rsidR="00442027" w:rsidRDefault="00442027" w:rsidP="006B0931">
      <w:pPr>
        <w:rPr>
          <w:b/>
        </w:rPr>
      </w:pPr>
      <w:r w:rsidRPr="00442027">
        <w:rPr>
          <w:b/>
        </w:rPr>
        <w:t>SES OLAYLARI</w:t>
      </w:r>
    </w:p>
    <w:p w:rsidR="00442027" w:rsidRDefault="00442027" w:rsidP="006B0931">
      <w:r>
        <w:rPr>
          <w:b/>
        </w:rPr>
        <w:t xml:space="preserve">Ünsüz Yumuşaması: </w:t>
      </w:r>
      <w:r>
        <w:t>Süreksiz sert ünsüzlerden biriyle (p,ç,t,k) biten kelimelere ünlü ile başlayan ekler getirildiğinde kelime sonlarındaki ünsüzler yumuşayarak b,c,d,g,</w:t>
      </w:r>
      <w:proofErr w:type="spellStart"/>
      <w:r>
        <w:t>ğ’ye</w:t>
      </w:r>
      <w:proofErr w:type="spellEnd"/>
      <w:r>
        <w:t xml:space="preserve"> dönüşür.</w:t>
      </w:r>
    </w:p>
    <w:p w:rsidR="00442027" w:rsidRDefault="00442027" w:rsidP="006B0931">
      <w:r>
        <w:t>Kitap-ı → kitabı</w:t>
      </w:r>
    </w:p>
    <w:p w:rsidR="00442027" w:rsidRDefault="00442027" w:rsidP="006B0931">
      <w:r>
        <w:t>Ağaç-a → ağaca</w:t>
      </w:r>
    </w:p>
    <w:p w:rsidR="00442027" w:rsidRDefault="00442027" w:rsidP="006B0931">
      <w:proofErr w:type="gramStart"/>
      <w:r>
        <w:t>Kağıt</w:t>
      </w:r>
      <w:proofErr w:type="gramEnd"/>
      <w:r>
        <w:t>-ı →  kağıdı</w:t>
      </w:r>
    </w:p>
    <w:p w:rsidR="00442027" w:rsidRDefault="00442027" w:rsidP="006B0931">
      <w:r>
        <w:t>Kepek-e→ kepeğe</w:t>
      </w:r>
    </w:p>
    <w:p w:rsidR="004D1094" w:rsidRDefault="004D1094" w:rsidP="006B0931">
      <w:r w:rsidRPr="003B52CA">
        <w:rPr>
          <w:b/>
        </w:rPr>
        <w:t>Not</w:t>
      </w:r>
      <w:r>
        <w:t xml:space="preserve">: Özel isimlerde gerçekleşen ünsüz yumuşamaları, yazıda gösterilmez. Söz gelimi, “Antep, Karabük’e kaç km uzaklıktadır?” cümlesindeki </w:t>
      </w:r>
      <w:r w:rsidR="003B52CA">
        <w:t>altı çizili kelime, “</w:t>
      </w:r>
      <w:proofErr w:type="spellStart"/>
      <w:r w:rsidR="003B52CA">
        <w:t>Karabüğe</w:t>
      </w:r>
      <w:proofErr w:type="spellEnd"/>
      <w:r w:rsidR="003B52CA">
        <w:t>” şeklinde telaffuz edilse de yazıda “Karabük’e” şeklinde gösterilir.</w:t>
      </w:r>
    </w:p>
    <w:p w:rsidR="003B52CA" w:rsidRDefault="003B52CA" w:rsidP="006B0931">
      <w:r w:rsidRPr="003B52CA">
        <w:rPr>
          <w:b/>
        </w:rPr>
        <w:t>Not</w:t>
      </w:r>
      <w:r>
        <w:t>: Türkçeye girmiş yabancı kelimelerle kimi Türkçe kelimelerde ünsüz yumuşaması gerçekleşmez: milletin, ipi, kaçımız, taşıtı, hukukun…</w:t>
      </w:r>
    </w:p>
    <w:p w:rsidR="003B52CA" w:rsidRDefault="003B52CA" w:rsidP="006B0931">
      <w:r w:rsidRPr="003B52CA">
        <w:rPr>
          <w:b/>
        </w:rPr>
        <w:t>Ünsüz Sertleşmesi (Ünsüz Benzeşmesi, Sert Sessizlerin Uyumu)</w:t>
      </w:r>
      <w:r>
        <w:rPr>
          <w:b/>
        </w:rPr>
        <w:t xml:space="preserve">: </w:t>
      </w:r>
      <w:r>
        <w:t xml:space="preserve">“f,s, t, k, ç, ş, h, p” sert ünsüzleri ile biten kelimelerin sonuna “c, d, g” yumuşak ünsüzleriyle başlayan ekler getirildiğinde bu eklerin başındaki ünsüzler sertleşerek “ç, t, </w:t>
      </w:r>
      <w:proofErr w:type="spellStart"/>
      <w:r>
        <w:t>k”ye</w:t>
      </w:r>
      <w:proofErr w:type="spellEnd"/>
      <w:r>
        <w:t xml:space="preserve"> dönüşür.</w:t>
      </w:r>
    </w:p>
    <w:p w:rsidR="003B52CA" w:rsidRDefault="00891DB7" w:rsidP="006B0931">
      <w:r>
        <w:t>Çöp-</w:t>
      </w:r>
      <w:proofErr w:type="spellStart"/>
      <w:r>
        <w:t>çü</w:t>
      </w:r>
      <w:proofErr w:type="spellEnd"/>
      <w:r>
        <w:t>, ağaç-tan, çalış-kan, tut-</w:t>
      </w:r>
      <w:proofErr w:type="spellStart"/>
      <w:r>
        <w:t>kun</w:t>
      </w:r>
      <w:proofErr w:type="spellEnd"/>
      <w:r>
        <w:t>, bahşiş-ten, kuş-</w:t>
      </w:r>
      <w:proofErr w:type="spellStart"/>
      <w:r>
        <w:t>çu</w:t>
      </w:r>
      <w:proofErr w:type="spellEnd"/>
    </w:p>
    <w:p w:rsidR="00891DB7" w:rsidRDefault="00891DB7" w:rsidP="006B0931">
      <w:r w:rsidRPr="00891DB7">
        <w:rPr>
          <w:b/>
        </w:rPr>
        <w:t>Not</w:t>
      </w:r>
      <w:r>
        <w:t>: Özel isimlere ve sayılara gelen eklerde de ünsüz sertleşmesi gerçekleşir: Zonguldak’tan, 2023’te</w:t>
      </w:r>
    </w:p>
    <w:p w:rsidR="00891DB7" w:rsidRDefault="00891DB7" w:rsidP="006B0931">
      <w:r w:rsidRPr="00891DB7">
        <w:rPr>
          <w:b/>
        </w:rPr>
        <w:t>Not</w:t>
      </w:r>
      <w:r>
        <w:t xml:space="preserve">: Ünsüz sertleşmesinin yazıda gösterilmemesi yazım yanlışına sebep olur. </w:t>
      </w:r>
    </w:p>
    <w:p w:rsidR="00891DB7" w:rsidRDefault="00891DB7" w:rsidP="006B0931">
      <w:r>
        <w:t xml:space="preserve">Örnek: Adam </w:t>
      </w:r>
      <w:proofErr w:type="spellStart"/>
      <w:r>
        <w:t>yavaşca</w:t>
      </w:r>
      <w:proofErr w:type="spellEnd"/>
      <w:r>
        <w:t xml:space="preserve"> yerinden kalktı. “</w:t>
      </w:r>
      <w:proofErr w:type="spellStart"/>
      <w:r>
        <w:t>yavaşca</w:t>
      </w:r>
      <w:proofErr w:type="spellEnd"/>
      <w:r>
        <w:t>” kelimesi “yavaşça” şeklinde yazılmalıdır.</w:t>
      </w:r>
    </w:p>
    <w:p w:rsidR="00891DB7" w:rsidRDefault="00891DB7" w:rsidP="006B0931">
      <w:proofErr w:type="spellStart"/>
      <w:r>
        <w:lastRenderedPageBreak/>
        <w:t>Kitapdan</w:t>
      </w:r>
      <w:proofErr w:type="spellEnd"/>
      <w:r>
        <w:t xml:space="preserve"> bazı notlar aldık. “</w:t>
      </w:r>
      <w:proofErr w:type="spellStart"/>
      <w:r>
        <w:t>kitapdan</w:t>
      </w:r>
      <w:proofErr w:type="spellEnd"/>
      <w:r>
        <w:t>” kelimesi “kitaptan” şeklinde yazılmalıdır.</w:t>
      </w:r>
    </w:p>
    <w:p w:rsidR="00891DB7" w:rsidRDefault="00891DB7" w:rsidP="006B0931">
      <w:r w:rsidRPr="00891DB7">
        <w:rPr>
          <w:b/>
        </w:rPr>
        <w:t>Not:</w:t>
      </w:r>
      <w:r>
        <w:rPr>
          <w:b/>
        </w:rPr>
        <w:t xml:space="preserve"> </w:t>
      </w:r>
      <w:r>
        <w:t>Geometrik şekilleri karşılamak için sayı isimlerine getirilen “-gen” ile akrabalık anlamı katan “-</w:t>
      </w:r>
      <w:proofErr w:type="spellStart"/>
      <w:r>
        <w:t>gil</w:t>
      </w:r>
      <w:proofErr w:type="spellEnd"/>
      <w:r>
        <w:t>” ekleri ünsüz benzeşmesine aykırılık göstererek yumuşak şekillerini korur. Örnek: be</w:t>
      </w:r>
      <w:r w:rsidRPr="00891DB7">
        <w:rPr>
          <w:b/>
        </w:rPr>
        <w:t>şg</w:t>
      </w:r>
      <w:r>
        <w:t xml:space="preserve">en, </w:t>
      </w:r>
      <w:proofErr w:type="spellStart"/>
      <w:r>
        <w:t>Ferha</w:t>
      </w:r>
      <w:r w:rsidRPr="00891DB7">
        <w:rPr>
          <w:b/>
        </w:rPr>
        <w:t>tg</w:t>
      </w:r>
      <w:r>
        <w:t>il</w:t>
      </w:r>
      <w:proofErr w:type="spellEnd"/>
    </w:p>
    <w:p w:rsidR="00891DB7" w:rsidRDefault="002108FB" w:rsidP="006B0931">
      <w:r w:rsidRPr="002108FB">
        <w:rPr>
          <w:b/>
        </w:rPr>
        <w:t>Ünsüz Türemesi:</w:t>
      </w:r>
      <w:r>
        <w:rPr>
          <w:b/>
        </w:rPr>
        <w:t xml:space="preserve"> </w:t>
      </w:r>
      <w:r w:rsidR="00E857B3">
        <w:t>Türkçede “af, his, zan, şık” gibi kelimelerin sonuna ünlüyle başlayan bir ek gelirse kelimelerin sonundaki ünsüzlerle aynı türden bir ünsüz daha türer. Buna ünsüz türemesi (ses türemesi) denir.</w:t>
      </w:r>
    </w:p>
    <w:p w:rsidR="00E857B3" w:rsidRPr="002108FB" w:rsidRDefault="00E857B3" w:rsidP="006B0931">
      <w:r>
        <w:t>His-i→hissi,     zan-ı→zannı,      şık-ı→şıkkı,     af-</w:t>
      </w:r>
      <w:proofErr w:type="spellStart"/>
      <w:r>
        <w:t>ınız</w:t>
      </w:r>
      <w:proofErr w:type="spellEnd"/>
      <w:r>
        <w:t>-→affınız</w:t>
      </w:r>
    </w:p>
    <w:p w:rsidR="00442027" w:rsidRDefault="00E857B3" w:rsidP="006B0931">
      <w:r>
        <w:t>Bazı kelimelerle “etmek, olmak” yardımcı fiillerin birleşmesiyle oluşan birleşik fiillerde ünsüz türemesi olur.</w:t>
      </w:r>
    </w:p>
    <w:p w:rsidR="00E857B3" w:rsidRDefault="00E857B3" w:rsidP="006B0931">
      <w:r>
        <w:t>His etmek→hissetmek</w:t>
      </w:r>
    </w:p>
    <w:p w:rsidR="00E857B3" w:rsidRDefault="00E857B3" w:rsidP="006B0931">
      <w:r>
        <w:t>Zan etmek→zannetmek</w:t>
      </w:r>
    </w:p>
    <w:p w:rsidR="00E857B3" w:rsidRDefault="00E857B3" w:rsidP="006B0931">
      <w:r>
        <w:t>Hal olmak→ hallolmak</w:t>
      </w:r>
    </w:p>
    <w:p w:rsidR="00E857B3" w:rsidRDefault="00E857B3" w:rsidP="006B0931">
      <w:r>
        <w:t>Af etmek→affetmek</w:t>
      </w:r>
    </w:p>
    <w:p w:rsidR="00E857B3" w:rsidRDefault="00E857B3" w:rsidP="006B0931">
      <w:r w:rsidRPr="00E857B3">
        <w:rPr>
          <w:b/>
        </w:rPr>
        <w:t>Ünsüz Düşmesi:</w:t>
      </w:r>
      <w:r>
        <w:rPr>
          <w:b/>
        </w:rPr>
        <w:t xml:space="preserve"> </w:t>
      </w:r>
      <w:r>
        <w:t xml:space="preserve"> “k” harfiyle biten bazı kelimelere “-cık, -</w:t>
      </w:r>
      <w:proofErr w:type="spellStart"/>
      <w:r>
        <w:t>cik</w:t>
      </w:r>
      <w:proofErr w:type="spellEnd"/>
      <w:r>
        <w:t>” ya da “-l” eki getirildiğinde bu sözcüklerin sonundaki “k” ünsüzü düşer. Buna ünsüz düşmesi denir.</w:t>
      </w:r>
    </w:p>
    <w:p w:rsidR="00E857B3" w:rsidRDefault="00E857B3" w:rsidP="006B0931">
      <w:r>
        <w:t>Küçük-</w:t>
      </w:r>
      <w:proofErr w:type="spellStart"/>
      <w:r>
        <w:t>cük</w:t>
      </w:r>
      <w:proofErr w:type="spellEnd"/>
      <w:r w:rsidR="00C64BFF">
        <w:t xml:space="preserve"> </w:t>
      </w:r>
      <w:r>
        <w:t>→ küçücük</w:t>
      </w:r>
    </w:p>
    <w:p w:rsidR="00E857B3" w:rsidRDefault="00E857B3" w:rsidP="006B0931">
      <w:r>
        <w:t>Ufak-cık</w:t>
      </w:r>
      <w:r w:rsidR="00C64BFF">
        <w:t xml:space="preserve">     </w:t>
      </w:r>
      <w:r>
        <w:t>→ ufacık</w:t>
      </w:r>
    </w:p>
    <w:p w:rsidR="00E857B3" w:rsidRDefault="00E857B3" w:rsidP="006B0931">
      <w:r>
        <w:t>Minik-</w:t>
      </w:r>
      <w:proofErr w:type="spellStart"/>
      <w:r>
        <w:t>cik</w:t>
      </w:r>
      <w:proofErr w:type="spellEnd"/>
      <w:r w:rsidR="00C64BFF">
        <w:t xml:space="preserve">   </w:t>
      </w:r>
      <w:r>
        <w:t>→ minicik</w:t>
      </w:r>
    </w:p>
    <w:p w:rsidR="00E857B3" w:rsidRDefault="008D1B1A" w:rsidP="006B0931">
      <w:r>
        <w:t>Çabuk-</w:t>
      </w:r>
      <w:proofErr w:type="spellStart"/>
      <w:r>
        <w:t>cak</w:t>
      </w:r>
      <w:proofErr w:type="spellEnd"/>
      <w:r w:rsidR="00C64BFF">
        <w:t xml:space="preserve"> </w:t>
      </w:r>
      <w:r>
        <w:t>→ çabucak</w:t>
      </w:r>
    </w:p>
    <w:p w:rsidR="008D1B1A" w:rsidRDefault="008D1B1A" w:rsidP="006B0931">
      <w:r>
        <w:t>Sıcak-cık</w:t>
      </w:r>
      <w:r w:rsidR="00C64BFF">
        <w:t xml:space="preserve">    </w:t>
      </w:r>
      <w:r>
        <w:t>→ sıcacık</w:t>
      </w:r>
    </w:p>
    <w:p w:rsidR="008D1B1A" w:rsidRDefault="008D1B1A" w:rsidP="006B0931">
      <w:r>
        <w:t>Küçük-l-</w:t>
      </w:r>
      <w:r w:rsidR="00C64BFF">
        <w:t xml:space="preserve">    </w:t>
      </w:r>
      <w:r>
        <w:t>→ küçül-</w:t>
      </w:r>
    </w:p>
    <w:p w:rsidR="008D1B1A" w:rsidRDefault="008D1B1A" w:rsidP="006B0931">
      <w:r>
        <w:t>Ufak-l-</w:t>
      </w:r>
      <w:r w:rsidR="00C64BFF">
        <w:t xml:space="preserve">      </w:t>
      </w:r>
      <w:r>
        <w:t>→ ufal-</w:t>
      </w:r>
    </w:p>
    <w:p w:rsidR="008D1B1A" w:rsidRDefault="008D1B1A" w:rsidP="006B0931">
      <w:r>
        <w:t>Alçak-l-</w:t>
      </w:r>
      <w:r w:rsidR="00C64BFF">
        <w:t xml:space="preserve">     </w:t>
      </w:r>
      <w:r>
        <w:t>→ alçal-</w:t>
      </w:r>
    </w:p>
    <w:p w:rsidR="00AC2633" w:rsidRDefault="00AC2633" w:rsidP="006B0931">
      <w:r w:rsidRPr="00AC2633">
        <w:rPr>
          <w:b/>
        </w:rPr>
        <w:t>Ünlü Düşmesi:</w:t>
      </w:r>
      <w:r>
        <w:rPr>
          <w:b/>
        </w:rPr>
        <w:t xml:space="preserve"> </w:t>
      </w:r>
      <w:r>
        <w:t>İkinci hecesinde dar ünlü (ı,i,u,ü) bulunan kelimelere ünlüyle başlayan bir ek getirildiğinde bu kelimelerin ikinci hecesindeki dar ünlü düşer. Buna ünlü düşmesi ya da hece düşmesi denir.</w:t>
      </w:r>
    </w:p>
    <w:p w:rsidR="00AC2633" w:rsidRDefault="00AC2633" w:rsidP="006B0931">
      <w:r>
        <w:t>Alın-</w:t>
      </w:r>
      <w:proofErr w:type="spellStart"/>
      <w:r>
        <w:t>ımız</w:t>
      </w:r>
      <w:proofErr w:type="spellEnd"/>
      <w:r w:rsidR="00C64BFF">
        <w:t xml:space="preserve">       </w:t>
      </w:r>
      <w:r>
        <w:t>→</w:t>
      </w:r>
      <w:r w:rsidR="00C64BFF">
        <w:t xml:space="preserve">   </w:t>
      </w:r>
      <w:r>
        <w:t>alnımız</w:t>
      </w:r>
    </w:p>
    <w:p w:rsidR="00AC2633" w:rsidRDefault="00AC2633" w:rsidP="006B0931">
      <w:r>
        <w:t>Burun-um</w:t>
      </w:r>
      <w:r w:rsidR="00C64BFF">
        <w:t xml:space="preserve">    </w:t>
      </w:r>
      <w:r>
        <w:t>→</w:t>
      </w:r>
      <w:r w:rsidR="00C64BFF">
        <w:t xml:space="preserve">   </w:t>
      </w:r>
      <w:r>
        <w:t>burnum</w:t>
      </w:r>
    </w:p>
    <w:p w:rsidR="00AC2633" w:rsidRDefault="00AC2633" w:rsidP="006B0931">
      <w:r>
        <w:t>Gönül-</w:t>
      </w:r>
      <w:proofErr w:type="spellStart"/>
      <w:r>
        <w:t>ümde</w:t>
      </w:r>
      <w:proofErr w:type="spellEnd"/>
      <w:r w:rsidR="00C64BFF">
        <w:t xml:space="preserve"> </w:t>
      </w:r>
      <w:r>
        <w:t>→</w:t>
      </w:r>
      <w:r w:rsidR="00C64BFF">
        <w:t xml:space="preserve">  </w:t>
      </w:r>
      <w:r>
        <w:t>gönlümde</w:t>
      </w:r>
    </w:p>
    <w:p w:rsidR="00AC2633" w:rsidRDefault="00C64BFF" w:rsidP="006B0931">
      <w:r>
        <w:t>Fikir-imin       → fikrimin</w:t>
      </w:r>
    </w:p>
    <w:p w:rsidR="00C64BFF" w:rsidRDefault="00C64BFF" w:rsidP="006B0931">
      <w:r w:rsidRPr="00A77D00">
        <w:rPr>
          <w:b/>
        </w:rPr>
        <w:t>Not</w:t>
      </w:r>
      <w:r>
        <w:t>: Ünlü ile biten bazı sözcüklere, isimden fiil yapan “-la, -</w:t>
      </w:r>
      <w:proofErr w:type="spellStart"/>
      <w:r>
        <w:t>le</w:t>
      </w:r>
      <w:proofErr w:type="spellEnd"/>
      <w:r>
        <w:t>” eki getirildiğinde bu ekten önceki ünlü düşer. Burada da hece düşmesi olur.</w:t>
      </w:r>
    </w:p>
    <w:p w:rsidR="00C64BFF" w:rsidRDefault="00C64BFF" w:rsidP="006B0931">
      <w:r>
        <w:t>Sızı-la-</w:t>
      </w:r>
      <w:proofErr w:type="spellStart"/>
      <w:r>
        <w:t>mak</w:t>
      </w:r>
      <w:proofErr w:type="spellEnd"/>
      <w:r>
        <w:t xml:space="preserve">            →   sızlamak</w:t>
      </w:r>
    </w:p>
    <w:p w:rsidR="00C64BFF" w:rsidRDefault="00C64BFF" w:rsidP="006B0931">
      <w:r>
        <w:t>Yumurta-la-</w:t>
      </w:r>
      <w:proofErr w:type="spellStart"/>
      <w:r>
        <w:t>mak</w:t>
      </w:r>
      <w:proofErr w:type="spellEnd"/>
      <w:r>
        <w:t xml:space="preserve">  →   yumurtlamak</w:t>
      </w:r>
    </w:p>
    <w:p w:rsidR="00C64BFF" w:rsidRDefault="00C64BFF" w:rsidP="006B0931">
      <w:r>
        <w:t>Koku-la-</w:t>
      </w:r>
      <w:proofErr w:type="spellStart"/>
      <w:r>
        <w:t>mak</w:t>
      </w:r>
      <w:proofErr w:type="spellEnd"/>
      <w:r>
        <w:t xml:space="preserve">        →   koklamak</w:t>
      </w:r>
    </w:p>
    <w:p w:rsidR="00C64BFF" w:rsidRDefault="00C64BFF" w:rsidP="006B0931">
      <w:r>
        <w:lastRenderedPageBreak/>
        <w:t>İleri-</w:t>
      </w:r>
      <w:proofErr w:type="spellStart"/>
      <w:r>
        <w:t>le</w:t>
      </w:r>
      <w:proofErr w:type="spellEnd"/>
      <w:r>
        <w:t>-</w:t>
      </w:r>
      <w:proofErr w:type="spellStart"/>
      <w:r>
        <w:t>mek</w:t>
      </w:r>
      <w:proofErr w:type="spellEnd"/>
      <w:r>
        <w:t xml:space="preserve">          →   ilerlemek</w:t>
      </w:r>
    </w:p>
    <w:p w:rsidR="00C64BFF" w:rsidRDefault="00A77D00" w:rsidP="006B0931">
      <w:r w:rsidRPr="00A77D00">
        <w:rPr>
          <w:b/>
        </w:rPr>
        <w:t>Not:</w:t>
      </w:r>
      <w:r>
        <w:rPr>
          <w:b/>
        </w:rPr>
        <w:t xml:space="preserve"> </w:t>
      </w:r>
      <w:r>
        <w:t>İkinci hecesinde dar ünlü buluna fiillere fiilden fiil yapan “-l” eki getirildiğinde ikinci hecedeki ünlü düşer.</w:t>
      </w:r>
    </w:p>
    <w:p w:rsidR="00A77D00" w:rsidRDefault="00A77D00" w:rsidP="006B0931">
      <w:r>
        <w:t>Sıyır-</w:t>
      </w:r>
      <w:proofErr w:type="spellStart"/>
      <w:r>
        <w:t>ıl</w:t>
      </w:r>
      <w:proofErr w:type="spellEnd"/>
      <w:r>
        <w:t>-</w:t>
      </w:r>
      <w:proofErr w:type="spellStart"/>
      <w:r>
        <w:t>mak</w:t>
      </w:r>
      <w:proofErr w:type="spellEnd"/>
      <w:r>
        <w:t xml:space="preserve">       →   sıyrılmak</w:t>
      </w:r>
    </w:p>
    <w:p w:rsidR="00A77D00" w:rsidRDefault="00A77D00" w:rsidP="006B0931">
      <w:r>
        <w:t>Kavur-</w:t>
      </w:r>
      <w:proofErr w:type="spellStart"/>
      <w:r>
        <w:t>ul</w:t>
      </w:r>
      <w:proofErr w:type="spellEnd"/>
      <w:r>
        <w:t>-</w:t>
      </w:r>
      <w:proofErr w:type="spellStart"/>
      <w:r>
        <w:t>mak</w:t>
      </w:r>
      <w:proofErr w:type="spellEnd"/>
      <w:r>
        <w:t xml:space="preserve">   →   kavrulmak</w:t>
      </w:r>
    </w:p>
    <w:p w:rsidR="00A77D00" w:rsidRDefault="00A77D00" w:rsidP="006B0931">
      <w:r>
        <w:t>Ayır-</w:t>
      </w:r>
      <w:proofErr w:type="spellStart"/>
      <w:r>
        <w:t>ıl</w:t>
      </w:r>
      <w:proofErr w:type="spellEnd"/>
      <w:r>
        <w:t>-</w:t>
      </w:r>
      <w:proofErr w:type="spellStart"/>
      <w:r>
        <w:t>mak</w:t>
      </w:r>
      <w:proofErr w:type="spellEnd"/>
      <w:r>
        <w:t xml:space="preserve">       →   ayrılmak</w:t>
      </w:r>
    </w:p>
    <w:p w:rsidR="00A77D00" w:rsidRDefault="00A77D00" w:rsidP="006B0931">
      <w:r>
        <w:t>Çevir-il-</w:t>
      </w:r>
      <w:proofErr w:type="spellStart"/>
      <w:r>
        <w:t>mek</w:t>
      </w:r>
      <w:proofErr w:type="spellEnd"/>
      <w:r>
        <w:t xml:space="preserve">     →   çevrilmek</w:t>
      </w:r>
    </w:p>
    <w:p w:rsidR="00A77D00" w:rsidRDefault="00A77D00" w:rsidP="006B0931">
      <w:r w:rsidRPr="00A77D00">
        <w:rPr>
          <w:b/>
        </w:rPr>
        <w:t>Not:</w:t>
      </w:r>
      <w:r w:rsidR="007F055D">
        <w:rPr>
          <w:b/>
        </w:rPr>
        <w:t xml:space="preserve"> </w:t>
      </w:r>
      <w:r w:rsidR="00A92616">
        <w:t xml:space="preserve">Bazı birleşik fiillerin </w:t>
      </w:r>
      <w:r w:rsidR="007F055D">
        <w:t>oluşumu esnasında da hece düşmesi olur.</w:t>
      </w:r>
    </w:p>
    <w:p w:rsidR="007F055D" w:rsidRDefault="007F055D" w:rsidP="006B0931">
      <w:r>
        <w:t>Hapis olmak→hapsolmak</w:t>
      </w:r>
    </w:p>
    <w:p w:rsidR="007F055D" w:rsidRDefault="007F055D" w:rsidP="006B0931">
      <w:r>
        <w:t>Kayıp etmek→kaybetmek</w:t>
      </w:r>
    </w:p>
    <w:p w:rsidR="007F055D" w:rsidRDefault="007F055D" w:rsidP="006B0931">
      <w:r>
        <w:t>Devir etmek→devretmek</w:t>
      </w:r>
    </w:p>
    <w:p w:rsidR="007F055D" w:rsidRDefault="00A92616" w:rsidP="006B0931">
      <w:r w:rsidRPr="00A92616">
        <w:rPr>
          <w:b/>
        </w:rPr>
        <w:t>Not</w:t>
      </w:r>
      <w:r>
        <w:t>: Ünlü ile biten bir kelime, ünlü ile başlayan bir kelimeyle birleştirilirse (birleşik kelime oluşturursa) ünlülerden biri düşer. Buna ünlü aşınması da denir.</w:t>
      </w:r>
    </w:p>
    <w:p w:rsidR="00A92616" w:rsidRDefault="00A92616" w:rsidP="00A92616">
      <w:r>
        <w:t>Kahve altı      →    kahvaltı</w:t>
      </w:r>
    </w:p>
    <w:p w:rsidR="00A92616" w:rsidRDefault="00A92616" w:rsidP="006B0931">
      <w:r>
        <w:t>Ne asıl            →    nasıl</w:t>
      </w:r>
    </w:p>
    <w:p w:rsidR="00A92616" w:rsidRDefault="00A92616" w:rsidP="006B0931">
      <w:r>
        <w:t>Cuma ertesi  →    cumartesi</w:t>
      </w:r>
    </w:p>
    <w:p w:rsidR="00A92616" w:rsidRDefault="00A92616" w:rsidP="006B0931">
      <w:r>
        <w:t>Ne için           →    niçin</w:t>
      </w:r>
    </w:p>
    <w:p w:rsidR="00A92616" w:rsidRDefault="00A92616" w:rsidP="006B0931">
      <w:r>
        <w:rPr>
          <w:b/>
        </w:rPr>
        <w:t xml:space="preserve">Ünlü Türemesi: </w:t>
      </w:r>
      <w:r>
        <w:t>Bazı kelimelerde küçültme ya da pekiştirme yapıldığında kelimenin aslında olmayan bir ünlü türer. Buna ünlü türemesi denir.</w:t>
      </w:r>
    </w:p>
    <w:p w:rsidR="00A92616" w:rsidRDefault="00DA2226" w:rsidP="006B0931">
      <w:r>
        <w:t>Genç-</w:t>
      </w:r>
      <w:proofErr w:type="spellStart"/>
      <w:r>
        <w:t>cik</w:t>
      </w:r>
      <w:proofErr w:type="spellEnd"/>
      <w:r>
        <w:t xml:space="preserve">     →   gencecik</w:t>
      </w:r>
    </w:p>
    <w:p w:rsidR="00DA2226" w:rsidRDefault="00DA2226" w:rsidP="006B0931">
      <w:r>
        <w:t>Az-cık         →   azıcık</w:t>
      </w:r>
    </w:p>
    <w:p w:rsidR="00DA2226" w:rsidRDefault="00DA2226" w:rsidP="006B0931">
      <w:r>
        <w:t>Bir-</w:t>
      </w:r>
      <w:proofErr w:type="spellStart"/>
      <w:r>
        <w:t>cik</w:t>
      </w:r>
      <w:proofErr w:type="spellEnd"/>
      <w:r>
        <w:t xml:space="preserve">        →   biricik</w:t>
      </w:r>
    </w:p>
    <w:p w:rsidR="00DA2226" w:rsidRDefault="00DA2226" w:rsidP="006B0931">
      <w:r>
        <w:t>Dar-cık      →   daracık</w:t>
      </w:r>
    </w:p>
    <w:p w:rsidR="00DA2226" w:rsidRDefault="00DA2226" w:rsidP="006B0931">
      <w:r w:rsidRPr="00DA2226">
        <w:rPr>
          <w:b/>
        </w:rPr>
        <w:t>Ünlü Daralması:</w:t>
      </w:r>
      <w:r>
        <w:rPr>
          <w:b/>
        </w:rPr>
        <w:t xml:space="preserve"> </w:t>
      </w:r>
      <w:r w:rsidR="0017251E">
        <w:t>Türkçede “y” sesinin daraltıcı bir özelliği vardır. “a,e” düz geniş ünlüleriyle biten fiiller “-yor” şimdiki zaman ekiyle çekimlendiğinde fiillerin sonundaki “a,e” düz geniş ünlüleri daralarak “ı,i,u,</w:t>
      </w:r>
      <w:proofErr w:type="spellStart"/>
      <w:r w:rsidR="0017251E">
        <w:t>ü”ye</w:t>
      </w:r>
      <w:proofErr w:type="spellEnd"/>
      <w:r w:rsidR="0017251E">
        <w:t xml:space="preserve"> dönüşür. Buna ünlü daralması denir.</w:t>
      </w:r>
    </w:p>
    <w:p w:rsidR="0017251E" w:rsidRDefault="0017251E" w:rsidP="006B0931">
      <w:r>
        <w:t>Gözle-yor        → gözlüyor</w:t>
      </w:r>
    </w:p>
    <w:p w:rsidR="0017251E" w:rsidRDefault="0017251E" w:rsidP="006B0931">
      <w:r>
        <w:t>Bekle-yor        → bekliyor</w:t>
      </w:r>
    </w:p>
    <w:p w:rsidR="0017251E" w:rsidRPr="00DA2226" w:rsidRDefault="0017251E" w:rsidP="006B0931">
      <w:r>
        <w:t>Kapatma-yor →  kapatmıyor</w:t>
      </w:r>
    </w:p>
    <w:p w:rsidR="002108FB" w:rsidRDefault="0017251E" w:rsidP="006B0931">
      <w:r>
        <w:t>Dinleme-yor →  dinlemiyor</w:t>
      </w:r>
    </w:p>
    <w:p w:rsidR="0017251E" w:rsidRDefault="00365DAA" w:rsidP="006B0931">
      <w:r w:rsidRPr="00365DAA">
        <w:rPr>
          <w:b/>
        </w:rPr>
        <w:t>Not</w:t>
      </w:r>
      <w:r>
        <w:t>: “y” kaynaştırma harfi de bazı kelimelerde ünlü daralması yapar.</w:t>
      </w:r>
    </w:p>
    <w:p w:rsidR="00365DAA" w:rsidRDefault="00365DAA" w:rsidP="006B0931">
      <w:r>
        <w:t>Ye-y-</w:t>
      </w:r>
      <w:proofErr w:type="spellStart"/>
      <w:r>
        <w:t>ecek</w:t>
      </w:r>
      <w:proofErr w:type="spellEnd"/>
      <w:r>
        <w:t xml:space="preserve">   →   yiyecek</w:t>
      </w:r>
    </w:p>
    <w:p w:rsidR="00365DAA" w:rsidRDefault="00365DAA" w:rsidP="006B0931">
      <w:r>
        <w:t>De-y-</w:t>
      </w:r>
      <w:proofErr w:type="spellStart"/>
      <w:r>
        <w:t>ecek</w:t>
      </w:r>
      <w:proofErr w:type="spellEnd"/>
      <w:r>
        <w:t xml:space="preserve">  →   diyecek</w:t>
      </w:r>
    </w:p>
    <w:p w:rsidR="002108FB" w:rsidRDefault="00365DAA" w:rsidP="006B0931">
      <w:r w:rsidRPr="00365DAA">
        <w:rPr>
          <w:b/>
        </w:rPr>
        <w:lastRenderedPageBreak/>
        <w:t>Not:</w:t>
      </w:r>
      <w:r>
        <w:rPr>
          <w:b/>
        </w:rPr>
        <w:t xml:space="preserve"> </w:t>
      </w:r>
      <w:r>
        <w:t>“y” kaynaştırma harfi her zaman ünlü daralması yapmaz. “yapma-y-an, bilme-y-en, başla-y-</w:t>
      </w:r>
      <w:proofErr w:type="spellStart"/>
      <w:r>
        <w:t>acak</w:t>
      </w:r>
      <w:proofErr w:type="spellEnd"/>
      <w:r>
        <w:t xml:space="preserve">” kelimelerinde daralma olmaz. Bunlar </w:t>
      </w:r>
      <w:proofErr w:type="spellStart"/>
      <w:r w:rsidR="00075C90">
        <w:t>yapmıyan</w:t>
      </w:r>
      <w:proofErr w:type="spellEnd"/>
      <w:r w:rsidR="00075C90">
        <w:t xml:space="preserve">, </w:t>
      </w:r>
      <w:proofErr w:type="spellStart"/>
      <w:r w:rsidR="00075C90">
        <w:t>bilmiyen</w:t>
      </w:r>
      <w:proofErr w:type="spellEnd"/>
      <w:r w:rsidR="00075C90">
        <w:t xml:space="preserve">, </w:t>
      </w:r>
      <w:proofErr w:type="spellStart"/>
      <w:r w:rsidR="00075C90">
        <w:t>başlıyacak</w:t>
      </w:r>
      <w:proofErr w:type="spellEnd"/>
      <w:r w:rsidR="00075C90">
        <w:t xml:space="preserve"> şeklinde yazılırsa yazım yanlışı yapılmış olur. Bu tür daraltmalar sadece konuşma dilinde olur.</w:t>
      </w:r>
    </w:p>
    <w:p w:rsidR="00075C90" w:rsidRDefault="00075C90" w:rsidP="006B0931">
      <w:r w:rsidRPr="00075C90">
        <w:rPr>
          <w:b/>
        </w:rPr>
        <w:t>Ulama:</w:t>
      </w:r>
      <w:r>
        <w:rPr>
          <w:b/>
        </w:rPr>
        <w:t xml:space="preserve"> </w:t>
      </w:r>
      <w:r>
        <w:t>Ünsüzle biten bir kelimeden sonra ünlüyle başlayan bir kelime gelirse bu iki kelime birleştirilerek okunur. Söyleyişte gerçekleşen bu ses olayı (ulama) yazıda gösterilmez.</w:t>
      </w:r>
    </w:p>
    <w:p w:rsidR="00075C90" w:rsidRDefault="00075C90" w:rsidP="006B0931">
      <w:r>
        <w:t>“Korkma, sönmez bu şafaklarda yüze</w:t>
      </w:r>
      <w:r w:rsidRPr="00075C90">
        <w:rPr>
          <w:u w:val="single"/>
        </w:rPr>
        <w:t>n a</w:t>
      </w:r>
      <w:r>
        <w:t>l sancak” mısrasında yüzen ve al kelimeleri birbirine bağlanarak okunur.</w:t>
      </w:r>
    </w:p>
    <w:p w:rsidR="00075C90" w:rsidRDefault="00075C90" w:rsidP="006B0931">
      <w:r>
        <w:t>“Kanadı kırık kuş merhame</w:t>
      </w:r>
      <w:r w:rsidRPr="00075C90">
        <w:rPr>
          <w:u w:val="single"/>
        </w:rPr>
        <w:t>t is</w:t>
      </w:r>
      <w:r>
        <w:t>ter” mısrasında merhamet ve ister kelimeleri birbirine bağlanarak okunur.</w:t>
      </w:r>
    </w:p>
    <w:p w:rsidR="00075C90" w:rsidRDefault="00696C90" w:rsidP="006B0931">
      <w:r w:rsidRPr="00696C90">
        <w:rPr>
          <w:b/>
        </w:rPr>
        <w:t>Not</w:t>
      </w:r>
      <w:r>
        <w:t>: Ulama, bazı durumlarda anlam karışıklığının oluşmasına ve şiirin ahenginin bozulmasına sebep olabilir. Böyle durumlarda ulama gerçekleştirilmez. Aralarında noktalama işaretlerinden biri bulunan kelimeler arasında da ulama yapılmaz.</w:t>
      </w:r>
    </w:p>
    <w:p w:rsidR="00696C90" w:rsidRDefault="00696C90" w:rsidP="006B0931">
      <w:r w:rsidRPr="00696C90">
        <w:rPr>
          <w:b/>
        </w:rPr>
        <w:t>Kaynaştırma:</w:t>
      </w:r>
      <w:r>
        <w:rPr>
          <w:b/>
        </w:rPr>
        <w:t xml:space="preserve"> </w:t>
      </w:r>
      <w:r>
        <w:t>Türkçede iki ünlü yan yana bulunmaz. Ünlüyle biten bir kelimeye ünlüyle başlayan bir ek gelirse bu iki ünlü arasına “y,ş,s,n” harflerinden biri girer. Buna kaynaştırma denir.</w:t>
      </w:r>
    </w:p>
    <w:p w:rsidR="00696C90" w:rsidRDefault="00696C90" w:rsidP="006B0931">
      <w:r>
        <w:t>Ah beni vursalar bir kuş yeri-</w:t>
      </w:r>
      <w:r w:rsidRPr="00696C90">
        <w:rPr>
          <w:b/>
        </w:rPr>
        <w:t>n</w:t>
      </w:r>
      <w:r>
        <w:t>-e</w:t>
      </w:r>
    </w:p>
    <w:p w:rsidR="00696C90" w:rsidRDefault="00696C90" w:rsidP="006B0931">
      <w:r>
        <w:t>En güzel şarkı-</w:t>
      </w:r>
      <w:r w:rsidRPr="00696C90">
        <w:rPr>
          <w:b/>
        </w:rPr>
        <w:t>y</w:t>
      </w:r>
      <w:r>
        <w:t>-ı bir kurşun söyler</w:t>
      </w:r>
    </w:p>
    <w:p w:rsidR="00696C90" w:rsidRDefault="00696C90" w:rsidP="006B0931">
      <w:r>
        <w:t>Bir gün gözlerimin ta içi-</w:t>
      </w:r>
      <w:r w:rsidRPr="00696C90">
        <w:rPr>
          <w:b/>
        </w:rPr>
        <w:t>n</w:t>
      </w:r>
      <w:r>
        <w:t>-e bak</w:t>
      </w:r>
    </w:p>
    <w:p w:rsidR="00696C90" w:rsidRDefault="00696C90" w:rsidP="006B0931">
      <w:r>
        <w:t>Altı-</w:t>
      </w:r>
      <w:r w:rsidRPr="00696C90">
        <w:rPr>
          <w:b/>
        </w:rPr>
        <w:t>ş</w:t>
      </w:r>
      <w:r>
        <w:t xml:space="preserve">-ar </w:t>
      </w:r>
      <w:proofErr w:type="spellStart"/>
      <w:r>
        <w:t>altı-</w:t>
      </w:r>
      <w:r w:rsidRPr="00696C90">
        <w:rPr>
          <w:b/>
        </w:rPr>
        <w:t>ş</w:t>
      </w:r>
      <w:r>
        <w:t>-ar</w:t>
      </w:r>
      <w:proofErr w:type="spellEnd"/>
      <w:r>
        <w:t xml:space="preserve"> şu çizgi-</w:t>
      </w:r>
      <w:r w:rsidRPr="00696C90">
        <w:rPr>
          <w:b/>
        </w:rPr>
        <w:t>y</w:t>
      </w:r>
      <w:r>
        <w:t>-e kadar gelin!</w:t>
      </w:r>
    </w:p>
    <w:p w:rsidR="00696C90" w:rsidRDefault="00696C90" w:rsidP="006B0931">
      <w:r>
        <w:t>Baba-</w:t>
      </w:r>
      <w:r w:rsidRPr="00696C90">
        <w:rPr>
          <w:b/>
        </w:rPr>
        <w:t>s</w:t>
      </w:r>
      <w:r>
        <w:t>-ı biricik kızı-</w:t>
      </w:r>
      <w:r w:rsidRPr="00696C90">
        <w:rPr>
          <w:b/>
        </w:rPr>
        <w:t>n</w:t>
      </w:r>
      <w:r>
        <w:t>-ı çok özlemişti.</w:t>
      </w:r>
    </w:p>
    <w:p w:rsidR="00696C90" w:rsidRDefault="00696C90" w:rsidP="006B0931">
      <w:r w:rsidRPr="00097666">
        <w:rPr>
          <w:b/>
        </w:rPr>
        <w:t>Dudak Ünsüzlerinin Benzeşmesi:</w:t>
      </w:r>
      <w:r w:rsidR="00097666">
        <w:rPr>
          <w:b/>
        </w:rPr>
        <w:t xml:space="preserve"> </w:t>
      </w:r>
      <w:r w:rsidR="00097666">
        <w:t>Dudak ünsüzlerinden olan “b” sesi, kendinden önce gelen diş ünsüzü “</w:t>
      </w:r>
      <w:proofErr w:type="spellStart"/>
      <w:r w:rsidR="00097666">
        <w:t>n”yi</w:t>
      </w:r>
      <w:proofErr w:type="spellEnd"/>
      <w:r w:rsidR="00097666">
        <w:t xml:space="preserve"> dudak ünsüzlerinden “</w:t>
      </w:r>
      <w:proofErr w:type="spellStart"/>
      <w:r w:rsidR="00097666">
        <w:t>m”ye</w:t>
      </w:r>
      <w:proofErr w:type="spellEnd"/>
      <w:r w:rsidR="00097666">
        <w:t xml:space="preserve"> dönüştürür. Bu ses olayı Türkçeye çoğunlukla Arapça ve Farsçadan girmiş sözcüklerde görülür.</w:t>
      </w:r>
    </w:p>
    <w:p w:rsidR="00097666" w:rsidRDefault="00097666" w:rsidP="006B0931">
      <w:proofErr w:type="spellStart"/>
      <w:r>
        <w:t>Sünbül</w:t>
      </w:r>
      <w:proofErr w:type="spellEnd"/>
      <w:r>
        <w:t xml:space="preserve">          →   sümbül</w:t>
      </w:r>
    </w:p>
    <w:p w:rsidR="00097666" w:rsidRDefault="00097666" w:rsidP="006B0931">
      <w:proofErr w:type="spellStart"/>
      <w:r>
        <w:t>Tenbel</w:t>
      </w:r>
      <w:proofErr w:type="spellEnd"/>
      <w:r>
        <w:t xml:space="preserve">         →    tembel</w:t>
      </w:r>
    </w:p>
    <w:p w:rsidR="00097666" w:rsidRPr="00097666" w:rsidRDefault="00097666" w:rsidP="006B0931">
      <w:r>
        <w:t>Saklan-baç  →    saklambaç</w:t>
      </w:r>
    </w:p>
    <w:p w:rsidR="002108FB" w:rsidRPr="00097666" w:rsidRDefault="00097666" w:rsidP="006B0931">
      <w:r w:rsidRPr="00097666">
        <w:rPr>
          <w:b/>
        </w:rPr>
        <w:t xml:space="preserve">Not: </w:t>
      </w:r>
      <w:r>
        <w:t>Bu ses olayı özel isimlerde ve birleşik kelimelerde görülmez. Örnek: İstanbul, Safranbolu, sonbahar, binbaşı</w:t>
      </w:r>
    </w:p>
    <w:p w:rsidR="00097666" w:rsidRDefault="00097666" w:rsidP="006B0931">
      <w:r w:rsidRPr="00097666">
        <w:rPr>
          <w:b/>
        </w:rPr>
        <w:t>Kökte Ünlü Değişikliği:</w:t>
      </w:r>
      <w:r>
        <w:rPr>
          <w:b/>
        </w:rPr>
        <w:t xml:space="preserve"> </w:t>
      </w:r>
      <w:r>
        <w:t xml:space="preserve">“Sen” ve “ben” zamirlerine gelen yönelme hâl eki bu kelimelerdeki “e” </w:t>
      </w:r>
      <w:proofErr w:type="spellStart"/>
      <w:r>
        <w:t>yi</w:t>
      </w:r>
      <w:proofErr w:type="spellEnd"/>
      <w:r>
        <w:t>,  “a” ya dönüştürür.</w:t>
      </w:r>
    </w:p>
    <w:p w:rsidR="00097666" w:rsidRDefault="00097666" w:rsidP="006B0931">
      <w:r>
        <w:t>Ben-e   →   bana</w:t>
      </w:r>
    </w:p>
    <w:p w:rsidR="00097666" w:rsidRPr="00097666" w:rsidRDefault="00097666" w:rsidP="006B0931">
      <w:r>
        <w:t>Sen-e   →   sana</w:t>
      </w:r>
    </w:p>
    <w:p w:rsidR="002108FB" w:rsidRDefault="002108FB" w:rsidP="006B0931"/>
    <w:p w:rsidR="002108FB" w:rsidRDefault="002108FB" w:rsidP="006B0931"/>
    <w:p w:rsidR="002108FB" w:rsidRDefault="002108FB" w:rsidP="006B0931"/>
    <w:p w:rsidR="002108FB" w:rsidRDefault="002108FB" w:rsidP="006B0931"/>
    <w:p w:rsidR="002108FB" w:rsidRPr="00442027" w:rsidRDefault="002108FB" w:rsidP="006B0931"/>
    <w:sectPr w:rsidR="002108FB" w:rsidRPr="00442027" w:rsidSect="00DF4F2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1AB2"/>
    <w:multiLevelType w:val="hybridMultilevel"/>
    <w:tmpl w:val="121AC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D33BBE"/>
    <w:multiLevelType w:val="hybridMultilevel"/>
    <w:tmpl w:val="3AD2F80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3F402C"/>
    <w:rsid w:val="0006775A"/>
    <w:rsid w:val="00075C90"/>
    <w:rsid w:val="00097666"/>
    <w:rsid w:val="000B3722"/>
    <w:rsid w:val="00145E2E"/>
    <w:rsid w:val="0017251E"/>
    <w:rsid w:val="0020298C"/>
    <w:rsid w:val="002108FB"/>
    <w:rsid w:val="002E3D79"/>
    <w:rsid w:val="00306248"/>
    <w:rsid w:val="00365DAA"/>
    <w:rsid w:val="003B52CA"/>
    <w:rsid w:val="003F402C"/>
    <w:rsid w:val="00431976"/>
    <w:rsid w:val="00442027"/>
    <w:rsid w:val="004809A3"/>
    <w:rsid w:val="004D1094"/>
    <w:rsid w:val="004E4C89"/>
    <w:rsid w:val="0058278B"/>
    <w:rsid w:val="0063337A"/>
    <w:rsid w:val="00696C90"/>
    <w:rsid w:val="006A3C8F"/>
    <w:rsid w:val="006B0931"/>
    <w:rsid w:val="00702955"/>
    <w:rsid w:val="00750207"/>
    <w:rsid w:val="007C08E9"/>
    <w:rsid w:val="007F055D"/>
    <w:rsid w:val="007F3A60"/>
    <w:rsid w:val="00891DB7"/>
    <w:rsid w:val="008D1B1A"/>
    <w:rsid w:val="0098615D"/>
    <w:rsid w:val="00A77D00"/>
    <w:rsid w:val="00A92616"/>
    <w:rsid w:val="00AC2633"/>
    <w:rsid w:val="00C64BFF"/>
    <w:rsid w:val="00CE7FF5"/>
    <w:rsid w:val="00DA2226"/>
    <w:rsid w:val="00DF4F2B"/>
    <w:rsid w:val="00E857B3"/>
    <w:rsid w:val="00E96B6C"/>
    <w:rsid w:val="00EE39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402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F402C"/>
    <w:rPr>
      <w:b/>
      <w:bCs/>
    </w:rPr>
  </w:style>
  <w:style w:type="paragraph" w:styleId="AralkYok">
    <w:name w:val="No Spacing"/>
    <w:uiPriority w:val="1"/>
    <w:qFormat/>
    <w:rsid w:val="004E4C89"/>
    <w:pPr>
      <w:spacing w:after="0" w:line="240" w:lineRule="auto"/>
    </w:pPr>
  </w:style>
  <w:style w:type="paragraph" w:styleId="BalonMetni">
    <w:name w:val="Balloon Text"/>
    <w:basedOn w:val="Normal"/>
    <w:link w:val="BalonMetniChar"/>
    <w:uiPriority w:val="99"/>
    <w:semiHidden/>
    <w:unhideWhenUsed/>
    <w:rsid w:val="003062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6248"/>
    <w:rPr>
      <w:rFonts w:ascii="Tahoma" w:hAnsi="Tahoma" w:cs="Tahoma"/>
      <w:sz w:val="16"/>
      <w:szCs w:val="16"/>
    </w:rPr>
  </w:style>
  <w:style w:type="table" w:styleId="TabloKlavuzu">
    <w:name w:val="Table Grid"/>
    <w:basedOn w:val="NormalTablo"/>
    <w:uiPriority w:val="59"/>
    <w:rsid w:val="003062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148958">
      <w:bodyDiv w:val="1"/>
      <w:marLeft w:val="0"/>
      <w:marRight w:val="0"/>
      <w:marTop w:val="0"/>
      <w:marBottom w:val="0"/>
      <w:divBdr>
        <w:top w:val="none" w:sz="0" w:space="0" w:color="auto"/>
        <w:left w:val="none" w:sz="0" w:space="0" w:color="auto"/>
        <w:bottom w:val="none" w:sz="0" w:space="0" w:color="auto"/>
        <w:right w:val="none" w:sz="0" w:space="0" w:color="auto"/>
      </w:divBdr>
    </w:div>
    <w:div w:id="1277523237">
      <w:bodyDiv w:val="1"/>
      <w:marLeft w:val="0"/>
      <w:marRight w:val="0"/>
      <w:marTop w:val="0"/>
      <w:marBottom w:val="0"/>
      <w:divBdr>
        <w:top w:val="none" w:sz="0" w:space="0" w:color="auto"/>
        <w:left w:val="none" w:sz="0" w:space="0" w:color="auto"/>
        <w:bottom w:val="none" w:sz="0" w:space="0" w:color="auto"/>
        <w:right w:val="none" w:sz="0" w:space="0" w:color="auto"/>
      </w:divBdr>
    </w:div>
    <w:div w:id="1535264263">
      <w:bodyDiv w:val="1"/>
      <w:marLeft w:val="0"/>
      <w:marRight w:val="0"/>
      <w:marTop w:val="0"/>
      <w:marBottom w:val="0"/>
      <w:divBdr>
        <w:top w:val="none" w:sz="0" w:space="0" w:color="auto"/>
        <w:left w:val="none" w:sz="0" w:space="0" w:color="auto"/>
        <w:bottom w:val="none" w:sz="0" w:space="0" w:color="auto"/>
        <w:right w:val="none" w:sz="0" w:space="0" w:color="auto"/>
      </w:divBdr>
    </w:div>
    <w:div w:id="20109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6</Pages>
  <Words>1895</Words>
  <Characters>10808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53</cp:revision>
  <dcterms:created xsi:type="dcterms:W3CDTF">2017-08-28T13:11:00Z</dcterms:created>
  <dcterms:modified xsi:type="dcterms:W3CDTF">2017-08-29T14:30:00Z</dcterms:modified>
</cp:coreProperties>
</file>