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b/>
          <w:bCs/>
          <w:sz w:val="20"/>
          <w:szCs w:val="20"/>
        </w:rPr>
        <w:t>SÖZ SANATLARI ÇALIŞMA KİTAPÇIĞI 2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Aşağıdaki dize, beyit ve dörtlüklerde bulunan söz sanatlarını yazınız ve açıklayınız.</w:t>
      </w: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DD1237">
        <w:rPr>
          <w:rFonts w:ascii="Georgia" w:eastAsia="Times New Roman" w:hAnsi="Georgia" w:cs="Times New Roman"/>
          <w:sz w:val="20"/>
          <w:szCs w:val="20"/>
        </w:rPr>
        <w:t>Rüzgar</w:t>
      </w:r>
      <w:proofErr w:type="gramEnd"/>
      <w:r w:rsidRPr="00DD1237">
        <w:rPr>
          <w:rFonts w:ascii="Georgia" w:eastAsia="Times New Roman" w:hAnsi="Georgia" w:cs="Times New Roman"/>
          <w:sz w:val="20"/>
          <w:szCs w:val="20"/>
        </w:rPr>
        <w:t xml:space="preserve"> kırdı dalımı ellerin günahı ne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Ben yitirdim yârimi yolların günahı ne</w:t>
      </w:r>
    </w:p>
    <w:p w:rsidR="00DD1237" w:rsidRPr="00DD1237" w:rsidRDefault="00DD1237" w:rsidP="00DD1237">
      <w:pPr>
        <w:tabs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Bir buse mi bir gül mü verirsin dedi gönlüm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Bir nim tebessümle o afet gülüverdi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DD1237">
        <w:rPr>
          <w:rFonts w:ascii="Georgia" w:eastAsia="Times New Roman" w:hAnsi="Georgia" w:cs="Times New Roman"/>
          <w:sz w:val="20"/>
          <w:szCs w:val="20"/>
        </w:rPr>
        <w:t>Ne dökülmüş ak gerdanın üstüne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Kakül müdür zülüf müdür tel midir</w:t>
      </w:r>
      <w:proofErr w:type="gramEnd"/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 xml:space="preserve">Göz gördü, gönül sevdi ey yüzü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mahım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br/>
        <w:t xml:space="preserve">Kurban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olam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>, var mı bunda benim günahım</w:t>
      </w:r>
    </w:p>
    <w:p w:rsidR="00DD1237" w:rsidRPr="00DD1237" w:rsidRDefault="00DD1237" w:rsidP="00DD1237">
      <w:pPr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Gitmek istediğin yer Kızıldeniz’se gülüm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Git öyleyse Musa’nın iziydi terk ettiğin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Hayalin, tükenmeyen ekmeğimdi, suyumdu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Sensizlik, yılanların kıvrandığı kuyumdu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Bizden evvel buraya inen üç dört arkadaş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Kurmuştular tutuşan ocağa karşı bağdaş</w:t>
      </w:r>
    </w:p>
    <w:p w:rsidR="00DD1237" w:rsidRPr="00DD1237" w:rsidRDefault="00DD1237" w:rsidP="00DD1237">
      <w:pPr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Karlar etrafı beyaz bir karanlığa gömdü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Kar değil, gökyüzünden yağan beyaz ölümdü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Sardı katil gece dünyayı siyah bir kefene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Bir emel yıldızı göz kırpıyor ancak aradan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Öyle bir boşandın ki çöle benzer ömrüme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Bir Nuh tufanı oldu, sel değil, sağanak değil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Çiziyorum havaya dünyamı bir çiçekle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Ve hayran bakıyorum bu rüya gibi şekle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lastRenderedPageBreak/>
        <w:t>Ulusun, korkma nasıl böyle bir imanı boğar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Medeniyet dediğin tek dişi kalmış canavar</w:t>
      </w:r>
    </w:p>
    <w:p w:rsidR="00DD1237" w:rsidRPr="00DD1237" w:rsidRDefault="00DD1237" w:rsidP="00DD1237">
      <w:pPr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Sen yoksun hiçbir şey yok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Güneşin rengi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Ağustos yıldızlarının sıcaklığı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Karanfil kokusu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 xml:space="preserve">Seni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seyr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 xml:space="preserve"> etmek için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reh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>-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güzer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 xml:space="preserve">-i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gülşende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br/>
        <w:t xml:space="preserve">İki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canibde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 xml:space="preserve"> durur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serv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 xml:space="preserve">-i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hıraman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 xml:space="preserve"> saf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saf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br/>
        <w:t xml:space="preserve">(Nazla salınan serviler, gül bahçesinin yolunda seni seyretmek için iki yanda saf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saf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 xml:space="preserve"> olur.)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Bu harmanın gelir sonu, kapıştırın giderayak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Yarın bakarsınız söner, bugün çıtırdayan ocak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Bugün mideler kavi, bugün çorbalar sıcak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 xml:space="preserve">Atıştırın, tıkıştırın, kapış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kapış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 xml:space="preserve">, çanak </w:t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çanak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br/>
        <w:t>Yiyin efendiler, yiyin; bu han-ı pür neva sizin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Kadrini bilmeyenler alır eline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Bu yüzden boynun eğri menekşe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Balık baştan kokar bilmemek </w:t>
      </w:r>
      <w:r w:rsidRPr="00DD1237">
        <w:rPr>
          <w:rFonts w:ascii="Georgia" w:eastAsia="Times New Roman" w:hAnsi="Georgia" w:cs="Times New Roman"/>
          <w:sz w:val="20"/>
          <w:szCs w:val="20"/>
        </w:rPr>
        <w:br/>
      </w:r>
      <w:proofErr w:type="spellStart"/>
      <w:r w:rsidRPr="00DD1237">
        <w:rPr>
          <w:rFonts w:ascii="Georgia" w:eastAsia="Times New Roman" w:hAnsi="Georgia" w:cs="Times New Roman"/>
          <w:sz w:val="20"/>
          <w:szCs w:val="20"/>
        </w:rPr>
        <w:t>Seyrani</w:t>
      </w:r>
      <w:proofErr w:type="spellEnd"/>
      <w:r w:rsidRPr="00DD1237">
        <w:rPr>
          <w:rFonts w:ascii="Georgia" w:eastAsia="Times New Roman" w:hAnsi="Georgia" w:cs="Times New Roman"/>
          <w:sz w:val="20"/>
          <w:szCs w:val="20"/>
        </w:rPr>
        <w:t xml:space="preserve"> gafilin ahmaklığından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 xml:space="preserve">Dur yolcu! Bilmeden gelip bastığın 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Bu toprak, bir devrin battığı yerdir</w:t>
      </w:r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18"/>
          <w:szCs w:val="18"/>
        </w:rPr>
      </w:pP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Beni candan usandırdı cefadan yar usanmaz mı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 xml:space="preserve">Felekler yandı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ahımdan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murdamım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şem'i yanmaz mı</w:t>
      </w:r>
      <w:proofErr w:type="gramEnd"/>
    </w:p>
    <w:p w:rsidR="00DD1237" w:rsidRPr="00DD1237" w:rsidRDefault="00DD1237" w:rsidP="00DD1237">
      <w:pPr>
        <w:pStyle w:val="ListeParagraf"/>
        <w:rPr>
          <w:rFonts w:ascii="Georgia" w:eastAsia="Times New Roman" w:hAnsi="Georgia" w:cs="Times New Roman"/>
          <w:sz w:val="18"/>
          <w:szCs w:val="18"/>
        </w:rPr>
      </w:pPr>
    </w:p>
    <w:p w:rsidR="00DD1237" w:rsidRPr="00DD1237" w:rsidRDefault="00DD1237" w:rsidP="00DD123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Kaldırımlar, çilekeş yalnızların annesi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Kaldırımlar, içimde yaşamış bir insandır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Kaldırımlar, duyulur, ses kesilince sesi</w:t>
      </w:r>
      <w:r w:rsidRPr="00DD1237">
        <w:rPr>
          <w:rFonts w:ascii="Georgia" w:eastAsia="Times New Roman" w:hAnsi="Georgia" w:cs="Times New Roman"/>
          <w:sz w:val="20"/>
          <w:szCs w:val="20"/>
        </w:rPr>
        <w:br/>
        <w:t>Kaldırımlar, içimde kıvrılan bir lisandır</w:t>
      </w:r>
    </w:p>
    <w:p w:rsidR="00DD1237" w:rsidRPr="00DD1237" w:rsidRDefault="00DD1237" w:rsidP="00DD1237">
      <w:p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 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 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  <w:r w:rsidRPr="00DD1237">
        <w:rPr>
          <w:rFonts w:ascii="Georgia" w:eastAsia="Times New Roman" w:hAnsi="Georgia" w:cs="Times New Roman"/>
          <w:sz w:val="20"/>
          <w:szCs w:val="20"/>
        </w:rPr>
        <w:t> 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20"/>
          <w:szCs w:val="20"/>
        </w:rPr>
      </w:pPr>
      <w:r w:rsidRPr="00DD1237">
        <w:rPr>
          <w:rFonts w:ascii="Georgia" w:eastAsia="Times New Roman" w:hAnsi="Georgia" w:cs="Times New Roman"/>
          <w:b/>
          <w:bCs/>
          <w:sz w:val="20"/>
          <w:szCs w:val="20"/>
        </w:rPr>
        <w:t> 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b/>
          <w:bCs/>
          <w:sz w:val="18"/>
          <w:szCs w:val="18"/>
        </w:rPr>
        <w:lastRenderedPageBreak/>
        <w:t>SÖZ SANATLARI ÇALIŞMA KİTAPÇIĞI 2 CEVAPLAR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Aşağıdaki dize, beyit ve dörtlüklerde bulunan söz sanatlarını yazınız ve açıklayınız.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1.</w:t>
      </w: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Rüzgar</w:t>
      </w:r>
      <w:proofErr w:type="gramEnd"/>
      <w:r w:rsidRPr="00DD1237">
        <w:rPr>
          <w:rFonts w:ascii="Georgia" w:eastAsia="Times New Roman" w:hAnsi="Georgia" w:cs="Times New Roman"/>
          <w:sz w:val="18"/>
          <w:szCs w:val="18"/>
        </w:rPr>
        <w:t xml:space="preserve"> kırdı dalımı ellerin günahı ne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Ben yitirdim yârimi yolların günahı ne</w:t>
      </w:r>
      <w:r>
        <w:rPr>
          <w:rFonts w:ascii="Georgia" w:eastAsia="Times New Roman" w:hAnsi="Georgia" w:cs="Times New Roman"/>
          <w:sz w:val="18"/>
          <w:szCs w:val="18"/>
        </w:rPr>
        <w:br/>
      </w:r>
      <w:r>
        <w:rPr>
          <w:rFonts w:ascii="Georgia" w:eastAsia="Times New Roman" w:hAnsi="Georgia" w:cs="Times New Roman"/>
          <w:sz w:val="18"/>
          <w:szCs w:val="18"/>
        </w:rPr>
        <w:br/>
      </w:r>
      <w:r w:rsidRPr="00DD1237">
        <w:rPr>
          <w:rFonts w:ascii="Georgia" w:eastAsia="Times New Roman" w:hAnsi="Georgia" w:cs="Times New Roman"/>
          <w:sz w:val="18"/>
          <w:szCs w:val="18"/>
        </w:rPr>
        <w:t>Tevriye sanatı vardır.</w:t>
      </w:r>
      <w:r>
        <w:rPr>
          <w:rFonts w:ascii="Georgia" w:eastAsia="Times New Roman" w:hAnsi="Georgia" w:cs="Times New Roman"/>
          <w:sz w:val="18"/>
          <w:szCs w:val="18"/>
        </w:rPr>
        <w:t xml:space="preserve"> </w:t>
      </w:r>
      <w:r w:rsidRPr="00DD1237">
        <w:rPr>
          <w:rFonts w:ascii="Georgia" w:eastAsia="Times New Roman" w:hAnsi="Georgia" w:cs="Times New Roman"/>
          <w:sz w:val="18"/>
          <w:szCs w:val="18"/>
        </w:rPr>
        <w:t xml:space="preserve">(Kelimenin akla gelen ilk </w:t>
      </w: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anlamı:insan</w:t>
      </w:r>
      <w:proofErr w:type="gramEnd"/>
      <w:r w:rsidRPr="00DD1237">
        <w:rPr>
          <w:rFonts w:ascii="Georgia" w:eastAsia="Times New Roman" w:hAnsi="Georgia" w:cs="Times New Roman"/>
          <w:sz w:val="18"/>
          <w:szCs w:val="18"/>
        </w:rPr>
        <w:t xml:space="preserve"> eli. Şairin kastettiği </w:t>
      </w: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anlam:yabancı</w:t>
      </w:r>
      <w:proofErr w:type="gramEnd"/>
      <w:r w:rsidRPr="00DD1237">
        <w:rPr>
          <w:rFonts w:ascii="Georgia" w:eastAsia="Times New Roman" w:hAnsi="Georgia" w:cs="Times New Roman"/>
          <w:sz w:val="18"/>
          <w:szCs w:val="18"/>
        </w:rPr>
        <w:t>)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2.Bir buse mi bir gül mü verirsin dedi gönlüm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Bir nim tebessümle o afet gülüverdi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Tevriye sanatı vardır.</w:t>
      </w: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(</w:t>
      </w:r>
      <w:proofErr w:type="gramEnd"/>
      <w:r w:rsidRPr="00DD1237">
        <w:rPr>
          <w:rFonts w:ascii="Georgia" w:eastAsia="Times New Roman" w:hAnsi="Georgia" w:cs="Times New Roman"/>
          <w:sz w:val="18"/>
          <w:szCs w:val="18"/>
        </w:rPr>
        <w:t>Kelimenin akla gelen ilk anlamı: gül vermek. Şairin kastettiği anlam: gülümseyivermek</w:t>
      </w: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)</w:t>
      </w:r>
      <w:proofErr w:type="gramEnd"/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3.Ne dökülmüş ak gerdanın üstüne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Kakül müdür zülüf müdür tel midir</w:t>
      </w:r>
      <w:proofErr w:type="gramEnd"/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 xml:space="preserve">Tecahül-i arif sanatı vardır. Şair </w:t>
      </w: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kakül</w:t>
      </w:r>
      <w:proofErr w:type="gramEnd"/>
      <w:r w:rsidRPr="00DD1237">
        <w:rPr>
          <w:rFonts w:ascii="Georgia" w:eastAsia="Times New Roman" w:hAnsi="Georgia" w:cs="Times New Roman"/>
          <w:sz w:val="18"/>
          <w:szCs w:val="18"/>
        </w:rPr>
        <w:t>, zülüf ve tel olduğunu bilmektedir.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 xml:space="preserve">4.Göz gördü, gönül sevdi ey yüzü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mahım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br/>
        <w:t xml:space="preserve">Kurban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olam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>, var mı bunda benim günahım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 xml:space="preserve">Tecahül-i arif sanatı vardır. Şair güzeli kendi gözleriyle görmüş ve sevmiştir. Ancak benim günahım ne diyerek işi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bilmemezliğe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vurmaktadır.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5.Gitmek istediğin yer Kızıldeniz’se gülüm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Git öyleyse Musa’nın iziydi terk ettiğin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Telmih sanatı yapılmıştır. Hz. Musa’nın asasıyla Kızıldeniz’i yardığı hadiseye işaret edilmiştir.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6.Hayalin, tükenmeyen ekmeğimdi, suyumdu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Sensizlik, yılanların kıvrandığı kuyumdu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Teşbih sanatı vardır. Sevgilinin hayali ekmeğe ve suya, sensiz ise kuyuya benzetilerek teşbih sanatı yapılmıştır.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7.Bizden evvel buraya inen üç dört arkadaş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Kurmuştular tutuşan ocağa karşı bağdaş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 xml:space="preserve">Mecazı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mürsel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sanatı vardır. Ocakla kastedilen ocaktaki odun ve kömürlerdir.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8.Karlar etrafı beyaz bir karanlığa gömdü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Kar değil, gökyüzünden yağan beyaz ölümdü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Tezat sanatı vardır. Karanlık ve beyaz ifadeleriyle yapılmıştır.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9.Sardı katil gece dünyayı siyah bir kefene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Bir emel yıldızı göz kırpıyor ancak aradan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Teşhis sanatı vardır. Geceyi kişileştirmiştir.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10.Öyle bir boşandın ki çöle benzer ömrüme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Bir Nuh tufanı oldu, sel değil, sağanak değil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Telmih sanatı vardır. Nuh peygamber zamanındaki tufana atıfta bulunulmuştur.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11.Çiziyorum havaya dünyamı bir çiçekle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Ve hayran bakıyorum bu rüya gibi şekle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lastRenderedPageBreak/>
        <w:t xml:space="preserve">İstiare sanatı vardır. Çizgi havaya değil </w:t>
      </w: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kağıda</w:t>
      </w:r>
      <w:proofErr w:type="gramEnd"/>
      <w:r w:rsidRPr="00DD1237">
        <w:rPr>
          <w:rFonts w:ascii="Georgia" w:eastAsia="Times New Roman" w:hAnsi="Georgia" w:cs="Times New Roman"/>
          <w:sz w:val="18"/>
          <w:szCs w:val="18"/>
        </w:rPr>
        <w:t xml:space="preserve">, tahtaya vs. çizilir. Burada hava </w:t>
      </w: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kağıda</w:t>
      </w:r>
      <w:proofErr w:type="gramEnd"/>
      <w:r w:rsidRPr="00DD1237">
        <w:rPr>
          <w:rFonts w:ascii="Georgia" w:eastAsia="Times New Roman" w:hAnsi="Georgia" w:cs="Times New Roman"/>
          <w:sz w:val="18"/>
          <w:szCs w:val="18"/>
        </w:rPr>
        <w:t xml:space="preserve"> benzetilmiş ancak kağıt söylenmemiştir. Teşbih sanatı da vardır. Çizdiği resmi rüyaya benzetmiştir.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12.Ulusun, korkma nasıl böyle bir imanı boğar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Medeniyet dediğin tek dişi kalmış canavar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Tevriye sanatı vardır. “Ulusun” kelimesi hem “yücesin” hem “bağırsın” anlamında kullanılmıştır.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13.Sen yoksun hiçbir şey yok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Güneşin rengi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Ağustos yıldızlarının sıcaklığı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Karanfil kokusu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Hüsnitalil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sanatı vardır. Şair sevgili olmadığında hiçbir şeyin olmayacağını, anlatmak istiyor.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 xml:space="preserve">14.Seni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seyr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etmek için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reh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>-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güzer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-i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gülşende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br/>
        <w:t xml:space="preserve">İki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canibde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durur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serv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-i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hıraman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saf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saf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br/>
        <w:t xml:space="preserve">(Nazla salınan serviler, gül bahçesinin yolunda seni seyretmek için iki yanda saf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saf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olur.)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Hüsnitalil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sanatı vardır. Yolun iki yanında servilerin dikili durmaları doğal bir olaydır. Ancak şair güzel bir hayal oluşturmak için, onların sıra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sıra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duruşlarını gelen sevgiliyi seyretmek için bekledikleri şeklinde yorumlamaktadır.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15.Bu harmanın gelir sonu, kapıştırın giderayak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Yarın bakarsınız söner, bugün çıtırdayan ocak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Bugün mideler kavi, bugün çorbalar sıcak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 xml:space="preserve">Atıştırın, tıkıştırın, kapış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kapış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, çanak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çanak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br/>
        <w:t>Yiyin efendiler, yiyin; bu han-ı pür neva sizin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Tariz sanatı vardır. Şair burada tam tersini kastetmektedir.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16.Kadrini bilmeyenler alır eline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Bu yüzden boynun eğri menekşe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Hüsnitalil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sanatı vardır. Gerçekte menekşenin boynunun eğri olması yaradılışından ileri gelmektedir. Ancak şair bu durumu menekşenin değerini bilmeyenler tarafından ele alınmasına bağlamıştır.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17. Balık baştan kokar bilmemek </w:t>
      </w:r>
      <w:r w:rsidRPr="00DD1237">
        <w:rPr>
          <w:rFonts w:ascii="Georgia" w:eastAsia="Times New Roman" w:hAnsi="Georgia" w:cs="Times New Roman"/>
          <w:sz w:val="18"/>
          <w:szCs w:val="18"/>
        </w:rPr>
        <w:br/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Seyrani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gafilin ahmaklığından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İrsalimesel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sanatı yapılmıştır. Balık baştan kokar, özlü sözdür.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 xml:space="preserve">18.Dur yolcu! Bilmeden gelip bastığın 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Bu toprak, bir devrin battığı yerdir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Nida sanatı vardır. Seslenme var.</w:t>
      </w:r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proofErr w:type="gramStart"/>
      <w:r w:rsidRPr="00DD1237">
        <w:rPr>
          <w:rFonts w:ascii="Georgia" w:eastAsia="Times New Roman" w:hAnsi="Georgia" w:cs="Times New Roman"/>
          <w:sz w:val="18"/>
          <w:szCs w:val="18"/>
        </w:rPr>
        <w:t>19.Beni candan usandırdı cefadan yar usanmaz mı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 xml:space="preserve">Felekler yandı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ahımdan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</w:t>
      </w:r>
      <w:proofErr w:type="spellStart"/>
      <w:r w:rsidRPr="00DD1237">
        <w:rPr>
          <w:rFonts w:ascii="Georgia" w:eastAsia="Times New Roman" w:hAnsi="Georgia" w:cs="Times New Roman"/>
          <w:sz w:val="18"/>
          <w:szCs w:val="18"/>
        </w:rPr>
        <w:t>murdamım</w:t>
      </w:r>
      <w:proofErr w:type="spellEnd"/>
      <w:r w:rsidRPr="00DD1237">
        <w:rPr>
          <w:rFonts w:ascii="Georgia" w:eastAsia="Times New Roman" w:hAnsi="Georgia" w:cs="Times New Roman"/>
          <w:sz w:val="18"/>
          <w:szCs w:val="18"/>
        </w:rPr>
        <w:t xml:space="preserve"> şem'i yanmaz mı</w:t>
      </w:r>
      <w:proofErr w:type="gramEnd"/>
    </w:p>
    <w:p w:rsidR="00DD1237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İstifham sanatı vardır. Şair soru soruyor, fakat cevap beklemiyor.</w:t>
      </w:r>
    </w:p>
    <w:p w:rsidR="00883CAA" w:rsidRPr="00DD1237" w:rsidRDefault="00DD1237" w:rsidP="00DD1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</w:rPr>
      </w:pPr>
      <w:r w:rsidRPr="00DD1237">
        <w:rPr>
          <w:rFonts w:ascii="Georgia" w:eastAsia="Times New Roman" w:hAnsi="Georgia" w:cs="Times New Roman"/>
          <w:sz w:val="18"/>
          <w:szCs w:val="18"/>
        </w:rPr>
        <w:t>20.Kaldırımlar, çilekeş yalnızların annesi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Kaldırımlar, içimde yaşamış bir insandır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Kaldırımlar, duyulur, ses kesilince sesi</w:t>
      </w:r>
      <w:r w:rsidRPr="00DD1237">
        <w:rPr>
          <w:rFonts w:ascii="Georgia" w:eastAsia="Times New Roman" w:hAnsi="Georgia" w:cs="Times New Roman"/>
          <w:sz w:val="18"/>
          <w:szCs w:val="18"/>
        </w:rPr>
        <w:br/>
        <w:t>Kaldırımlar, içimde kıvrılan bir lisandır</w:t>
      </w:r>
      <w:r>
        <w:rPr>
          <w:rFonts w:ascii="Georgia" w:eastAsia="Times New Roman" w:hAnsi="Georgia" w:cs="Times New Roman"/>
          <w:sz w:val="18"/>
          <w:szCs w:val="18"/>
        </w:rPr>
        <w:br/>
      </w:r>
      <w:r>
        <w:rPr>
          <w:rFonts w:ascii="Georgia" w:eastAsia="Times New Roman" w:hAnsi="Georgia" w:cs="Times New Roman"/>
          <w:sz w:val="18"/>
          <w:szCs w:val="18"/>
        </w:rPr>
        <w:br/>
      </w:r>
      <w:r w:rsidRPr="00DD1237">
        <w:rPr>
          <w:rFonts w:ascii="Georgia" w:eastAsia="Times New Roman" w:hAnsi="Georgia" w:cs="Times New Roman"/>
          <w:sz w:val="18"/>
          <w:szCs w:val="18"/>
        </w:rPr>
        <w:t>Bu dörtlükte kaldırımlar kelimesi tekrar edilerek tekrir sanatı yapılmıştır.</w:t>
      </w:r>
    </w:p>
    <w:sectPr w:rsidR="00883CAA" w:rsidRPr="00DD1237" w:rsidSect="00DD123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047"/>
    <w:multiLevelType w:val="multilevel"/>
    <w:tmpl w:val="F35006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60F8E"/>
    <w:multiLevelType w:val="multilevel"/>
    <w:tmpl w:val="DA84A9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47B4C"/>
    <w:multiLevelType w:val="multilevel"/>
    <w:tmpl w:val="2F0A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613056"/>
    <w:multiLevelType w:val="multilevel"/>
    <w:tmpl w:val="1076EC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F3D6E"/>
    <w:multiLevelType w:val="multilevel"/>
    <w:tmpl w:val="CA34B6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1237"/>
    <w:rsid w:val="00883CAA"/>
    <w:rsid w:val="00DD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D12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D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47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2</cp:revision>
  <dcterms:created xsi:type="dcterms:W3CDTF">2017-10-13T04:13:00Z</dcterms:created>
  <dcterms:modified xsi:type="dcterms:W3CDTF">2017-10-13T04:23:00Z</dcterms:modified>
</cp:coreProperties>
</file>