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0E" w:rsidRPr="006A2337" w:rsidRDefault="005E5C9B" w:rsidP="00145CEE">
      <w:pPr>
        <w:tabs>
          <w:tab w:val="left" w:pos="3806"/>
        </w:tabs>
        <w:rPr>
          <w:b/>
          <w:color w:val="C00000"/>
          <w:sz w:val="20"/>
          <w:szCs w:val="20"/>
        </w:rPr>
      </w:pPr>
      <w:r w:rsidRPr="006A2337">
        <w:rPr>
          <w:b/>
          <w:color w:val="C00000"/>
          <w:sz w:val="20"/>
          <w:szCs w:val="20"/>
        </w:rPr>
        <w:t>TANZİMAT YAZARLARI</w:t>
      </w:r>
      <w:r w:rsidR="00145CEE" w:rsidRPr="006A2337">
        <w:rPr>
          <w:b/>
          <w:color w:val="C00000"/>
          <w:sz w:val="20"/>
          <w:szCs w:val="20"/>
        </w:rPr>
        <w:tab/>
      </w:r>
    </w:p>
    <w:p w:rsidR="00145CEE" w:rsidRPr="006A2337" w:rsidRDefault="005E5C9B">
      <w:pPr>
        <w:rPr>
          <w:sz w:val="20"/>
          <w:szCs w:val="20"/>
        </w:rPr>
      </w:pPr>
      <w:r w:rsidRPr="006A2337">
        <w:rPr>
          <w:b/>
          <w:color w:val="7030A0"/>
          <w:sz w:val="20"/>
          <w:szCs w:val="20"/>
        </w:rPr>
        <w:t>ŞİNASİ  (1826-1871):</w:t>
      </w:r>
      <w:r w:rsidRPr="006A2337">
        <w:rPr>
          <w:b/>
          <w:color w:val="7030A0"/>
          <w:sz w:val="20"/>
          <w:szCs w:val="20"/>
        </w:rPr>
        <w:br/>
      </w:r>
      <w:r w:rsidRPr="006A2337">
        <w:rPr>
          <w:sz w:val="20"/>
          <w:szCs w:val="20"/>
        </w:rPr>
        <w:t xml:space="preserve">Yeni edebiyatın kurucusudur. Batı tarzı fikirleri ve Batı edebiyatı türlerinin bazıları edebiyatımıza Şinasi vasıtasıyla girmiştir. Şinasi şiirlerinde klasisizmin etkisindedir. Şinasi’nin şiirde yaptığı yenilik şiirin konusundadır. Şiir dilini sadeleştirmeye çalışmıştır. Düz yazıda noktalama işaretlerini ilk kez Şinasi kullanmıştır. </w:t>
      </w:r>
      <w:r w:rsidR="00145CEE" w:rsidRPr="006A2337">
        <w:rPr>
          <w:sz w:val="20"/>
          <w:szCs w:val="20"/>
        </w:rPr>
        <w:t xml:space="preserve">Şiirlerinde konu birliğine ve bütün güzelliğine önem vermiştir. Fransızcada manzum olarak Türkçeye çevirdiği bazı şiirleri, asıllarıyla birlikte “Tercüme-i Manzume adlı bir kitapta toplanmıştır. Batı edebiyatı yolunda eser veren ilk Türk sanatçısıdır. Düşüncelerini yalın ve açık bir anlatımla söylemeye, konuşma dilini yazı dili haline getirmeye çalışmıştır. Tanzimat Edebiyatı’nın kurucularındandır. Asıl ününü gazetecilik alanındaki çalışmalarıyla sağladı. Tasvir-i </w:t>
      </w:r>
      <w:proofErr w:type="gramStart"/>
      <w:r w:rsidR="00145CEE" w:rsidRPr="006A2337">
        <w:rPr>
          <w:sz w:val="20"/>
          <w:szCs w:val="20"/>
        </w:rPr>
        <w:t>Efkar</w:t>
      </w:r>
      <w:proofErr w:type="gramEnd"/>
      <w:r w:rsidR="00145CEE" w:rsidRPr="006A2337">
        <w:rPr>
          <w:sz w:val="20"/>
          <w:szCs w:val="20"/>
        </w:rPr>
        <w:t xml:space="preserve"> gazetesinde halkın anlayacağı bir dille yazmanın gerekliliğini savundu. Batı tekniğine uygun tiyatronun ilk örneğini verdi. İlk defa noktalama işaretlerini kullandı. İlk özel gazete olan Tercüman-ı Ahval gazetesini kurdu.</w:t>
      </w:r>
    </w:p>
    <w:p w:rsidR="00145CEE" w:rsidRPr="006A2337" w:rsidRDefault="00145CEE">
      <w:pPr>
        <w:rPr>
          <w:sz w:val="20"/>
          <w:szCs w:val="20"/>
        </w:rPr>
      </w:pPr>
      <w:r w:rsidRPr="006A2337">
        <w:rPr>
          <w:sz w:val="20"/>
          <w:szCs w:val="20"/>
        </w:rPr>
        <w:t>Eserleri:</w:t>
      </w:r>
      <w:r w:rsidRPr="006A2337">
        <w:rPr>
          <w:sz w:val="20"/>
          <w:szCs w:val="20"/>
        </w:rPr>
        <w:br/>
        <w:t>Şair Evlenmesi: Batılı anlamda yazılmış ilk yerli tiyatro eseri.</w:t>
      </w:r>
      <w:r w:rsidRPr="006A2337">
        <w:rPr>
          <w:sz w:val="20"/>
          <w:szCs w:val="20"/>
        </w:rPr>
        <w:br/>
      </w:r>
      <w:proofErr w:type="spellStart"/>
      <w:r w:rsidRPr="006A2337">
        <w:rPr>
          <w:sz w:val="20"/>
          <w:szCs w:val="20"/>
        </w:rPr>
        <w:t>Müntehabat</w:t>
      </w:r>
      <w:proofErr w:type="spellEnd"/>
      <w:r w:rsidRPr="006A2337">
        <w:rPr>
          <w:sz w:val="20"/>
          <w:szCs w:val="20"/>
        </w:rPr>
        <w:t xml:space="preserve">-ı </w:t>
      </w:r>
      <w:proofErr w:type="spellStart"/>
      <w:r w:rsidRPr="006A2337">
        <w:rPr>
          <w:sz w:val="20"/>
          <w:szCs w:val="20"/>
        </w:rPr>
        <w:t>Eşar</w:t>
      </w:r>
      <w:proofErr w:type="spellEnd"/>
      <w:r w:rsidRPr="006A2337">
        <w:rPr>
          <w:sz w:val="20"/>
          <w:szCs w:val="20"/>
        </w:rPr>
        <w:t>: Şiirleri</w:t>
      </w:r>
      <w:r w:rsidRPr="006A2337">
        <w:rPr>
          <w:sz w:val="20"/>
          <w:szCs w:val="20"/>
        </w:rPr>
        <w:br/>
      </w:r>
      <w:proofErr w:type="spellStart"/>
      <w:r w:rsidRPr="006A2337">
        <w:rPr>
          <w:sz w:val="20"/>
          <w:szCs w:val="20"/>
        </w:rPr>
        <w:t>Durub</w:t>
      </w:r>
      <w:proofErr w:type="spellEnd"/>
      <w:r w:rsidRPr="006A2337">
        <w:rPr>
          <w:sz w:val="20"/>
          <w:szCs w:val="20"/>
        </w:rPr>
        <w:t>-ı Emsal-i Osmaniye: Atasözleri</w:t>
      </w:r>
      <w:r w:rsidRPr="006A2337">
        <w:rPr>
          <w:sz w:val="20"/>
          <w:szCs w:val="20"/>
        </w:rPr>
        <w:br/>
        <w:t xml:space="preserve">Tercüme-i Manzume: La </w:t>
      </w:r>
      <w:proofErr w:type="spellStart"/>
      <w:r w:rsidRPr="006A2337">
        <w:rPr>
          <w:sz w:val="20"/>
          <w:szCs w:val="20"/>
        </w:rPr>
        <w:t>Fontain’den</w:t>
      </w:r>
      <w:proofErr w:type="spellEnd"/>
      <w:r w:rsidRPr="006A2337">
        <w:rPr>
          <w:sz w:val="20"/>
          <w:szCs w:val="20"/>
        </w:rPr>
        <w:t xml:space="preserve"> yaptığı fabl çevirisi.</w:t>
      </w:r>
    </w:p>
    <w:p w:rsidR="001C2BC4" w:rsidRPr="006A2337" w:rsidRDefault="00F34415">
      <w:pPr>
        <w:rPr>
          <w:sz w:val="20"/>
          <w:szCs w:val="20"/>
        </w:rPr>
      </w:pPr>
      <w:r w:rsidRPr="006A2337">
        <w:rPr>
          <w:b/>
          <w:color w:val="7030A0"/>
          <w:sz w:val="20"/>
          <w:szCs w:val="20"/>
        </w:rPr>
        <w:t>ZİYA PAŞA (1825-1880):</w:t>
      </w:r>
      <w:r w:rsidR="001C2BC4" w:rsidRPr="006A2337">
        <w:rPr>
          <w:b/>
          <w:color w:val="7030A0"/>
          <w:sz w:val="20"/>
          <w:szCs w:val="20"/>
        </w:rPr>
        <w:br/>
      </w:r>
      <w:r w:rsidR="001C2BC4" w:rsidRPr="006A2337">
        <w:rPr>
          <w:sz w:val="20"/>
          <w:szCs w:val="20"/>
        </w:rPr>
        <w:t xml:space="preserve">Doğu kültürüyle yetişmiş sonradan Batı’ya yönelmiştir. </w:t>
      </w:r>
      <w:r w:rsidR="00F862E1" w:rsidRPr="006A2337">
        <w:rPr>
          <w:sz w:val="20"/>
          <w:szCs w:val="20"/>
        </w:rPr>
        <w:t>Dil ve edebiyat üzerinde görüşlerini Londra’da çıkan Hürriyet gazetesinde yayımladığı Şiir ve İnşa makalesinde anlatmıştır.</w:t>
      </w:r>
      <w:r w:rsidR="00F862E1">
        <w:rPr>
          <w:sz w:val="20"/>
          <w:szCs w:val="20"/>
        </w:rPr>
        <w:t xml:space="preserve"> </w:t>
      </w:r>
      <w:r w:rsidR="001C2BC4" w:rsidRPr="006A2337">
        <w:rPr>
          <w:sz w:val="20"/>
          <w:szCs w:val="20"/>
        </w:rPr>
        <w:t xml:space="preserve">Yenilikçi fikirleri vardır. Ama bu fikirler eserlerinde görülmez. Şiirlerini Divan şiiri üslubuyla yazmıştır. Edebi yönüyle tamamıyla eskiye bağlıdır. Gazeller, kasideler yazmış, edebiyatımızın en önemli </w:t>
      </w:r>
      <w:proofErr w:type="spellStart"/>
      <w:r w:rsidR="001C2BC4" w:rsidRPr="006A2337">
        <w:rPr>
          <w:sz w:val="20"/>
          <w:szCs w:val="20"/>
        </w:rPr>
        <w:t>terkib</w:t>
      </w:r>
      <w:proofErr w:type="spellEnd"/>
      <w:r w:rsidR="001C2BC4" w:rsidRPr="006A2337">
        <w:rPr>
          <w:sz w:val="20"/>
          <w:szCs w:val="20"/>
        </w:rPr>
        <w:t xml:space="preserve">-i </w:t>
      </w:r>
      <w:proofErr w:type="spellStart"/>
      <w:r w:rsidR="001C2BC4" w:rsidRPr="006A2337">
        <w:rPr>
          <w:sz w:val="20"/>
          <w:szCs w:val="20"/>
        </w:rPr>
        <w:t>bend</w:t>
      </w:r>
      <w:proofErr w:type="spellEnd"/>
      <w:r w:rsidR="001C2BC4" w:rsidRPr="006A2337">
        <w:rPr>
          <w:sz w:val="20"/>
          <w:szCs w:val="20"/>
        </w:rPr>
        <w:t xml:space="preserve"> ve terci-i </w:t>
      </w:r>
      <w:proofErr w:type="spellStart"/>
      <w:r w:rsidR="001C2BC4" w:rsidRPr="006A2337">
        <w:rPr>
          <w:sz w:val="20"/>
          <w:szCs w:val="20"/>
        </w:rPr>
        <w:t>bend</w:t>
      </w:r>
      <w:proofErr w:type="spellEnd"/>
      <w:r w:rsidR="001C2BC4" w:rsidRPr="006A2337">
        <w:rPr>
          <w:sz w:val="20"/>
          <w:szCs w:val="20"/>
        </w:rPr>
        <w:t xml:space="preserve"> yazan şairlerinden biridir. Doğu kültürü ile Batı kültürü arasında ikilemde kalmıştır. Divan şiirini Türk şiiri olarak kabul etmez, ancak Harabat adlı antolojisinde bunun tersini söyler. Sade dili savunur, ama Arapça, Farsça kelime ve tamlamalarla yüklü bir dil kullanır. Sanatçının Batı edebiyatından yaptığı çeviriler de vardır.</w:t>
      </w:r>
    </w:p>
    <w:p w:rsidR="005E5C9B" w:rsidRPr="006A2337" w:rsidRDefault="001C2BC4">
      <w:pPr>
        <w:rPr>
          <w:sz w:val="20"/>
          <w:szCs w:val="20"/>
        </w:rPr>
      </w:pPr>
      <w:r w:rsidRPr="006A2337">
        <w:rPr>
          <w:sz w:val="20"/>
          <w:szCs w:val="20"/>
        </w:rPr>
        <w:t>Eserleri:</w:t>
      </w:r>
      <w:r w:rsidRPr="006A2337">
        <w:rPr>
          <w:sz w:val="20"/>
          <w:szCs w:val="20"/>
        </w:rPr>
        <w:br/>
      </w:r>
      <w:proofErr w:type="spellStart"/>
      <w:r w:rsidRPr="006A2337">
        <w:rPr>
          <w:sz w:val="20"/>
          <w:szCs w:val="20"/>
        </w:rPr>
        <w:t>Eşar</w:t>
      </w:r>
      <w:proofErr w:type="spellEnd"/>
      <w:r w:rsidRPr="006A2337">
        <w:rPr>
          <w:sz w:val="20"/>
          <w:szCs w:val="20"/>
        </w:rPr>
        <w:t>-ı Ziya: Şiirleri</w:t>
      </w:r>
      <w:r w:rsidRPr="006A2337">
        <w:rPr>
          <w:sz w:val="20"/>
          <w:szCs w:val="20"/>
        </w:rPr>
        <w:br/>
      </w:r>
      <w:proofErr w:type="spellStart"/>
      <w:r w:rsidRPr="006A2337">
        <w:rPr>
          <w:sz w:val="20"/>
          <w:szCs w:val="20"/>
        </w:rPr>
        <w:t>Zafername</w:t>
      </w:r>
      <w:proofErr w:type="spellEnd"/>
      <w:r w:rsidRPr="006A2337">
        <w:rPr>
          <w:sz w:val="20"/>
          <w:szCs w:val="20"/>
        </w:rPr>
        <w:t>: Ziya Paşanın yurdu terk etmesine sebep olan Ali Paşayı yermek için yazdığı bir eserdir, nazım-nesir karışık, hiciv türünde bir eserdir.</w:t>
      </w:r>
      <w:r w:rsidRPr="006A2337">
        <w:rPr>
          <w:sz w:val="20"/>
          <w:szCs w:val="20"/>
        </w:rPr>
        <w:br/>
        <w:t xml:space="preserve">Şiir ve İnşa: Edebiyatımızda eski edebiyatımızı eleştiren </w:t>
      </w:r>
      <w:r w:rsidR="00C70CCA" w:rsidRPr="006A2337">
        <w:rPr>
          <w:sz w:val="20"/>
          <w:szCs w:val="20"/>
        </w:rPr>
        <w:t>önemli bir makaledir.</w:t>
      </w:r>
      <w:r w:rsidR="00C70CCA" w:rsidRPr="006A2337">
        <w:rPr>
          <w:sz w:val="20"/>
          <w:szCs w:val="20"/>
        </w:rPr>
        <w:br/>
        <w:t xml:space="preserve">Defter-i Amal: Hatıralarını toplamıştır. </w:t>
      </w:r>
      <w:r w:rsidR="00FC2C4C" w:rsidRPr="006A2337">
        <w:rPr>
          <w:sz w:val="20"/>
          <w:szCs w:val="20"/>
        </w:rPr>
        <w:br/>
        <w:t xml:space="preserve">Harabat: Üç ciltlik antoloji olan bu eserde edebiyat hakkındaki görüşleri ve </w:t>
      </w:r>
      <w:proofErr w:type="gramStart"/>
      <w:r w:rsidR="00FC2C4C" w:rsidRPr="006A2337">
        <w:rPr>
          <w:sz w:val="20"/>
          <w:szCs w:val="20"/>
        </w:rPr>
        <w:t>edebiyat  bilgileri</w:t>
      </w:r>
      <w:proofErr w:type="gramEnd"/>
      <w:r w:rsidR="00FC2C4C" w:rsidRPr="006A2337">
        <w:rPr>
          <w:sz w:val="20"/>
          <w:szCs w:val="20"/>
        </w:rPr>
        <w:t xml:space="preserve"> verilir.</w:t>
      </w:r>
      <w:r w:rsidR="00FC2C4C" w:rsidRPr="006A2337">
        <w:rPr>
          <w:sz w:val="20"/>
          <w:szCs w:val="20"/>
        </w:rPr>
        <w:br/>
        <w:t>Rüya: Karşılıklı konuşma şeklinde yazılmış, küçük mensur bir eserdir.</w:t>
      </w:r>
      <w:r w:rsidR="00FC2C4C" w:rsidRPr="006A2337">
        <w:rPr>
          <w:sz w:val="20"/>
          <w:szCs w:val="20"/>
        </w:rPr>
        <w:br/>
        <w:t>Endülüs Tarihi: İki ciltlik bir eserdir.</w:t>
      </w:r>
    </w:p>
    <w:p w:rsidR="00C70CCA" w:rsidRPr="006A2337" w:rsidRDefault="00C70CCA">
      <w:pPr>
        <w:rPr>
          <w:b/>
          <w:color w:val="7030A0"/>
          <w:sz w:val="20"/>
          <w:szCs w:val="20"/>
        </w:rPr>
      </w:pPr>
      <w:r w:rsidRPr="006A2337">
        <w:rPr>
          <w:b/>
          <w:color w:val="7030A0"/>
          <w:sz w:val="20"/>
          <w:szCs w:val="20"/>
        </w:rPr>
        <w:lastRenderedPageBreak/>
        <w:t>NAMIK KEMAL (1840-1888):</w:t>
      </w:r>
      <w:r w:rsidR="004F5692" w:rsidRPr="006A2337">
        <w:rPr>
          <w:b/>
          <w:color w:val="7030A0"/>
          <w:sz w:val="20"/>
          <w:szCs w:val="20"/>
        </w:rPr>
        <w:br/>
      </w:r>
      <w:r w:rsidRPr="006A2337">
        <w:rPr>
          <w:sz w:val="20"/>
          <w:szCs w:val="20"/>
        </w:rPr>
        <w:t xml:space="preserve">Şinasi ile tanıştıktan sonra Tasvir-i </w:t>
      </w:r>
      <w:proofErr w:type="gramStart"/>
      <w:r w:rsidRPr="006A2337">
        <w:rPr>
          <w:sz w:val="20"/>
          <w:szCs w:val="20"/>
        </w:rPr>
        <w:t>Efkar</w:t>
      </w:r>
      <w:proofErr w:type="gramEnd"/>
      <w:r w:rsidRPr="006A2337">
        <w:rPr>
          <w:sz w:val="20"/>
          <w:szCs w:val="20"/>
        </w:rPr>
        <w:t xml:space="preserve"> gazetesinde yazılar yazmıştır. Döneminin siyasi olaylarının içinde yer almış, devlet kademelerinde yöneticilik yapmış, çeşitli siyasi olayların içinde yer aldığı gerekçesiyle sürgüne gönderilmiştir.</w:t>
      </w:r>
      <w:r w:rsidRPr="006A2337">
        <w:rPr>
          <w:sz w:val="20"/>
          <w:szCs w:val="20"/>
        </w:rPr>
        <w:br/>
        <w:t>Edebiyatın hemen her türünde yankılar uyandıran eserleriyle Tanzimat döneminin en önemli sanat adamı olmuştur. Genel olarak şekil ve ifade bakımından yeni şiirleriyle vatan, millet, hürriyet ideallerini topluma aşılamaya çalışmıştır. Makale, tiyatro, mektup ve eleştiri alanındaki eserleriyle eğitici yönünü göstermiştir.</w:t>
      </w:r>
      <w:r w:rsidRPr="006A2337">
        <w:rPr>
          <w:sz w:val="20"/>
          <w:szCs w:val="20"/>
        </w:rPr>
        <w:br/>
        <w:t>Vatan şairi olarak anılan sanatçı eserlerinde çoğunlukla toplumsal konuları; vatan, millet, hürriyet kavramlarını işlemiştir. Sanat toplum içindir, görüşüne bağlıdır.</w:t>
      </w:r>
      <w:r w:rsidRPr="006A2337">
        <w:rPr>
          <w:sz w:val="20"/>
          <w:szCs w:val="20"/>
        </w:rPr>
        <w:br/>
        <w:t>Şairin mecazlardan, mazmunlardan, söz oyunlarından arınmış bir şiir dili vardır. Namık Kemal tiyatro ve romanlarında Romantizm’den etkilenmiştir.</w:t>
      </w:r>
    </w:p>
    <w:p w:rsidR="00C70CCA" w:rsidRPr="006A2337" w:rsidRDefault="00C70CCA">
      <w:pPr>
        <w:rPr>
          <w:sz w:val="20"/>
          <w:szCs w:val="20"/>
        </w:rPr>
      </w:pPr>
      <w:proofErr w:type="gramStart"/>
      <w:r w:rsidRPr="006A2337">
        <w:rPr>
          <w:sz w:val="20"/>
          <w:szCs w:val="20"/>
        </w:rPr>
        <w:t>Eserleri:</w:t>
      </w:r>
      <w:r w:rsidRPr="006A2337">
        <w:rPr>
          <w:sz w:val="20"/>
          <w:szCs w:val="20"/>
        </w:rPr>
        <w:br/>
      </w:r>
      <w:r w:rsidR="00FC2C4C" w:rsidRPr="006A2337">
        <w:rPr>
          <w:sz w:val="20"/>
          <w:szCs w:val="20"/>
        </w:rPr>
        <w:t xml:space="preserve">Roman: İntibah, Cezmi. </w:t>
      </w:r>
      <w:proofErr w:type="gramEnd"/>
      <w:r w:rsidR="00FC2C4C" w:rsidRPr="006A2337">
        <w:rPr>
          <w:sz w:val="20"/>
          <w:szCs w:val="20"/>
        </w:rPr>
        <w:t>İntibah ilk edebi roman, Cezmi ilk tarihi romandır.</w:t>
      </w:r>
      <w:r w:rsidR="00FC2C4C" w:rsidRPr="006A2337">
        <w:rPr>
          <w:sz w:val="20"/>
          <w:szCs w:val="20"/>
        </w:rPr>
        <w:br/>
        <w:t xml:space="preserve">Tiyatro eserleri: Vatan Yahut </w:t>
      </w:r>
      <w:proofErr w:type="spellStart"/>
      <w:r w:rsidR="00FC2C4C" w:rsidRPr="006A2337">
        <w:rPr>
          <w:sz w:val="20"/>
          <w:szCs w:val="20"/>
        </w:rPr>
        <w:t>Silistre</w:t>
      </w:r>
      <w:proofErr w:type="spellEnd"/>
      <w:r w:rsidR="00FC2C4C" w:rsidRPr="006A2337">
        <w:rPr>
          <w:sz w:val="20"/>
          <w:szCs w:val="20"/>
        </w:rPr>
        <w:t xml:space="preserve">, Zavallı Çocuk, Akif Bey, </w:t>
      </w:r>
      <w:proofErr w:type="spellStart"/>
      <w:r w:rsidR="00FC2C4C" w:rsidRPr="006A2337">
        <w:rPr>
          <w:sz w:val="20"/>
          <w:szCs w:val="20"/>
        </w:rPr>
        <w:t>Gülnihal</w:t>
      </w:r>
      <w:proofErr w:type="spellEnd"/>
      <w:r w:rsidR="00FC2C4C" w:rsidRPr="006A2337">
        <w:rPr>
          <w:sz w:val="20"/>
          <w:szCs w:val="20"/>
        </w:rPr>
        <w:t xml:space="preserve">, Celalettin </w:t>
      </w:r>
      <w:proofErr w:type="spellStart"/>
      <w:r w:rsidR="00FC2C4C" w:rsidRPr="006A2337">
        <w:rPr>
          <w:sz w:val="20"/>
          <w:szCs w:val="20"/>
        </w:rPr>
        <w:t>Harzemşah</w:t>
      </w:r>
      <w:proofErr w:type="spellEnd"/>
      <w:r w:rsidR="00FC2C4C" w:rsidRPr="006A2337">
        <w:rPr>
          <w:sz w:val="20"/>
          <w:szCs w:val="20"/>
        </w:rPr>
        <w:t xml:space="preserve">, </w:t>
      </w:r>
      <w:proofErr w:type="spellStart"/>
      <w:r w:rsidR="00FC2C4C" w:rsidRPr="006A2337">
        <w:rPr>
          <w:sz w:val="20"/>
          <w:szCs w:val="20"/>
        </w:rPr>
        <w:t>Karabela</w:t>
      </w:r>
      <w:proofErr w:type="spellEnd"/>
      <w:r w:rsidR="004F5692" w:rsidRPr="006A2337">
        <w:rPr>
          <w:sz w:val="20"/>
          <w:szCs w:val="20"/>
        </w:rPr>
        <w:br/>
      </w:r>
      <w:proofErr w:type="spellStart"/>
      <w:r w:rsidR="004F5692" w:rsidRPr="006A2337">
        <w:rPr>
          <w:sz w:val="20"/>
          <w:szCs w:val="20"/>
        </w:rPr>
        <w:t>Eleştirleri</w:t>
      </w:r>
      <w:proofErr w:type="spellEnd"/>
      <w:r w:rsidR="004F5692" w:rsidRPr="006A2337">
        <w:rPr>
          <w:sz w:val="20"/>
          <w:szCs w:val="20"/>
        </w:rPr>
        <w:t xml:space="preserve">: </w:t>
      </w:r>
      <w:proofErr w:type="spellStart"/>
      <w:r w:rsidR="004F5692" w:rsidRPr="006A2337">
        <w:rPr>
          <w:sz w:val="20"/>
          <w:szCs w:val="20"/>
        </w:rPr>
        <w:t>Tahrib</w:t>
      </w:r>
      <w:proofErr w:type="spellEnd"/>
      <w:r w:rsidR="004F5692" w:rsidRPr="006A2337">
        <w:rPr>
          <w:sz w:val="20"/>
          <w:szCs w:val="20"/>
        </w:rPr>
        <w:t>-i Harabat, Takip, Renan Müdafaanamesi</w:t>
      </w:r>
      <w:r w:rsidR="004F5692" w:rsidRPr="006A2337">
        <w:rPr>
          <w:sz w:val="20"/>
          <w:szCs w:val="20"/>
        </w:rPr>
        <w:br/>
        <w:t xml:space="preserve">Tarih Kitapları: </w:t>
      </w:r>
      <w:proofErr w:type="spellStart"/>
      <w:r w:rsidR="004F5692" w:rsidRPr="006A2337">
        <w:rPr>
          <w:sz w:val="20"/>
          <w:szCs w:val="20"/>
        </w:rPr>
        <w:t>Devr</w:t>
      </w:r>
      <w:proofErr w:type="spellEnd"/>
      <w:r w:rsidR="004F5692" w:rsidRPr="006A2337">
        <w:rPr>
          <w:sz w:val="20"/>
          <w:szCs w:val="20"/>
        </w:rPr>
        <w:t xml:space="preserve">-i İstila, Barika-i Zafer, Evrak-ı Perişan, </w:t>
      </w:r>
      <w:proofErr w:type="spellStart"/>
      <w:r w:rsidR="004F5692" w:rsidRPr="006A2337">
        <w:rPr>
          <w:sz w:val="20"/>
          <w:szCs w:val="20"/>
        </w:rPr>
        <w:t>Kanije</w:t>
      </w:r>
      <w:proofErr w:type="spellEnd"/>
      <w:r w:rsidR="004F5692" w:rsidRPr="006A2337">
        <w:rPr>
          <w:sz w:val="20"/>
          <w:szCs w:val="20"/>
        </w:rPr>
        <w:t>, Osmanlı Tarihi</w:t>
      </w:r>
    </w:p>
    <w:p w:rsidR="001E0061" w:rsidRPr="006A2337" w:rsidRDefault="001E0061">
      <w:pPr>
        <w:rPr>
          <w:sz w:val="20"/>
          <w:szCs w:val="20"/>
        </w:rPr>
      </w:pPr>
      <w:r w:rsidRPr="006A2337">
        <w:rPr>
          <w:b/>
          <w:color w:val="7030A0"/>
          <w:sz w:val="20"/>
          <w:szCs w:val="20"/>
        </w:rPr>
        <w:t>ŞEMSETTİN SAMİ (1850-1904):</w:t>
      </w:r>
      <w:r w:rsidRPr="006A2337">
        <w:rPr>
          <w:b/>
          <w:color w:val="7030A0"/>
          <w:sz w:val="20"/>
          <w:szCs w:val="20"/>
        </w:rPr>
        <w:br/>
      </w:r>
      <w:r w:rsidRPr="006A2337">
        <w:rPr>
          <w:sz w:val="20"/>
          <w:szCs w:val="20"/>
        </w:rPr>
        <w:t xml:space="preserve">Daha çok dil alanındaki eserleriyle tanınır. Dilimizin sadeleşmesi için makaleler yazmıştır. </w:t>
      </w:r>
      <w:r w:rsidRPr="006A2337">
        <w:rPr>
          <w:sz w:val="20"/>
          <w:szCs w:val="20"/>
        </w:rPr>
        <w:br/>
        <w:t>Eserleri:</w:t>
      </w:r>
      <w:r w:rsidRPr="006A2337">
        <w:rPr>
          <w:sz w:val="20"/>
          <w:szCs w:val="20"/>
        </w:rPr>
        <w:br/>
        <w:t xml:space="preserve">Roman: Taaşşuk-ı Talat ve </w:t>
      </w:r>
      <w:proofErr w:type="spellStart"/>
      <w:r w:rsidRPr="006A2337">
        <w:rPr>
          <w:sz w:val="20"/>
          <w:szCs w:val="20"/>
        </w:rPr>
        <w:t>Fıtnat</w:t>
      </w:r>
      <w:proofErr w:type="spellEnd"/>
      <w:r w:rsidRPr="006A2337">
        <w:rPr>
          <w:sz w:val="20"/>
          <w:szCs w:val="20"/>
        </w:rPr>
        <w:t xml:space="preserve"> ilk yerli romandır.</w:t>
      </w:r>
      <w:r w:rsidRPr="006A2337">
        <w:rPr>
          <w:sz w:val="20"/>
          <w:szCs w:val="20"/>
        </w:rPr>
        <w:br/>
        <w:t xml:space="preserve">Oyunları:  </w:t>
      </w:r>
      <w:proofErr w:type="spellStart"/>
      <w:r w:rsidRPr="006A2337">
        <w:rPr>
          <w:sz w:val="20"/>
          <w:szCs w:val="20"/>
        </w:rPr>
        <w:t>Seydi</w:t>
      </w:r>
      <w:proofErr w:type="spellEnd"/>
      <w:r w:rsidRPr="006A2337">
        <w:rPr>
          <w:sz w:val="20"/>
          <w:szCs w:val="20"/>
        </w:rPr>
        <w:t xml:space="preserve"> Yahya, </w:t>
      </w:r>
      <w:proofErr w:type="spellStart"/>
      <w:r w:rsidRPr="006A2337">
        <w:rPr>
          <w:sz w:val="20"/>
          <w:szCs w:val="20"/>
        </w:rPr>
        <w:t>Besa</w:t>
      </w:r>
      <w:proofErr w:type="spellEnd"/>
      <w:r w:rsidRPr="006A2337">
        <w:rPr>
          <w:sz w:val="20"/>
          <w:szCs w:val="20"/>
        </w:rPr>
        <w:t xml:space="preserve"> </w:t>
      </w:r>
      <w:proofErr w:type="spellStart"/>
      <w:r w:rsidRPr="006A2337">
        <w:rPr>
          <w:sz w:val="20"/>
          <w:szCs w:val="20"/>
        </w:rPr>
        <w:t>yahud</w:t>
      </w:r>
      <w:proofErr w:type="spellEnd"/>
      <w:r w:rsidRPr="006A2337">
        <w:rPr>
          <w:sz w:val="20"/>
          <w:szCs w:val="20"/>
        </w:rPr>
        <w:t xml:space="preserve"> Ahde Vefa, </w:t>
      </w:r>
      <w:proofErr w:type="spellStart"/>
      <w:r w:rsidRPr="006A2337">
        <w:rPr>
          <w:sz w:val="20"/>
          <w:szCs w:val="20"/>
        </w:rPr>
        <w:t>Gave</w:t>
      </w:r>
      <w:proofErr w:type="spellEnd"/>
      <w:r w:rsidRPr="006A2337">
        <w:rPr>
          <w:sz w:val="20"/>
          <w:szCs w:val="20"/>
        </w:rPr>
        <w:t>.</w:t>
      </w:r>
      <w:r w:rsidRPr="006A2337">
        <w:rPr>
          <w:sz w:val="20"/>
          <w:szCs w:val="20"/>
        </w:rPr>
        <w:br/>
        <w:t xml:space="preserve">Sefiller ve </w:t>
      </w:r>
      <w:proofErr w:type="spellStart"/>
      <w:r w:rsidRPr="006A2337">
        <w:rPr>
          <w:sz w:val="20"/>
          <w:szCs w:val="20"/>
        </w:rPr>
        <w:t>Robinson</w:t>
      </w:r>
      <w:proofErr w:type="spellEnd"/>
      <w:r w:rsidRPr="006A2337">
        <w:rPr>
          <w:sz w:val="20"/>
          <w:szCs w:val="20"/>
        </w:rPr>
        <w:t xml:space="preserve"> </w:t>
      </w:r>
      <w:proofErr w:type="spellStart"/>
      <w:r w:rsidRPr="006A2337">
        <w:rPr>
          <w:sz w:val="20"/>
          <w:szCs w:val="20"/>
        </w:rPr>
        <w:t>Crusoe</w:t>
      </w:r>
      <w:proofErr w:type="spellEnd"/>
      <w:r w:rsidRPr="006A2337">
        <w:rPr>
          <w:sz w:val="20"/>
          <w:szCs w:val="20"/>
        </w:rPr>
        <w:t xml:space="preserve"> çevirileri yapmıştır.</w:t>
      </w:r>
      <w:r w:rsidRPr="006A2337">
        <w:rPr>
          <w:sz w:val="20"/>
          <w:szCs w:val="20"/>
        </w:rPr>
        <w:br/>
        <w:t xml:space="preserve">Kamus-ı </w:t>
      </w:r>
      <w:proofErr w:type="gramStart"/>
      <w:r w:rsidRPr="006A2337">
        <w:rPr>
          <w:sz w:val="20"/>
          <w:szCs w:val="20"/>
        </w:rPr>
        <w:t>Türki</w:t>
      </w:r>
      <w:proofErr w:type="gramEnd"/>
      <w:r w:rsidRPr="006A2337">
        <w:rPr>
          <w:sz w:val="20"/>
          <w:szCs w:val="20"/>
        </w:rPr>
        <w:t xml:space="preserve"> edebiyatımızın önemli bir sözlüğüdür. Diğer eserleri Kamus-ı </w:t>
      </w:r>
      <w:proofErr w:type="gramStart"/>
      <w:r w:rsidRPr="006A2337">
        <w:rPr>
          <w:sz w:val="20"/>
          <w:szCs w:val="20"/>
        </w:rPr>
        <w:t>Arabi</w:t>
      </w:r>
      <w:proofErr w:type="gramEnd"/>
      <w:r w:rsidRPr="006A2337">
        <w:rPr>
          <w:sz w:val="20"/>
          <w:szCs w:val="20"/>
        </w:rPr>
        <w:t xml:space="preserve">, </w:t>
      </w:r>
      <w:proofErr w:type="spellStart"/>
      <w:r w:rsidRPr="006A2337">
        <w:rPr>
          <w:sz w:val="20"/>
          <w:szCs w:val="20"/>
        </w:rPr>
        <w:t>Kamusul</w:t>
      </w:r>
      <w:proofErr w:type="spellEnd"/>
      <w:r w:rsidRPr="006A2337">
        <w:rPr>
          <w:sz w:val="20"/>
          <w:szCs w:val="20"/>
        </w:rPr>
        <w:t xml:space="preserve"> Alam, Kamus-ı </w:t>
      </w:r>
      <w:proofErr w:type="spellStart"/>
      <w:r w:rsidRPr="006A2337">
        <w:rPr>
          <w:sz w:val="20"/>
          <w:szCs w:val="20"/>
        </w:rPr>
        <w:t>Fransevi’dir</w:t>
      </w:r>
      <w:proofErr w:type="spellEnd"/>
      <w:r w:rsidRPr="006A2337">
        <w:rPr>
          <w:sz w:val="20"/>
          <w:szCs w:val="20"/>
        </w:rPr>
        <w:t>.</w:t>
      </w:r>
    </w:p>
    <w:p w:rsidR="003E549D" w:rsidRPr="006A2337" w:rsidRDefault="001E0061">
      <w:pPr>
        <w:rPr>
          <w:sz w:val="20"/>
          <w:szCs w:val="20"/>
        </w:rPr>
      </w:pPr>
      <w:r w:rsidRPr="006A2337">
        <w:rPr>
          <w:b/>
          <w:color w:val="7030A0"/>
          <w:sz w:val="20"/>
          <w:szCs w:val="20"/>
        </w:rPr>
        <w:t>AHMET MİTHAT EFENDİ (1840-1913):</w:t>
      </w:r>
      <w:r w:rsidRPr="006A2337">
        <w:rPr>
          <w:b/>
          <w:color w:val="7030A0"/>
          <w:sz w:val="20"/>
          <w:szCs w:val="20"/>
        </w:rPr>
        <w:br/>
      </w:r>
      <w:r w:rsidR="00817E66" w:rsidRPr="006A2337">
        <w:rPr>
          <w:sz w:val="20"/>
          <w:szCs w:val="20"/>
        </w:rPr>
        <w:t xml:space="preserve">Edebiyatın hemen her türünde eser vermiştir. Edebiyatımızda yazı makinesi olarak tanınmıştır. Halka seslenmeyi amaçladığından eserlerini sade bir dille ve hiçbir üslup kaygısı gütmeden yazmıştır. Amacı halkı eğitmek, insanlara bilgi vermek olduğu </w:t>
      </w:r>
      <w:proofErr w:type="gramStart"/>
      <w:r w:rsidR="00817E66" w:rsidRPr="006A2337">
        <w:rPr>
          <w:sz w:val="20"/>
          <w:szCs w:val="20"/>
        </w:rPr>
        <w:t>için , romanlarında</w:t>
      </w:r>
      <w:proofErr w:type="gramEnd"/>
      <w:r w:rsidR="00817E66" w:rsidRPr="006A2337">
        <w:rPr>
          <w:sz w:val="20"/>
          <w:szCs w:val="20"/>
        </w:rPr>
        <w:t xml:space="preserve"> edebiyat, tarih, coğrafya,tarım, ekonomi gibi alanlarla ilgili bilgiler vermiştir. Romanlarında anlatım akışını durdurmuş, okuyucuya bilgi ve öğüt vermiştir. Romanları teknik yönden kusurludur. </w:t>
      </w:r>
      <w:r w:rsidR="00817E66" w:rsidRPr="006A2337">
        <w:rPr>
          <w:sz w:val="20"/>
          <w:szCs w:val="20"/>
        </w:rPr>
        <w:br/>
        <w:t>Eserleri:</w:t>
      </w:r>
      <w:r w:rsidR="00817E66" w:rsidRPr="006A2337">
        <w:rPr>
          <w:sz w:val="20"/>
          <w:szCs w:val="20"/>
        </w:rPr>
        <w:br/>
        <w:t xml:space="preserve">Roman: </w:t>
      </w:r>
      <w:proofErr w:type="spellStart"/>
      <w:r w:rsidR="00817E66" w:rsidRPr="006A2337">
        <w:rPr>
          <w:sz w:val="20"/>
          <w:szCs w:val="20"/>
        </w:rPr>
        <w:t>Felatun</w:t>
      </w:r>
      <w:proofErr w:type="spellEnd"/>
      <w:r w:rsidR="00817E66" w:rsidRPr="006A2337">
        <w:rPr>
          <w:sz w:val="20"/>
          <w:szCs w:val="20"/>
        </w:rPr>
        <w:t xml:space="preserve"> Beyl</w:t>
      </w:r>
      <w:r w:rsidR="003E549D" w:rsidRPr="006A2337">
        <w:rPr>
          <w:sz w:val="20"/>
          <w:szCs w:val="20"/>
        </w:rPr>
        <w:t xml:space="preserve">e, Rakım Efendi, Hasan </w:t>
      </w:r>
      <w:proofErr w:type="spellStart"/>
      <w:r w:rsidR="003E549D" w:rsidRPr="006A2337">
        <w:rPr>
          <w:sz w:val="20"/>
          <w:szCs w:val="20"/>
        </w:rPr>
        <w:t>Mellah</w:t>
      </w:r>
      <w:proofErr w:type="spellEnd"/>
      <w:r w:rsidR="003E549D" w:rsidRPr="006A2337">
        <w:rPr>
          <w:sz w:val="20"/>
          <w:szCs w:val="20"/>
        </w:rPr>
        <w:t xml:space="preserve">, Hüseyin Fellah, Paris’te Bir Türk, Henüz On Yedi Yaşında, Dünyaya İkinci Geliş yahut İstanbul’da Neler Olmuş, </w:t>
      </w:r>
      <w:proofErr w:type="spellStart"/>
      <w:r w:rsidR="003E549D" w:rsidRPr="006A2337">
        <w:rPr>
          <w:sz w:val="20"/>
          <w:szCs w:val="20"/>
        </w:rPr>
        <w:t>Dürdane</w:t>
      </w:r>
      <w:proofErr w:type="spellEnd"/>
      <w:r w:rsidR="003E549D" w:rsidRPr="006A2337">
        <w:rPr>
          <w:sz w:val="20"/>
          <w:szCs w:val="20"/>
        </w:rPr>
        <w:t xml:space="preserve"> Hanım, Esrar-ı </w:t>
      </w:r>
      <w:proofErr w:type="spellStart"/>
      <w:r w:rsidR="003E549D" w:rsidRPr="006A2337">
        <w:rPr>
          <w:sz w:val="20"/>
          <w:szCs w:val="20"/>
        </w:rPr>
        <w:t>Cinayat</w:t>
      </w:r>
      <w:proofErr w:type="spellEnd"/>
      <w:r w:rsidR="003E549D" w:rsidRPr="006A2337">
        <w:rPr>
          <w:sz w:val="20"/>
          <w:szCs w:val="20"/>
        </w:rPr>
        <w:t xml:space="preserve">, </w:t>
      </w:r>
      <w:proofErr w:type="spellStart"/>
      <w:r w:rsidR="003E549D" w:rsidRPr="006A2337">
        <w:rPr>
          <w:sz w:val="20"/>
          <w:szCs w:val="20"/>
        </w:rPr>
        <w:t>Müşahedat</w:t>
      </w:r>
      <w:proofErr w:type="spellEnd"/>
      <w:r w:rsidR="003E549D" w:rsidRPr="006A2337">
        <w:rPr>
          <w:sz w:val="20"/>
          <w:szCs w:val="20"/>
        </w:rPr>
        <w:br/>
        <w:t xml:space="preserve">Öykü: </w:t>
      </w:r>
      <w:proofErr w:type="spellStart"/>
      <w:r w:rsidR="003E549D" w:rsidRPr="006A2337">
        <w:rPr>
          <w:sz w:val="20"/>
          <w:szCs w:val="20"/>
        </w:rPr>
        <w:t>Letaif</w:t>
      </w:r>
      <w:proofErr w:type="spellEnd"/>
      <w:r w:rsidR="003E549D" w:rsidRPr="006A2337">
        <w:rPr>
          <w:sz w:val="20"/>
          <w:szCs w:val="20"/>
        </w:rPr>
        <w:t xml:space="preserve">-i </w:t>
      </w:r>
      <w:proofErr w:type="spellStart"/>
      <w:r w:rsidR="003E549D" w:rsidRPr="006A2337">
        <w:rPr>
          <w:sz w:val="20"/>
          <w:szCs w:val="20"/>
        </w:rPr>
        <w:t>Rivayat</w:t>
      </w:r>
      <w:proofErr w:type="spellEnd"/>
      <w:r w:rsidR="003E549D" w:rsidRPr="006A2337">
        <w:rPr>
          <w:sz w:val="20"/>
          <w:szCs w:val="20"/>
        </w:rPr>
        <w:t>, Kıssadan Hisse</w:t>
      </w:r>
      <w:r w:rsidR="003E549D" w:rsidRPr="006A2337">
        <w:rPr>
          <w:sz w:val="20"/>
          <w:szCs w:val="20"/>
        </w:rPr>
        <w:br/>
        <w:t xml:space="preserve">Tiyatro: Eyvah, </w:t>
      </w:r>
      <w:proofErr w:type="spellStart"/>
      <w:r w:rsidR="003E549D" w:rsidRPr="006A2337">
        <w:rPr>
          <w:sz w:val="20"/>
          <w:szCs w:val="20"/>
        </w:rPr>
        <w:t>Açıkbaş</w:t>
      </w:r>
      <w:proofErr w:type="spellEnd"/>
      <w:r w:rsidR="003E549D" w:rsidRPr="006A2337">
        <w:rPr>
          <w:sz w:val="20"/>
          <w:szCs w:val="20"/>
        </w:rPr>
        <w:t xml:space="preserve">, </w:t>
      </w:r>
      <w:proofErr w:type="spellStart"/>
      <w:r w:rsidR="003E549D" w:rsidRPr="006A2337">
        <w:rPr>
          <w:sz w:val="20"/>
          <w:szCs w:val="20"/>
        </w:rPr>
        <w:t>Ahz</w:t>
      </w:r>
      <w:proofErr w:type="spellEnd"/>
      <w:r w:rsidR="003E549D" w:rsidRPr="006A2337">
        <w:rPr>
          <w:sz w:val="20"/>
          <w:szCs w:val="20"/>
        </w:rPr>
        <w:t xml:space="preserve">-ı Sar, </w:t>
      </w:r>
      <w:proofErr w:type="spellStart"/>
      <w:r w:rsidR="003E549D" w:rsidRPr="006A2337">
        <w:rPr>
          <w:sz w:val="20"/>
          <w:szCs w:val="20"/>
        </w:rPr>
        <w:t>Çerkes</w:t>
      </w:r>
      <w:proofErr w:type="spellEnd"/>
      <w:r w:rsidR="003E549D" w:rsidRPr="006A2337">
        <w:rPr>
          <w:sz w:val="20"/>
          <w:szCs w:val="20"/>
        </w:rPr>
        <w:t xml:space="preserve"> Özdenler</w:t>
      </w:r>
      <w:r w:rsidR="003E549D" w:rsidRPr="006A2337">
        <w:rPr>
          <w:sz w:val="20"/>
          <w:szCs w:val="20"/>
        </w:rPr>
        <w:br/>
        <w:t>Gezi Yazısı: Avrupa’da Bir Cevelan</w:t>
      </w:r>
    </w:p>
    <w:p w:rsidR="00153FD2" w:rsidRPr="006A2337" w:rsidRDefault="003E549D">
      <w:pPr>
        <w:rPr>
          <w:sz w:val="20"/>
          <w:szCs w:val="20"/>
        </w:rPr>
      </w:pPr>
      <w:r w:rsidRPr="006A2337">
        <w:rPr>
          <w:b/>
          <w:color w:val="7030A0"/>
          <w:sz w:val="20"/>
          <w:szCs w:val="20"/>
        </w:rPr>
        <w:lastRenderedPageBreak/>
        <w:t>AHMET VEFİK PAŞA (1823-1891):</w:t>
      </w:r>
      <w:r w:rsidRPr="006A2337">
        <w:rPr>
          <w:b/>
          <w:color w:val="7030A0"/>
          <w:sz w:val="20"/>
          <w:szCs w:val="20"/>
        </w:rPr>
        <w:br/>
      </w:r>
      <w:r w:rsidRPr="006A2337">
        <w:rPr>
          <w:sz w:val="20"/>
          <w:szCs w:val="20"/>
        </w:rPr>
        <w:t xml:space="preserve">Türkçülük akımının öncülerindendir. Türk dili ve tarihi üzerine çalışmalar yapmıştır. Türk tarihinin Osmanlılardan başlamadığını göstermek amacıyla </w:t>
      </w:r>
      <w:proofErr w:type="spellStart"/>
      <w:r w:rsidRPr="006A2337">
        <w:rPr>
          <w:sz w:val="20"/>
          <w:szCs w:val="20"/>
        </w:rPr>
        <w:t>Ebülgazi</w:t>
      </w:r>
      <w:proofErr w:type="spellEnd"/>
      <w:r w:rsidRPr="006A2337">
        <w:rPr>
          <w:sz w:val="20"/>
          <w:szCs w:val="20"/>
        </w:rPr>
        <w:t xml:space="preserve"> Bahadır Han’ın Şecere-i </w:t>
      </w:r>
      <w:proofErr w:type="gramStart"/>
      <w:r w:rsidRPr="006A2337">
        <w:rPr>
          <w:sz w:val="20"/>
          <w:szCs w:val="20"/>
        </w:rPr>
        <w:t>Türki</w:t>
      </w:r>
      <w:proofErr w:type="gramEnd"/>
      <w:r w:rsidRPr="006A2337">
        <w:rPr>
          <w:sz w:val="20"/>
          <w:szCs w:val="20"/>
        </w:rPr>
        <w:t xml:space="preserve"> adlı eserini Türkiye Türkçesine aktarmış, Türkçe kelimeleri ilk defa bir araya toplayarak bir sözlük meydana getirmiştir. Türk atasözlerini</w:t>
      </w:r>
      <w:r w:rsidR="00153FD2" w:rsidRPr="006A2337">
        <w:rPr>
          <w:sz w:val="20"/>
          <w:szCs w:val="20"/>
        </w:rPr>
        <w:t xml:space="preserve"> bir kitapta toplamıştır. Tarih alanında eserler vermiştir. Halkı tiyatroya alıştırmaya çalışmış, bu amaçla Bursa valiliği sırasında şehirde bir tiyatro binası kurmuş, İstanbul’dan bir topluluk getirtip kendi çevirdiği </w:t>
      </w:r>
      <w:proofErr w:type="spellStart"/>
      <w:r w:rsidR="00153FD2" w:rsidRPr="006A2337">
        <w:rPr>
          <w:sz w:val="20"/>
          <w:szCs w:val="20"/>
        </w:rPr>
        <w:t>Moliere</w:t>
      </w:r>
      <w:proofErr w:type="spellEnd"/>
      <w:r w:rsidR="00153FD2" w:rsidRPr="006A2337">
        <w:rPr>
          <w:sz w:val="20"/>
          <w:szCs w:val="20"/>
        </w:rPr>
        <w:t xml:space="preserve"> piyeslerini oynatmıştır. </w:t>
      </w:r>
      <w:proofErr w:type="spellStart"/>
      <w:r w:rsidR="00153FD2" w:rsidRPr="006A2337">
        <w:rPr>
          <w:sz w:val="20"/>
          <w:szCs w:val="20"/>
        </w:rPr>
        <w:t>Moliere’den</w:t>
      </w:r>
      <w:proofErr w:type="spellEnd"/>
      <w:r w:rsidR="00153FD2" w:rsidRPr="006A2337">
        <w:rPr>
          <w:sz w:val="20"/>
          <w:szCs w:val="20"/>
        </w:rPr>
        <w:t xml:space="preserve"> uyarladığı Zor </w:t>
      </w:r>
      <w:proofErr w:type="gramStart"/>
      <w:r w:rsidR="00153FD2" w:rsidRPr="006A2337">
        <w:rPr>
          <w:sz w:val="20"/>
          <w:szCs w:val="20"/>
        </w:rPr>
        <w:t>Nikahı</w:t>
      </w:r>
      <w:proofErr w:type="gramEnd"/>
      <w:r w:rsidR="00153FD2" w:rsidRPr="006A2337">
        <w:rPr>
          <w:sz w:val="20"/>
          <w:szCs w:val="20"/>
        </w:rPr>
        <w:t xml:space="preserve"> ve Zoraki Tabip Türk tiyatrosunun ilk çeviri oyunlarıdır. Edebiyat dünyasında </w:t>
      </w:r>
      <w:proofErr w:type="spellStart"/>
      <w:r w:rsidR="00153FD2" w:rsidRPr="006A2337">
        <w:rPr>
          <w:sz w:val="20"/>
          <w:szCs w:val="20"/>
        </w:rPr>
        <w:t>Moliere’den</w:t>
      </w:r>
      <w:proofErr w:type="spellEnd"/>
      <w:r w:rsidR="00153FD2" w:rsidRPr="006A2337">
        <w:rPr>
          <w:sz w:val="20"/>
          <w:szCs w:val="20"/>
        </w:rPr>
        <w:t xml:space="preserve"> yaptığı çevirilerle tanınmıştır.</w:t>
      </w:r>
      <w:r w:rsidR="00153FD2" w:rsidRPr="006A2337">
        <w:rPr>
          <w:sz w:val="20"/>
          <w:szCs w:val="20"/>
        </w:rPr>
        <w:br/>
        <w:t>Eserleri:</w:t>
      </w:r>
      <w:r w:rsidR="00153FD2" w:rsidRPr="006A2337">
        <w:rPr>
          <w:sz w:val="20"/>
          <w:szCs w:val="20"/>
        </w:rPr>
        <w:br/>
        <w:t>Oyunlar: a.</w:t>
      </w:r>
      <w:proofErr w:type="spellStart"/>
      <w:r w:rsidR="00153FD2" w:rsidRPr="006A2337">
        <w:rPr>
          <w:sz w:val="20"/>
          <w:szCs w:val="20"/>
        </w:rPr>
        <w:t>Moliere’den</w:t>
      </w:r>
      <w:proofErr w:type="spellEnd"/>
      <w:r w:rsidR="00153FD2" w:rsidRPr="006A2337">
        <w:rPr>
          <w:sz w:val="20"/>
          <w:szCs w:val="20"/>
        </w:rPr>
        <w:t xml:space="preserve"> çevirdiği mensur </w:t>
      </w:r>
      <w:proofErr w:type="gramStart"/>
      <w:r w:rsidR="00153FD2" w:rsidRPr="006A2337">
        <w:rPr>
          <w:sz w:val="20"/>
          <w:szCs w:val="20"/>
        </w:rPr>
        <w:t>oyunlar:Don</w:t>
      </w:r>
      <w:proofErr w:type="gramEnd"/>
      <w:r w:rsidR="00153FD2" w:rsidRPr="006A2337">
        <w:rPr>
          <w:sz w:val="20"/>
          <w:szCs w:val="20"/>
        </w:rPr>
        <w:t xml:space="preserve"> </w:t>
      </w:r>
      <w:proofErr w:type="spellStart"/>
      <w:r w:rsidR="00153FD2" w:rsidRPr="006A2337">
        <w:rPr>
          <w:sz w:val="20"/>
          <w:szCs w:val="20"/>
        </w:rPr>
        <w:t>Civani</w:t>
      </w:r>
      <w:proofErr w:type="spellEnd"/>
      <w:r w:rsidR="00153FD2" w:rsidRPr="006A2337">
        <w:rPr>
          <w:sz w:val="20"/>
          <w:szCs w:val="20"/>
        </w:rPr>
        <w:t xml:space="preserve">, Dudu Kuşları, İnfial-i Aşk b. </w:t>
      </w:r>
      <w:proofErr w:type="spellStart"/>
      <w:r w:rsidR="00153FD2" w:rsidRPr="006A2337">
        <w:rPr>
          <w:sz w:val="20"/>
          <w:szCs w:val="20"/>
        </w:rPr>
        <w:t>Moliere’den</w:t>
      </w:r>
      <w:proofErr w:type="spellEnd"/>
      <w:r w:rsidR="00153FD2" w:rsidRPr="006A2337">
        <w:rPr>
          <w:sz w:val="20"/>
          <w:szCs w:val="20"/>
        </w:rPr>
        <w:t xml:space="preserve"> çevirdiği manzum oyunlar: Savruk, Kocalar Mektebi, Kadınlar Mektebi, Adamcıl, </w:t>
      </w:r>
      <w:proofErr w:type="spellStart"/>
      <w:r w:rsidR="00153FD2" w:rsidRPr="006A2337">
        <w:rPr>
          <w:sz w:val="20"/>
          <w:szCs w:val="20"/>
        </w:rPr>
        <w:t>Tartuffe</w:t>
      </w:r>
      <w:proofErr w:type="spellEnd"/>
      <w:r w:rsidR="00153FD2" w:rsidRPr="006A2337">
        <w:rPr>
          <w:sz w:val="20"/>
          <w:szCs w:val="20"/>
        </w:rPr>
        <w:br/>
        <w:t xml:space="preserve">Uyarlama oyunları: Zor Nikahı, Zoraki Tabip, </w:t>
      </w:r>
      <w:proofErr w:type="spellStart"/>
      <w:r w:rsidR="00153FD2" w:rsidRPr="006A2337">
        <w:rPr>
          <w:sz w:val="20"/>
          <w:szCs w:val="20"/>
        </w:rPr>
        <w:t>Tabib</w:t>
      </w:r>
      <w:proofErr w:type="spellEnd"/>
      <w:r w:rsidR="00153FD2" w:rsidRPr="006A2337">
        <w:rPr>
          <w:sz w:val="20"/>
          <w:szCs w:val="20"/>
        </w:rPr>
        <w:t xml:space="preserve">-i Aşk, </w:t>
      </w:r>
      <w:proofErr w:type="spellStart"/>
      <w:r w:rsidR="00153FD2" w:rsidRPr="006A2337">
        <w:rPr>
          <w:sz w:val="20"/>
          <w:szCs w:val="20"/>
        </w:rPr>
        <w:t>Dekbazlık</w:t>
      </w:r>
      <w:proofErr w:type="spellEnd"/>
      <w:r w:rsidR="00153FD2" w:rsidRPr="006A2337">
        <w:rPr>
          <w:sz w:val="20"/>
          <w:szCs w:val="20"/>
        </w:rPr>
        <w:t xml:space="preserve">, </w:t>
      </w:r>
      <w:proofErr w:type="spellStart"/>
      <w:r w:rsidR="00153FD2" w:rsidRPr="006A2337">
        <w:rPr>
          <w:sz w:val="20"/>
          <w:szCs w:val="20"/>
        </w:rPr>
        <w:t>Meraki</w:t>
      </w:r>
      <w:proofErr w:type="spellEnd"/>
      <w:r w:rsidR="00153FD2" w:rsidRPr="006A2337">
        <w:rPr>
          <w:sz w:val="20"/>
          <w:szCs w:val="20"/>
        </w:rPr>
        <w:t xml:space="preserve">, </w:t>
      </w:r>
      <w:proofErr w:type="spellStart"/>
      <w:r w:rsidR="00153FD2" w:rsidRPr="006A2337">
        <w:rPr>
          <w:sz w:val="20"/>
          <w:szCs w:val="20"/>
        </w:rPr>
        <w:t>Azarya</w:t>
      </w:r>
      <w:proofErr w:type="spellEnd"/>
      <w:r w:rsidR="00153FD2" w:rsidRPr="006A2337">
        <w:rPr>
          <w:sz w:val="20"/>
          <w:szCs w:val="20"/>
        </w:rPr>
        <w:t xml:space="preserve">, </w:t>
      </w:r>
      <w:proofErr w:type="spellStart"/>
      <w:r w:rsidR="00153FD2" w:rsidRPr="006A2337">
        <w:rPr>
          <w:sz w:val="20"/>
          <w:szCs w:val="20"/>
        </w:rPr>
        <w:t>Yorgaki</w:t>
      </w:r>
      <w:proofErr w:type="spellEnd"/>
      <w:r w:rsidR="00153FD2" w:rsidRPr="006A2337">
        <w:rPr>
          <w:sz w:val="20"/>
          <w:szCs w:val="20"/>
        </w:rPr>
        <w:t xml:space="preserve"> Dandini</w:t>
      </w:r>
      <w:r w:rsidR="00153FD2" w:rsidRPr="006A2337">
        <w:rPr>
          <w:sz w:val="20"/>
          <w:szCs w:val="20"/>
        </w:rPr>
        <w:br/>
        <w:t>Tarih alanındaki eserleri: Hikmet-i Tarih, Fezleke-i Tarih-i Osmani</w:t>
      </w:r>
      <w:r w:rsidR="00153FD2" w:rsidRPr="006A2337">
        <w:rPr>
          <w:sz w:val="20"/>
          <w:szCs w:val="20"/>
        </w:rPr>
        <w:br/>
        <w:t>Sözlük: Lehçe-i Osmani</w:t>
      </w:r>
      <w:r w:rsidR="00153FD2" w:rsidRPr="006A2337">
        <w:rPr>
          <w:sz w:val="20"/>
          <w:szCs w:val="20"/>
        </w:rPr>
        <w:br/>
        <w:t>Çeviri: Şecere-i Türki</w:t>
      </w:r>
    </w:p>
    <w:p w:rsidR="00FD1CB4" w:rsidRPr="006A2337" w:rsidRDefault="00FD1CB4" w:rsidP="00FD1CB4">
      <w:pPr>
        <w:pStyle w:val="NormalWeb"/>
        <w:rPr>
          <w:rFonts w:asciiTheme="minorHAnsi" w:hAnsiTheme="minorHAnsi"/>
          <w:color w:val="333333"/>
          <w:sz w:val="20"/>
          <w:szCs w:val="20"/>
        </w:rPr>
      </w:pPr>
      <w:r w:rsidRPr="006A2337">
        <w:rPr>
          <w:rStyle w:val="Gl"/>
          <w:rFonts w:asciiTheme="minorHAnsi" w:hAnsiTheme="minorHAnsi"/>
          <w:color w:val="000000"/>
          <w:sz w:val="20"/>
          <w:szCs w:val="20"/>
        </w:rPr>
        <w:t>RECAİZADE MAHMUT EKREM (1847-1914):</w:t>
      </w:r>
      <w:r w:rsidRPr="006A2337">
        <w:rPr>
          <w:rFonts w:asciiTheme="minorHAnsi" w:hAnsiTheme="minorHAnsi"/>
          <w:color w:val="000000"/>
          <w:sz w:val="20"/>
          <w:szCs w:val="20"/>
        </w:rPr>
        <w:br/>
        <w:t xml:space="preserve">Sanat </w:t>
      </w:r>
      <w:proofErr w:type="spellStart"/>
      <w:r w:rsidRPr="006A2337">
        <w:rPr>
          <w:rFonts w:asciiTheme="minorHAnsi" w:hAnsiTheme="minorHAnsi"/>
          <w:color w:val="000000"/>
          <w:sz w:val="20"/>
          <w:szCs w:val="20"/>
        </w:rPr>
        <w:t>sanat</w:t>
      </w:r>
      <w:proofErr w:type="spellEnd"/>
      <w:r w:rsidRPr="006A2337">
        <w:rPr>
          <w:rFonts w:asciiTheme="minorHAnsi" w:hAnsiTheme="minorHAnsi"/>
          <w:color w:val="000000"/>
          <w:sz w:val="20"/>
          <w:szCs w:val="20"/>
        </w:rPr>
        <w:t xml:space="preserve"> ilkesine bağlıdır. Genellikle duygusal şiirler yazmış, üç çocuğunun ölümü dolayısıyla yazdığı şiirlerinde karamsar duygular işlemiş, ölüm konusu üzerinde fazlaca durmuştur. Batı edebiyatı yolunda gelişen yeni edebiyatı savunarak bununla ilgili eserler ve makaleler yazmıştır. Zemzeme ve Takdir-i Elhan adlı eserleri yüzünden eski edebiyatın savunucusu olan Muallim Naci'nin çok sert eleştirilerine hedef olmuştur. Bu tartışmalar Edebiyat-ı Cedide akımının doğmasını sağlamıştır. Üstat Ekrem diye anılmıştır.</w:t>
      </w:r>
      <w:r w:rsidRPr="006A2337">
        <w:rPr>
          <w:rFonts w:asciiTheme="minorHAnsi" w:hAnsiTheme="minorHAnsi"/>
          <w:color w:val="000000"/>
          <w:sz w:val="20"/>
          <w:szCs w:val="20"/>
        </w:rPr>
        <w:br/>
        <w:t>Eserleri:</w:t>
      </w:r>
      <w:r w:rsidRPr="006A2337">
        <w:rPr>
          <w:rFonts w:asciiTheme="minorHAnsi" w:hAnsiTheme="minorHAnsi"/>
          <w:color w:val="000000"/>
          <w:sz w:val="20"/>
          <w:szCs w:val="20"/>
        </w:rPr>
        <w:br/>
        <w:t xml:space="preserve">Roman: Araba Sevdası </w:t>
      </w:r>
      <w:proofErr w:type="gramStart"/>
      <w:r w:rsidRPr="006A2337">
        <w:rPr>
          <w:rFonts w:asciiTheme="minorHAnsi" w:hAnsiTheme="minorHAnsi"/>
          <w:color w:val="000000"/>
          <w:sz w:val="20"/>
          <w:szCs w:val="20"/>
        </w:rPr>
        <w:t>(</w:t>
      </w:r>
      <w:proofErr w:type="gramEnd"/>
      <w:r w:rsidRPr="006A2337">
        <w:rPr>
          <w:rFonts w:asciiTheme="minorHAnsi" w:hAnsiTheme="minorHAnsi"/>
          <w:color w:val="000000"/>
          <w:sz w:val="20"/>
          <w:szCs w:val="20"/>
        </w:rPr>
        <w:t xml:space="preserve">Edebiyatımızda ilk realist romandır. Yanlış Batılılaşmayı </w:t>
      </w:r>
      <w:proofErr w:type="spellStart"/>
      <w:r w:rsidRPr="006A2337">
        <w:rPr>
          <w:rFonts w:asciiTheme="minorHAnsi" w:hAnsiTheme="minorHAnsi"/>
          <w:color w:val="000000"/>
          <w:sz w:val="20"/>
          <w:szCs w:val="20"/>
        </w:rPr>
        <w:t>Bihruz</w:t>
      </w:r>
      <w:proofErr w:type="spellEnd"/>
      <w:r w:rsidRPr="006A2337">
        <w:rPr>
          <w:rFonts w:asciiTheme="minorHAnsi" w:hAnsiTheme="minorHAnsi"/>
          <w:color w:val="000000"/>
          <w:sz w:val="20"/>
          <w:szCs w:val="20"/>
        </w:rPr>
        <w:t xml:space="preserve"> Bey'in kişiliğinde komik </w:t>
      </w:r>
      <w:proofErr w:type="spellStart"/>
      <w:r w:rsidRPr="006A2337">
        <w:rPr>
          <w:rFonts w:asciiTheme="minorHAnsi" w:hAnsiTheme="minorHAnsi"/>
          <w:color w:val="000000"/>
          <w:sz w:val="20"/>
          <w:szCs w:val="20"/>
        </w:rPr>
        <w:t>ögelerle</w:t>
      </w:r>
      <w:proofErr w:type="spellEnd"/>
      <w:r w:rsidRPr="006A2337">
        <w:rPr>
          <w:rFonts w:asciiTheme="minorHAnsi" w:hAnsiTheme="minorHAnsi"/>
          <w:color w:val="000000"/>
          <w:sz w:val="20"/>
          <w:szCs w:val="20"/>
        </w:rPr>
        <w:t xml:space="preserve"> işlemiştir. </w:t>
      </w:r>
      <w:r w:rsidRPr="006A2337">
        <w:rPr>
          <w:rFonts w:asciiTheme="minorHAnsi" w:hAnsiTheme="minorHAnsi"/>
          <w:color w:val="000000"/>
          <w:sz w:val="20"/>
          <w:szCs w:val="20"/>
        </w:rPr>
        <w:br/>
        <w:t xml:space="preserve">Şiir: </w:t>
      </w:r>
      <w:proofErr w:type="spellStart"/>
      <w:r w:rsidRPr="006A2337">
        <w:rPr>
          <w:rFonts w:asciiTheme="minorHAnsi" w:hAnsiTheme="minorHAnsi"/>
          <w:color w:val="000000"/>
          <w:sz w:val="20"/>
          <w:szCs w:val="20"/>
        </w:rPr>
        <w:t>Nijat</w:t>
      </w:r>
      <w:proofErr w:type="spellEnd"/>
      <w:r w:rsidRPr="006A2337">
        <w:rPr>
          <w:rFonts w:asciiTheme="minorHAnsi" w:hAnsiTheme="minorHAnsi"/>
          <w:color w:val="000000"/>
          <w:sz w:val="20"/>
          <w:szCs w:val="20"/>
        </w:rPr>
        <w:t xml:space="preserve"> Ekrem, Nağme-i Seher, Pejmürde, </w:t>
      </w:r>
      <w:proofErr w:type="gramStart"/>
      <w:r w:rsidRPr="006A2337">
        <w:rPr>
          <w:rFonts w:asciiTheme="minorHAnsi" w:hAnsiTheme="minorHAnsi"/>
          <w:color w:val="000000"/>
          <w:sz w:val="20"/>
          <w:szCs w:val="20"/>
        </w:rPr>
        <w:t>Yadigar</w:t>
      </w:r>
      <w:proofErr w:type="gramEnd"/>
      <w:r w:rsidRPr="006A2337">
        <w:rPr>
          <w:rFonts w:asciiTheme="minorHAnsi" w:hAnsiTheme="minorHAnsi"/>
          <w:color w:val="000000"/>
          <w:sz w:val="20"/>
          <w:szCs w:val="20"/>
        </w:rPr>
        <w:t xml:space="preserve">-ı </w:t>
      </w:r>
      <w:proofErr w:type="spellStart"/>
      <w:r w:rsidRPr="006A2337">
        <w:rPr>
          <w:rFonts w:asciiTheme="minorHAnsi" w:hAnsiTheme="minorHAnsi"/>
          <w:color w:val="000000"/>
          <w:sz w:val="20"/>
          <w:szCs w:val="20"/>
        </w:rPr>
        <w:t>Şebap</w:t>
      </w:r>
      <w:proofErr w:type="spellEnd"/>
      <w:r w:rsidRPr="006A2337">
        <w:rPr>
          <w:rFonts w:asciiTheme="minorHAnsi" w:hAnsiTheme="minorHAnsi"/>
          <w:color w:val="000000"/>
          <w:sz w:val="20"/>
          <w:szCs w:val="20"/>
        </w:rPr>
        <w:br/>
        <w:t xml:space="preserve">Tiyatro: Afife </w:t>
      </w:r>
      <w:proofErr w:type="spellStart"/>
      <w:r w:rsidRPr="006A2337">
        <w:rPr>
          <w:rFonts w:asciiTheme="minorHAnsi" w:hAnsiTheme="minorHAnsi"/>
          <w:color w:val="000000"/>
          <w:sz w:val="20"/>
          <w:szCs w:val="20"/>
        </w:rPr>
        <w:t>Anjelik</w:t>
      </w:r>
      <w:proofErr w:type="spellEnd"/>
      <w:r w:rsidRPr="006A2337">
        <w:rPr>
          <w:rFonts w:asciiTheme="minorHAnsi" w:hAnsiTheme="minorHAnsi"/>
          <w:color w:val="000000"/>
          <w:sz w:val="20"/>
          <w:szCs w:val="20"/>
        </w:rPr>
        <w:t xml:space="preserve">, Vuslat, Çok Bilen Çok Yanılır, </w:t>
      </w:r>
      <w:proofErr w:type="spellStart"/>
      <w:r w:rsidRPr="006A2337">
        <w:rPr>
          <w:rFonts w:asciiTheme="minorHAnsi" w:hAnsiTheme="minorHAnsi"/>
          <w:color w:val="000000"/>
          <w:sz w:val="20"/>
          <w:szCs w:val="20"/>
        </w:rPr>
        <w:t>Atala</w:t>
      </w:r>
      <w:proofErr w:type="spellEnd"/>
      <w:r w:rsidRPr="006A2337">
        <w:rPr>
          <w:rFonts w:asciiTheme="minorHAnsi" w:hAnsiTheme="minorHAnsi"/>
          <w:color w:val="000000"/>
          <w:sz w:val="20"/>
          <w:szCs w:val="20"/>
        </w:rPr>
        <w:br/>
        <w:t xml:space="preserve">Hikaye: Muhsin Bey, </w:t>
      </w:r>
      <w:proofErr w:type="spellStart"/>
      <w:r w:rsidRPr="006A2337">
        <w:rPr>
          <w:rFonts w:asciiTheme="minorHAnsi" w:hAnsiTheme="minorHAnsi"/>
          <w:color w:val="000000"/>
          <w:sz w:val="20"/>
          <w:szCs w:val="20"/>
        </w:rPr>
        <w:t>Şemsa</w:t>
      </w:r>
      <w:proofErr w:type="spellEnd"/>
      <w:r w:rsidRPr="006A2337">
        <w:rPr>
          <w:rFonts w:asciiTheme="minorHAnsi" w:hAnsiTheme="minorHAnsi"/>
          <w:color w:val="000000"/>
          <w:sz w:val="20"/>
          <w:szCs w:val="20"/>
        </w:rPr>
        <w:br/>
        <w:t>Edebiyatla ilgili teorik kitap: Talim-i Edebiyat</w:t>
      </w:r>
      <w:r w:rsidRPr="006A2337">
        <w:rPr>
          <w:rFonts w:asciiTheme="minorHAnsi" w:hAnsiTheme="minorHAnsi"/>
          <w:color w:val="000000"/>
          <w:sz w:val="20"/>
          <w:szCs w:val="20"/>
        </w:rPr>
        <w:br/>
        <w:t>Eleştiri-Şiir: Zemzeme, Takdir-i Elhan</w:t>
      </w:r>
    </w:p>
    <w:p w:rsidR="00FD1CB4" w:rsidRPr="006A2337" w:rsidRDefault="00FD1CB4" w:rsidP="00FD1CB4">
      <w:pPr>
        <w:pStyle w:val="NormalWeb"/>
        <w:rPr>
          <w:rFonts w:asciiTheme="minorHAnsi" w:hAnsiTheme="minorHAnsi"/>
          <w:color w:val="333333"/>
          <w:sz w:val="20"/>
          <w:szCs w:val="20"/>
        </w:rPr>
      </w:pPr>
      <w:r w:rsidRPr="006A2337">
        <w:rPr>
          <w:rStyle w:val="Gl"/>
          <w:rFonts w:asciiTheme="minorHAnsi" w:hAnsiTheme="minorHAnsi"/>
          <w:color w:val="000000"/>
          <w:sz w:val="20"/>
          <w:szCs w:val="20"/>
        </w:rPr>
        <w:t>ABDÜLHAK HAMİT TARHAN (1852-1932):</w:t>
      </w:r>
      <w:r w:rsidRPr="006A2337">
        <w:rPr>
          <w:rFonts w:asciiTheme="minorHAnsi" w:hAnsiTheme="minorHAnsi"/>
          <w:color w:val="333333"/>
          <w:sz w:val="20"/>
          <w:szCs w:val="20"/>
        </w:rPr>
        <w:br/>
      </w:r>
      <w:r w:rsidRPr="006A2337">
        <w:rPr>
          <w:rFonts w:asciiTheme="minorHAnsi" w:hAnsiTheme="minorHAnsi"/>
          <w:color w:val="000000"/>
          <w:sz w:val="20"/>
          <w:szCs w:val="20"/>
        </w:rPr>
        <w:t xml:space="preserve">Şair-i azam diye anılmıştır. Şiirlerini romantizmin etkisinde yazmasına rağmen, sanat için sanat anlayışını benimsemiştir. Taşkınlık, yücelik, söyleyişte tezat şiirlerinin başlıca özelliklerindendir. Şiirde biçimle ilgili asıl değişiklikleri gerçekleştirmiş, Divan edebiyatının bütün kurallarını yıkmıştır. Eserlerinde hayat, ölüm, insanlık gibi konuları işlemiştir. Şiirlerinde ve tiyatrolarında tarihi konular önemli bir yer tutar. Tiyatroları oynanmak için değil, okunmak içindir. Tiyatroları sahne tekniği ve dil bakımından oynanmaya elverişli değildir. Oyunlarının bir kısmı manzum, bir kısmı mensur, bir kısmı da manzum mensur karışık olarak yazılmıştır. Tiyatrolarının konuları çoğunlukla Türk topraklarının dışında geçer. </w:t>
      </w:r>
      <w:r w:rsidRPr="006A2337">
        <w:rPr>
          <w:rFonts w:asciiTheme="minorHAnsi" w:hAnsiTheme="minorHAnsi"/>
          <w:color w:val="000000"/>
          <w:sz w:val="20"/>
          <w:szCs w:val="20"/>
        </w:rPr>
        <w:lastRenderedPageBreak/>
        <w:t>Yaşamındaki en önemli olaylardan biri de eşi Fatma Hanım'ı kaybetmesidir. Bu ölümün etkisiyle ünlü şiiri Makber'i yazmıştır. Sahra adlı şiiri, yeni Türk edebiyatında pastoral şiirin ilk örneği olarak kabul edilir.</w:t>
      </w:r>
      <w:r w:rsidRPr="006A2337">
        <w:rPr>
          <w:rFonts w:asciiTheme="minorHAnsi" w:hAnsiTheme="minorHAnsi"/>
          <w:color w:val="000000"/>
          <w:sz w:val="20"/>
          <w:szCs w:val="20"/>
        </w:rPr>
        <w:br/>
        <w:t>Eserleri:</w:t>
      </w:r>
      <w:r w:rsidRPr="006A2337">
        <w:rPr>
          <w:rFonts w:asciiTheme="minorHAnsi" w:hAnsiTheme="minorHAnsi"/>
          <w:color w:val="000000"/>
          <w:sz w:val="20"/>
          <w:szCs w:val="20"/>
        </w:rPr>
        <w:br/>
        <w:t xml:space="preserve">Şiir: Sahra, Divaneliklerim veya Belde, Makber, Ölü, Bunlar Odur, </w:t>
      </w:r>
      <w:proofErr w:type="spellStart"/>
      <w:r w:rsidRPr="006A2337">
        <w:rPr>
          <w:rFonts w:asciiTheme="minorHAnsi" w:hAnsiTheme="minorHAnsi"/>
          <w:color w:val="000000"/>
          <w:sz w:val="20"/>
          <w:szCs w:val="20"/>
        </w:rPr>
        <w:t>Hacle</w:t>
      </w:r>
      <w:proofErr w:type="spellEnd"/>
      <w:r w:rsidRPr="006A2337">
        <w:rPr>
          <w:rFonts w:asciiTheme="minorHAnsi" w:hAnsiTheme="minorHAnsi"/>
          <w:color w:val="000000"/>
          <w:sz w:val="20"/>
          <w:szCs w:val="20"/>
        </w:rPr>
        <w:t xml:space="preserve">, Bir </w:t>
      </w:r>
      <w:proofErr w:type="spellStart"/>
      <w:r w:rsidRPr="006A2337">
        <w:rPr>
          <w:rFonts w:asciiTheme="minorHAnsi" w:hAnsiTheme="minorHAnsi"/>
          <w:color w:val="000000"/>
          <w:sz w:val="20"/>
          <w:szCs w:val="20"/>
        </w:rPr>
        <w:t>Sefilenin</w:t>
      </w:r>
      <w:proofErr w:type="spellEnd"/>
      <w:r w:rsidRPr="006A2337">
        <w:rPr>
          <w:rFonts w:asciiTheme="minorHAnsi" w:hAnsiTheme="minorHAnsi"/>
          <w:color w:val="000000"/>
          <w:sz w:val="20"/>
          <w:szCs w:val="20"/>
        </w:rPr>
        <w:t xml:space="preserve"> </w:t>
      </w:r>
      <w:proofErr w:type="spellStart"/>
      <w:r w:rsidRPr="006A2337">
        <w:rPr>
          <w:rFonts w:asciiTheme="minorHAnsi" w:hAnsiTheme="minorHAnsi"/>
          <w:color w:val="000000"/>
          <w:sz w:val="20"/>
          <w:szCs w:val="20"/>
        </w:rPr>
        <w:t>Hasbihali</w:t>
      </w:r>
      <w:proofErr w:type="spellEnd"/>
      <w:r w:rsidRPr="006A2337">
        <w:rPr>
          <w:rFonts w:asciiTheme="minorHAnsi" w:hAnsiTheme="minorHAnsi"/>
          <w:color w:val="000000"/>
          <w:sz w:val="20"/>
          <w:szCs w:val="20"/>
        </w:rPr>
        <w:t xml:space="preserve">, </w:t>
      </w:r>
      <w:proofErr w:type="spellStart"/>
      <w:r w:rsidRPr="006A2337">
        <w:rPr>
          <w:rFonts w:asciiTheme="minorHAnsi" w:hAnsiTheme="minorHAnsi"/>
          <w:color w:val="000000"/>
          <w:sz w:val="20"/>
          <w:szCs w:val="20"/>
        </w:rPr>
        <w:t>Garam</w:t>
      </w:r>
      <w:proofErr w:type="spellEnd"/>
      <w:r w:rsidRPr="006A2337">
        <w:rPr>
          <w:rFonts w:asciiTheme="minorHAnsi" w:hAnsiTheme="minorHAnsi"/>
          <w:color w:val="000000"/>
          <w:sz w:val="20"/>
          <w:szCs w:val="20"/>
        </w:rPr>
        <w:t>, İlham-ı Vatan</w:t>
      </w:r>
      <w:r w:rsidRPr="006A2337">
        <w:rPr>
          <w:rFonts w:asciiTheme="minorHAnsi" w:hAnsiTheme="minorHAnsi"/>
          <w:color w:val="000000"/>
          <w:sz w:val="20"/>
          <w:szCs w:val="20"/>
        </w:rPr>
        <w:br/>
        <w:t>Tiyatro: Macera-</w:t>
      </w:r>
      <w:proofErr w:type="spellStart"/>
      <w:r w:rsidRPr="006A2337">
        <w:rPr>
          <w:rFonts w:asciiTheme="minorHAnsi" w:hAnsiTheme="minorHAnsi"/>
          <w:color w:val="000000"/>
          <w:sz w:val="20"/>
          <w:szCs w:val="20"/>
        </w:rPr>
        <w:t>yı</w:t>
      </w:r>
      <w:proofErr w:type="spellEnd"/>
      <w:r w:rsidRPr="006A2337">
        <w:rPr>
          <w:rFonts w:asciiTheme="minorHAnsi" w:hAnsiTheme="minorHAnsi"/>
          <w:color w:val="000000"/>
          <w:sz w:val="20"/>
          <w:szCs w:val="20"/>
        </w:rPr>
        <w:t xml:space="preserve"> Aşk, </w:t>
      </w:r>
      <w:proofErr w:type="spellStart"/>
      <w:r w:rsidRPr="006A2337">
        <w:rPr>
          <w:rFonts w:asciiTheme="minorHAnsi" w:hAnsiTheme="minorHAnsi"/>
          <w:color w:val="000000"/>
          <w:sz w:val="20"/>
          <w:szCs w:val="20"/>
        </w:rPr>
        <w:t>Duhter</w:t>
      </w:r>
      <w:proofErr w:type="spellEnd"/>
      <w:r w:rsidRPr="006A2337">
        <w:rPr>
          <w:rFonts w:asciiTheme="minorHAnsi" w:hAnsiTheme="minorHAnsi"/>
          <w:color w:val="000000"/>
          <w:sz w:val="20"/>
          <w:szCs w:val="20"/>
        </w:rPr>
        <w:t xml:space="preserve">-i Hindu, </w:t>
      </w:r>
      <w:proofErr w:type="spellStart"/>
      <w:r w:rsidRPr="006A2337">
        <w:rPr>
          <w:rFonts w:asciiTheme="minorHAnsi" w:hAnsiTheme="minorHAnsi"/>
          <w:color w:val="000000"/>
          <w:sz w:val="20"/>
          <w:szCs w:val="20"/>
        </w:rPr>
        <w:t>Sabr</w:t>
      </w:r>
      <w:proofErr w:type="spellEnd"/>
      <w:r w:rsidRPr="006A2337">
        <w:rPr>
          <w:rFonts w:asciiTheme="minorHAnsi" w:hAnsiTheme="minorHAnsi"/>
          <w:color w:val="000000"/>
          <w:sz w:val="20"/>
          <w:szCs w:val="20"/>
        </w:rPr>
        <w:t xml:space="preserve"> u Sebat, İçli Kız, Tarık, Zeynep, </w:t>
      </w:r>
      <w:proofErr w:type="spellStart"/>
      <w:r w:rsidRPr="006A2337">
        <w:rPr>
          <w:rFonts w:asciiTheme="minorHAnsi" w:hAnsiTheme="minorHAnsi"/>
          <w:color w:val="000000"/>
          <w:sz w:val="20"/>
          <w:szCs w:val="20"/>
        </w:rPr>
        <w:t>Finten</w:t>
      </w:r>
      <w:proofErr w:type="spellEnd"/>
      <w:r w:rsidRPr="006A2337">
        <w:rPr>
          <w:rFonts w:asciiTheme="minorHAnsi" w:hAnsiTheme="minorHAnsi"/>
          <w:color w:val="000000"/>
          <w:sz w:val="20"/>
          <w:szCs w:val="20"/>
        </w:rPr>
        <w:t xml:space="preserve">, </w:t>
      </w:r>
      <w:proofErr w:type="spellStart"/>
      <w:r w:rsidRPr="006A2337">
        <w:rPr>
          <w:rFonts w:asciiTheme="minorHAnsi" w:hAnsiTheme="minorHAnsi"/>
          <w:color w:val="000000"/>
          <w:sz w:val="20"/>
          <w:szCs w:val="20"/>
        </w:rPr>
        <w:t>Nesteren</w:t>
      </w:r>
      <w:proofErr w:type="spellEnd"/>
      <w:r w:rsidRPr="006A2337">
        <w:rPr>
          <w:rFonts w:asciiTheme="minorHAnsi" w:hAnsiTheme="minorHAnsi"/>
          <w:color w:val="000000"/>
          <w:sz w:val="20"/>
          <w:szCs w:val="20"/>
        </w:rPr>
        <w:t xml:space="preserve">, </w:t>
      </w:r>
      <w:proofErr w:type="spellStart"/>
      <w:r w:rsidRPr="006A2337">
        <w:rPr>
          <w:rFonts w:asciiTheme="minorHAnsi" w:hAnsiTheme="minorHAnsi"/>
          <w:color w:val="000000"/>
          <w:sz w:val="20"/>
          <w:szCs w:val="20"/>
        </w:rPr>
        <w:t>Eşber</w:t>
      </w:r>
      <w:proofErr w:type="spellEnd"/>
      <w:r w:rsidRPr="006A2337">
        <w:rPr>
          <w:rFonts w:asciiTheme="minorHAnsi" w:hAnsiTheme="minorHAnsi"/>
          <w:color w:val="000000"/>
          <w:sz w:val="20"/>
          <w:szCs w:val="20"/>
        </w:rPr>
        <w:t xml:space="preserve">, İlhan, Turhan, Hakan, </w:t>
      </w:r>
      <w:proofErr w:type="spellStart"/>
      <w:r w:rsidRPr="006A2337">
        <w:rPr>
          <w:rFonts w:asciiTheme="minorHAnsi" w:hAnsiTheme="minorHAnsi"/>
          <w:color w:val="000000"/>
          <w:sz w:val="20"/>
          <w:szCs w:val="20"/>
        </w:rPr>
        <w:t>Sardanapal</w:t>
      </w:r>
      <w:proofErr w:type="spellEnd"/>
    </w:p>
    <w:p w:rsidR="00FD1CB4" w:rsidRPr="006A2337" w:rsidRDefault="00FD1CB4" w:rsidP="00FD1CB4">
      <w:pPr>
        <w:pStyle w:val="NormalWeb"/>
        <w:rPr>
          <w:rFonts w:asciiTheme="minorHAnsi" w:hAnsiTheme="minorHAnsi"/>
          <w:color w:val="333333"/>
          <w:sz w:val="20"/>
          <w:szCs w:val="20"/>
        </w:rPr>
      </w:pPr>
      <w:r w:rsidRPr="006A2337">
        <w:rPr>
          <w:rStyle w:val="Gl"/>
          <w:rFonts w:asciiTheme="minorHAnsi" w:hAnsiTheme="minorHAnsi"/>
          <w:color w:val="800080"/>
          <w:sz w:val="20"/>
          <w:szCs w:val="20"/>
        </w:rPr>
        <w:t>SAMİPAŞAZADE SEZAİ (1860-1936):</w:t>
      </w:r>
      <w:r w:rsidRPr="006A2337">
        <w:rPr>
          <w:rFonts w:asciiTheme="minorHAnsi" w:hAnsiTheme="minorHAnsi"/>
          <w:b/>
          <w:bCs/>
          <w:color w:val="800080"/>
          <w:sz w:val="20"/>
          <w:szCs w:val="20"/>
        </w:rPr>
        <w:br/>
      </w:r>
      <w:r w:rsidRPr="006A2337">
        <w:rPr>
          <w:rFonts w:asciiTheme="minorHAnsi" w:hAnsiTheme="minorHAnsi"/>
          <w:color w:val="000000"/>
          <w:sz w:val="20"/>
          <w:szCs w:val="20"/>
        </w:rPr>
        <w:t>Batılı anlamda ilk gerçekçi öyküleri yazmıştır.</w:t>
      </w:r>
      <w:r w:rsidRPr="006A2337">
        <w:rPr>
          <w:rFonts w:asciiTheme="minorHAnsi" w:hAnsiTheme="minorHAnsi"/>
          <w:color w:val="000000"/>
          <w:sz w:val="20"/>
          <w:szCs w:val="20"/>
        </w:rPr>
        <w:br/>
      </w:r>
      <w:proofErr w:type="gramStart"/>
      <w:r w:rsidRPr="006A2337">
        <w:rPr>
          <w:rFonts w:asciiTheme="minorHAnsi" w:hAnsiTheme="minorHAnsi"/>
          <w:color w:val="000000"/>
          <w:sz w:val="20"/>
          <w:szCs w:val="20"/>
        </w:rPr>
        <w:t>Eserleri:</w:t>
      </w:r>
      <w:r w:rsidRPr="006A2337">
        <w:rPr>
          <w:rFonts w:asciiTheme="minorHAnsi" w:hAnsiTheme="minorHAnsi"/>
          <w:color w:val="333333"/>
          <w:sz w:val="20"/>
          <w:szCs w:val="20"/>
        </w:rPr>
        <w:br/>
      </w:r>
      <w:r w:rsidRPr="006A2337">
        <w:rPr>
          <w:rFonts w:asciiTheme="minorHAnsi" w:hAnsiTheme="minorHAnsi"/>
          <w:color w:val="000000"/>
          <w:sz w:val="20"/>
          <w:szCs w:val="20"/>
        </w:rPr>
        <w:t xml:space="preserve">Roman: Sergüzeşt. </w:t>
      </w:r>
      <w:proofErr w:type="gramEnd"/>
      <w:r w:rsidRPr="006A2337">
        <w:rPr>
          <w:rFonts w:asciiTheme="minorHAnsi" w:hAnsiTheme="minorHAnsi"/>
          <w:color w:val="000000"/>
          <w:sz w:val="20"/>
          <w:szCs w:val="20"/>
        </w:rPr>
        <w:t>Bu yapıtta esir ticaretinin sosyal hayattaki yerinin realist biçimde anlatıldığı romandır. Bir paşanın oğlu ile bir cariyenin aşk öyküsü anlatılmıştır.</w:t>
      </w:r>
      <w:r w:rsidRPr="006A2337">
        <w:rPr>
          <w:rFonts w:asciiTheme="minorHAnsi" w:hAnsiTheme="minorHAnsi"/>
          <w:color w:val="333333"/>
          <w:sz w:val="20"/>
          <w:szCs w:val="20"/>
        </w:rPr>
        <w:br/>
      </w:r>
      <w:r w:rsidRPr="006A2337">
        <w:rPr>
          <w:rFonts w:asciiTheme="minorHAnsi" w:hAnsiTheme="minorHAnsi"/>
          <w:color w:val="000000"/>
          <w:sz w:val="20"/>
          <w:szCs w:val="20"/>
        </w:rPr>
        <w:t xml:space="preserve">Öykü: Küçük </w:t>
      </w:r>
      <w:proofErr w:type="gramStart"/>
      <w:r w:rsidRPr="006A2337">
        <w:rPr>
          <w:rFonts w:asciiTheme="minorHAnsi" w:hAnsiTheme="minorHAnsi"/>
          <w:color w:val="000000"/>
          <w:sz w:val="20"/>
          <w:szCs w:val="20"/>
        </w:rPr>
        <w:t>Şeyler.Edebiyatımızda</w:t>
      </w:r>
      <w:proofErr w:type="gramEnd"/>
      <w:r w:rsidRPr="006A2337">
        <w:rPr>
          <w:rFonts w:asciiTheme="minorHAnsi" w:hAnsiTheme="minorHAnsi"/>
          <w:color w:val="000000"/>
          <w:sz w:val="20"/>
          <w:szCs w:val="20"/>
        </w:rPr>
        <w:t xml:space="preserve"> Batılı tarzda gerçekçi ilk öykülerdir.</w:t>
      </w:r>
      <w:r w:rsidRPr="006A2337">
        <w:rPr>
          <w:rFonts w:asciiTheme="minorHAnsi" w:hAnsiTheme="minorHAnsi"/>
          <w:color w:val="333333"/>
          <w:sz w:val="20"/>
          <w:szCs w:val="20"/>
        </w:rPr>
        <w:br/>
      </w:r>
      <w:r w:rsidRPr="006A2337">
        <w:rPr>
          <w:rFonts w:asciiTheme="minorHAnsi" w:hAnsiTheme="minorHAnsi"/>
          <w:color w:val="000000"/>
          <w:sz w:val="20"/>
          <w:szCs w:val="20"/>
        </w:rPr>
        <w:t xml:space="preserve">Mensur mersiye: </w:t>
      </w:r>
      <w:proofErr w:type="spellStart"/>
      <w:proofErr w:type="gramStart"/>
      <w:r w:rsidRPr="006A2337">
        <w:rPr>
          <w:rFonts w:asciiTheme="minorHAnsi" w:hAnsiTheme="minorHAnsi"/>
          <w:color w:val="000000"/>
          <w:sz w:val="20"/>
          <w:szCs w:val="20"/>
        </w:rPr>
        <w:t>İclal</w:t>
      </w:r>
      <w:proofErr w:type="spellEnd"/>
      <w:r w:rsidRPr="006A2337">
        <w:rPr>
          <w:rFonts w:asciiTheme="minorHAnsi" w:hAnsiTheme="minorHAnsi"/>
          <w:color w:val="000000"/>
          <w:sz w:val="20"/>
          <w:szCs w:val="20"/>
        </w:rPr>
        <w:t>.Yeğeni</w:t>
      </w:r>
      <w:proofErr w:type="gramEnd"/>
      <w:r w:rsidRPr="006A2337">
        <w:rPr>
          <w:rFonts w:asciiTheme="minorHAnsi" w:hAnsiTheme="minorHAnsi"/>
          <w:color w:val="000000"/>
          <w:sz w:val="20"/>
          <w:szCs w:val="20"/>
        </w:rPr>
        <w:t xml:space="preserve"> </w:t>
      </w:r>
      <w:proofErr w:type="spellStart"/>
      <w:r w:rsidRPr="006A2337">
        <w:rPr>
          <w:rFonts w:asciiTheme="minorHAnsi" w:hAnsiTheme="minorHAnsi"/>
          <w:color w:val="000000"/>
          <w:sz w:val="20"/>
          <w:szCs w:val="20"/>
        </w:rPr>
        <w:t>İclal'in</w:t>
      </w:r>
      <w:proofErr w:type="spellEnd"/>
      <w:r w:rsidRPr="006A2337">
        <w:rPr>
          <w:rFonts w:asciiTheme="minorHAnsi" w:hAnsiTheme="minorHAnsi"/>
          <w:color w:val="000000"/>
          <w:sz w:val="20"/>
          <w:szCs w:val="20"/>
        </w:rPr>
        <w:t xml:space="preserve"> ölümü üzerine yazdığı mensur mersiyeyi, diğer bazı düzyazılarını ve hatıralarını toplamıştır.</w:t>
      </w:r>
      <w:r w:rsidRPr="006A2337">
        <w:rPr>
          <w:rFonts w:asciiTheme="minorHAnsi" w:hAnsiTheme="minorHAnsi"/>
          <w:color w:val="333333"/>
          <w:sz w:val="20"/>
          <w:szCs w:val="20"/>
        </w:rPr>
        <w:br/>
      </w:r>
      <w:r w:rsidRPr="006A2337">
        <w:rPr>
          <w:rFonts w:asciiTheme="minorHAnsi" w:hAnsiTheme="minorHAnsi"/>
          <w:color w:val="000000"/>
          <w:sz w:val="20"/>
          <w:szCs w:val="20"/>
        </w:rPr>
        <w:t xml:space="preserve">Tiyatro: </w:t>
      </w:r>
      <w:proofErr w:type="spellStart"/>
      <w:r w:rsidRPr="006A2337">
        <w:rPr>
          <w:rFonts w:asciiTheme="minorHAnsi" w:hAnsiTheme="minorHAnsi"/>
          <w:color w:val="000000"/>
          <w:sz w:val="20"/>
          <w:szCs w:val="20"/>
        </w:rPr>
        <w:t>Şir</w:t>
      </w:r>
      <w:proofErr w:type="spellEnd"/>
    </w:p>
    <w:p w:rsidR="00FD1CB4" w:rsidRPr="006A2337" w:rsidRDefault="00FD1CB4" w:rsidP="00FD1CB4">
      <w:pPr>
        <w:pStyle w:val="NormalWeb"/>
        <w:rPr>
          <w:rFonts w:asciiTheme="minorHAnsi" w:hAnsiTheme="minorHAnsi"/>
          <w:color w:val="333333"/>
          <w:sz w:val="20"/>
          <w:szCs w:val="20"/>
        </w:rPr>
      </w:pPr>
      <w:r w:rsidRPr="006A2337">
        <w:rPr>
          <w:rStyle w:val="Gl"/>
          <w:rFonts w:asciiTheme="minorHAnsi" w:hAnsiTheme="minorHAnsi"/>
          <w:color w:val="800080"/>
          <w:sz w:val="20"/>
          <w:szCs w:val="20"/>
        </w:rPr>
        <w:t>NABİZADE NAZIM (1862-1893):</w:t>
      </w:r>
      <w:r w:rsidRPr="006A2337">
        <w:rPr>
          <w:rFonts w:asciiTheme="minorHAnsi" w:hAnsiTheme="minorHAnsi"/>
          <w:b/>
          <w:bCs/>
          <w:color w:val="800080"/>
          <w:sz w:val="20"/>
          <w:szCs w:val="20"/>
        </w:rPr>
        <w:br/>
      </w:r>
      <w:r w:rsidRPr="006A2337">
        <w:rPr>
          <w:rFonts w:asciiTheme="minorHAnsi" w:hAnsiTheme="minorHAnsi"/>
          <w:color w:val="000000"/>
          <w:sz w:val="20"/>
          <w:szCs w:val="20"/>
        </w:rPr>
        <w:t xml:space="preserve">yaşamını ve köy insanını konu edinmiştir. </w:t>
      </w:r>
      <w:proofErr w:type="spellStart"/>
      <w:r w:rsidRPr="006A2337">
        <w:rPr>
          <w:rFonts w:asciiTheme="minorHAnsi" w:hAnsiTheme="minorHAnsi"/>
          <w:color w:val="000000"/>
          <w:sz w:val="20"/>
          <w:szCs w:val="20"/>
        </w:rPr>
        <w:t>Karabibik</w:t>
      </w:r>
      <w:proofErr w:type="spellEnd"/>
      <w:r w:rsidRPr="006A2337">
        <w:rPr>
          <w:rFonts w:asciiTheme="minorHAnsi" w:hAnsiTheme="minorHAnsi"/>
          <w:color w:val="000000"/>
          <w:sz w:val="20"/>
          <w:szCs w:val="20"/>
        </w:rPr>
        <w:t xml:space="preserve"> romanıyla ünlenmiştir.</w:t>
      </w:r>
      <w:r w:rsidRPr="006A2337">
        <w:rPr>
          <w:rFonts w:asciiTheme="minorHAnsi" w:hAnsiTheme="minorHAnsi"/>
          <w:color w:val="000000"/>
          <w:sz w:val="20"/>
          <w:szCs w:val="20"/>
        </w:rPr>
        <w:br/>
        <w:t>Eserleri:</w:t>
      </w:r>
      <w:r w:rsidRPr="006A2337">
        <w:rPr>
          <w:rFonts w:asciiTheme="minorHAnsi" w:hAnsiTheme="minorHAnsi"/>
          <w:color w:val="000000"/>
          <w:sz w:val="20"/>
          <w:szCs w:val="20"/>
        </w:rPr>
        <w:br/>
        <w:t xml:space="preserve">Roman: </w:t>
      </w:r>
      <w:proofErr w:type="spellStart"/>
      <w:proofErr w:type="gramStart"/>
      <w:r w:rsidRPr="006A2337">
        <w:rPr>
          <w:rFonts w:asciiTheme="minorHAnsi" w:hAnsiTheme="minorHAnsi"/>
          <w:color w:val="000000"/>
          <w:sz w:val="20"/>
          <w:szCs w:val="20"/>
        </w:rPr>
        <w:t>Karabibik</w:t>
      </w:r>
      <w:proofErr w:type="spellEnd"/>
      <w:r w:rsidRPr="006A2337">
        <w:rPr>
          <w:rFonts w:asciiTheme="minorHAnsi" w:hAnsiTheme="minorHAnsi"/>
          <w:color w:val="000000"/>
          <w:sz w:val="20"/>
          <w:szCs w:val="20"/>
        </w:rPr>
        <w:t>.Edebiyatımızda</w:t>
      </w:r>
      <w:proofErr w:type="gramEnd"/>
      <w:r w:rsidRPr="006A2337">
        <w:rPr>
          <w:rFonts w:asciiTheme="minorHAnsi" w:hAnsiTheme="minorHAnsi"/>
          <w:color w:val="000000"/>
          <w:sz w:val="20"/>
          <w:szCs w:val="20"/>
        </w:rPr>
        <w:t xml:space="preserve"> köy yaşamını konu alan ilk romandır.</w:t>
      </w:r>
      <w:r w:rsidRPr="006A2337">
        <w:rPr>
          <w:rFonts w:asciiTheme="minorHAnsi" w:hAnsiTheme="minorHAnsi"/>
          <w:color w:val="000000"/>
          <w:sz w:val="20"/>
          <w:szCs w:val="20"/>
        </w:rPr>
        <w:br/>
        <w:t>Zehra: Psikolojik özellikleri ağır basan bir romandır.</w:t>
      </w:r>
      <w:r w:rsidRPr="006A2337">
        <w:rPr>
          <w:rFonts w:asciiTheme="minorHAnsi" w:hAnsiTheme="minorHAnsi"/>
          <w:color w:val="000000"/>
          <w:sz w:val="20"/>
          <w:szCs w:val="20"/>
        </w:rPr>
        <w:br/>
        <w:t xml:space="preserve">Öykü: </w:t>
      </w:r>
      <w:proofErr w:type="gramStart"/>
      <w:r w:rsidRPr="006A2337">
        <w:rPr>
          <w:rFonts w:asciiTheme="minorHAnsi" w:hAnsiTheme="minorHAnsi"/>
          <w:color w:val="000000"/>
          <w:sz w:val="20"/>
          <w:szCs w:val="20"/>
        </w:rPr>
        <w:t>Yadigarlarım</w:t>
      </w:r>
      <w:proofErr w:type="gramEnd"/>
      <w:r w:rsidRPr="006A2337">
        <w:rPr>
          <w:rFonts w:asciiTheme="minorHAnsi" w:hAnsiTheme="minorHAnsi"/>
          <w:color w:val="000000"/>
          <w:sz w:val="20"/>
          <w:szCs w:val="20"/>
        </w:rPr>
        <w:t>, Zavallı Kız, Haspa</w:t>
      </w:r>
    </w:p>
    <w:p w:rsidR="00FD1CB4" w:rsidRPr="006A2337" w:rsidRDefault="00FD1CB4" w:rsidP="00FD1CB4">
      <w:pPr>
        <w:pStyle w:val="NormalWeb"/>
        <w:rPr>
          <w:rFonts w:asciiTheme="minorHAnsi" w:hAnsiTheme="minorHAnsi"/>
          <w:color w:val="333333"/>
          <w:sz w:val="20"/>
          <w:szCs w:val="20"/>
        </w:rPr>
      </w:pPr>
      <w:r w:rsidRPr="006A2337">
        <w:rPr>
          <w:rStyle w:val="Gl"/>
          <w:rFonts w:asciiTheme="minorHAnsi" w:hAnsiTheme="minorHAnsi"/>
          <w:color w:val="800080"/>
          <w:sz w:val="20"/>
          <w:szCs w:val="20"/>
        </w:rPr>
        <w:t>MUALLİM NACİ (1850-1893):</w:t>
      </w:r>
      <w:r w:rsidRPr="006A2337">
        <w:rPr>
          <w:rFonts w:asciiTheme="minorHAnsi" w:hAnsiTheme="minorHAnsi"/>
          <w:color w:val="800080"/>
          <w:sz w:val="20"/>
          <w:szCs w:val="20"/>
        </w:rPr>
        <w:br/>
      </w:r>
      <w:r w:rsidRPr="006A2337">
        <w:rPr>
          <w:rFonts w:asciiTheme="minorHAnsi" w:hAnsiTheme="minorHAnsi"/>
          <w:color w:val="000000"/>
          <w:sz w:val="20"/>
          <w:szCs w:val="20"/>
        </w:rPr>
        <w:t xml:space="preserve">Divan edebiyatı geleneğinin yeniden canlanmasını sağlamıştır. Batılı tarzda şiir denemelerinde başarılıdır. Eski edebiyat ile yeni edebiyat tartışmalarında, eski edebiyat taraftarlarının lideri durumundadır. Bu tartışmalarda özellikle </w:t>
      </w:r>
      <w:proofErr w:type="spellStart"/>
      <w:r w:rsidRPr="006A2337">
        <w:rPr>
          <w:rFonts w:asciiTheme="minorHAnsi" w:hAnsiTheme="minorHAnsi"/>
          <w:color w:val="000000"/>
          <w:sz w:val="20"/>
          <w:szCs w:val="20"/>
        </w:rPr>
        <w:t>Recaizade</w:t>
      </w:r>
      <w:proofErr w:type="spellEnd"/>
      <w:r w:rsidRPr="006A2337">
        <w:rPr>
          <w:rFonts w:asciiTheme="minorHAnsi" w:hAnsiTheme="minorHAnsi"/>
          <w:color w:val="000000"/>
          <w:sz w:val="20"/>
          <w:szCs w:val="20"/>
        </w:rPr>
        <w:t xml:space="preserve"> Mahmut Ekrem'e karşı çok ağır eleştirilerde bulunmuştur.</w:t>
      </w:r>
      <w:r w:rsidRPr="006A2337">
        <w:rPr>
          <w:rFonts w:asciiTheme="minorHAnsi" w:hAnsiTheme="minorHAnsi"/>
          <w:color w:val="000000"/>
          <w:sz w:val="20"/>
          <w:szCs w:val="20"/>
        </w:rPr>
        <w:br/>
        <w:t>Eserleri:</w:t>
      </w:r>
      <w:r w:rsidRPr="006A2337">
        <w:rPr>
          <w:rFonts w:asciiTheme="minorHAnsi" w:hAnsiTheme="minorHAnsi"/>
          <w:color w:val="000000"/>
          <w:sz w:val="20"/>
          <w:szCs w:val="20"/>
        </w:rPr>
        <w:br/>
        <w:t xml:space="preserve">Şiir: </w:t>
      </w:r>
      <w:proofErr w:type="spellStart"/>
      <w:r w:rsidRPr="006A2337">
        <w:rPr>
          <w:rFonts w:asciiTheme="minorHAnsi" w:hAnsiTheme="minorHAnsi"/>
          <w:color w:val="000000"/>
          <w:sz w:val="20"/>
          <w:szCs w:val="20"/>
        </w:rPr>
        <w:t>Ateşpare</w:t>
      </w:r>
      <w:proofErr w:type="spellEnd"/>
      <w:r w:rsidRPr="006A2337">
        <w:rPr>
          <w:rFonts w:asciiTheme="minorHAnsi" w:hAnsiTheme="minorHAnsi"/>
          <w:color w:val="000000"/>
          <w:sz w:val="20"/>
          <w:szCs w:val="20"/>
        </w:rPr>
        <w:t>, Şerare, Sümbüle, Füruzan</w:t>
      </w:r>
      <w:r w:rsidRPr="006A2337">
        <w:rPr>
          <w:rFonts w:asciiTheme="minorHAnsi" w:hAnsiTheme="minorHAnsi"/>
          <w:color w:val="000000"/>
          <w:sz w:val="20"/>
          <w:szCs w:val="20"/>
        </w:rPr>
        <w:br/>
        <w:t xml:space="preserve">Eleştiri: </w:t>
      </w:r>
      <w:proofErr w:type="spellStart"/>
      <w:r w:rsidRPr="006A2337">
        <w:rPr>
          <w:rFonts w:asciiTheme="minorHAnsi" w:hAnsiTheme="minorHAnsi"/>
          <w:color w:val="000000"/>
          <w:sz w:val="20"/>
          <w:szCs w:val="20"/>
        </w:rPr>
        <w:t>Demdeme</w:t>
      </w:r>
      <w:proofErr w:type="spellEnd"/>
      <w:r w:rsidRPr="006A2337">
        <w:rPr>
          <w:rFonts w:asciiTheme="minorHAnsi" w:hAnsiTheme="minorHAnsi"/>
          <w:color w:val="000000"/>
          <w:sz w:val="20"/>
          <w:szCs w:val="20"/>
        </w:rPr>
        <w:br/>
        <w:t xml:space="preserve">Edebiyat bilgileri kitabı: </w:t>
      </w:r>
      <w:proofErr w:type="spellStart"/>
      <w:r w:rsidRPr="006A2337">
        <w:rPr>
          <w:rFonts w:asciiTheme="minorHAnsi" w:hAnsiTheme="minorHAnsi"/>
          <w:color w:val="000000"/>
          <w:sz w:val="20"/>
          <w:szCs w:val="20"/>
        </w:rPr>
        <w:t>Istılahat</w:t>
      </w:r>
      <w:proofErr w:type="spellEnd"/>
      <w:r w:rsidRPr="006A2337">
        <w:rPr>
          <w:rFonts w:asciiTheme="minorHAnsi" w:hAnsiTheme="minorHAnsi"/>
          <w:color w:val="000000"/>
          <w:sz w:val="20"/>
          <w:szCs w:val="20"/>
        </w:rPr>
        <w:t>-ı Edebiye</w:t>
      </w:r>
      <w:r w:rsidRPr="006A2337">
        <w:rPr>
          <w:rFonts w:asciiTheme="minorHAnsi" w:hAnsiTheme="minorHAnsi"/>
          <w:color w:val="000000"/>
          <w:sz w:val="20"/>
          <w:szCs w:val="20"/>
        </w:rPr>
        <w:br/>
        <w:t>Anı: Ömer'in Çocukluğu</w:t>
      </w:r>
      <w:r w:rsidRPr="006A2337">
        <w:rPr>
          <w:rFonts w:asciiTheme="minorHAnsi" w:hAnsiTheme="minorHAnsi"/>
          <w:color w:val="000000"/>
          <w:sz w:val="20"/>
          <w:szCs w:val="20"/>
        </w:rPr>
        <w:br/>
        <w:t>Sözlük: Lügat-ı Naci</w:t>
      </w:r>
    </w:p>
    <w:p w:rsidR="00FD1CB4" w:rsidRPr="006A2337" w:rsidRDefault="00FD1CB4" w:rsidP="00FD1CB4">
      <w:pPr>
        <w:pStyle w:val="NormalWeb"/>
        <w:rPr>
          <w:rFonts w:asciiTheme="minorHAnsi" w:hAnsiTheme="minorHAnsi"/>
          <w:color w:val="333333"/>
          <w:sz w:val="20"/>
          <w:szCs w:val="20"/>
        </w:rPr>
      </w:pPr>
      <w:r w:rsidRPr="006A2337">
        <w:rPr>
          <w:rFonts w:asciiTheme="minorHAnsi" w:hAnsiTheme="minorHAnsi"/>
          <w:color w:val="333333"/>
          <w:sz w:val="20"/>
          <w:szCs w:val="20"/>
        </w:rPr>
        <w:t> </w:t>
      </w:r>
    </w:p>
    <w:p w:rsidR="00FD1CB4" w:rsidRPr="006A2337" w:rsidRDefault="00FD1CB4" w:rsidP="00FD1CB4">
      <w:pPr>
        <w:pStyle w:val="NormalWeb"/>
        <w:rPr>
          <w:rFonts w:asciiTheme="minorHAnsi" w:hAnsiTheme="minorHAnsi"/>
          <w:color w:val="333333"/>
          <w:sz w:val="20"/>
          <w:szCs w:val="20"/>
        </w:rPr>
      </w:pPr>
      <w:r w:rsidRPr="006A2337">
        <w:rPr>
          <w:rFonts w:asciiTheme="minorHAnsi" w:hAnsiTheme="minorHAnsi"/>
          <w:color w:val="333333"/>
          <w:sz w:val="20"/>
          <w:szCs w:val="20"/>
        </w:rPr>
        <w:t> </w:t>
      </w:r>
    </w:p>
    <w:p w:rsidR="00153FD2" w:rsidRPr="006A2337" w:rsidRDefault="00153FD2">
      <w:pPr>
        <w:rPr>
          <w:sz w:val="20"/>
          <w:szCs w:val="20"/>
        </w:rPr>
      </w:pPr>
    </w:p>
    <w:p w:rsidR="00153FD2" w:rsidRPr="006A2337" w:rsidRDefault="00153FD2">
      <w:pPr>
        <w:rPr>
          <w:sz w:val="20"/>
          <w:szCs w:val="20"/>
        </w:rPr>
      </w:pPr>
    </w:p>
    <w:sectPr w:rsidR="00153FD2" w:rsidRPr="006A2337" w:rsidSect="006A2337">
      <w:pgSz w:w="11906" w:h="16838"/>
      <w:pgMar w:top="720" w:right="720" w:bottom="720" w:left="720" w:header="709" w:footer="709"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drawingGridHorizontalSpacing w:val="110"/>
  <w:displayHorizontalDrawingGridEvery w:val="2"/>
  <w:characterSpacingControl w:val="doNotCompress"/>
  <w:compat>
    <w:useFELayout/>
  </w:compat>
  <w:rsids>
    <w:rsidRoot w:val="005E5C9B"/>
    <w:rsid w:val="00145CEE"/>
    <w:rsid w:val="00153FD2"/>
    <w:rsid w:val="001C2BC4"/>
    <w:rsid w:val="001E0061"/>
    <w:rsid w:val="003E549D"/>
    <w:rsid w:val="004F5692"/>
    <w:rsid w:val="005E5C9B"/>
    <w:rsid w:val="006A2337"/>
    <w:rsid w:val="00817E66"/>
    <w:rsid w:val="008855B6"/>
    <w:rsid w:val="00A11ADB"/>
    <w:rsid w:val="00B155E8"/>
    <w:rsid w:val="00C70CCA"/>
    <w:rsid w:val="00E12004"/>
    <w:rsid w:val="00EF2CDF"/>
    <w:rsid w:val="00F34415"/>
    <w:rsid w:val="00F862E1"/>
    <w:rsid w:val="00F93F0E"/>
    <w:rsid w:val="00FC2C4C"/>
    <w:rsid w:val="00FD1C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D1CB4"/>
    <w:rPr>
      <w:b/>
      <w:bCs/>
    </w:rPr>
  </w:style>
  <w:style w:type="paragraph" w:styleId="NormalWeb">
    <w:name w:val="Normal (Web)"/>
    <w:basedOn w:val="Normal"/>
    <w:uiPriority w:val="99"/>
    <w:semiHidden/>
    <w:unhideWhenUsed/>
    <w:rsid w:val="00FD1C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3533518">
      <w:bodyDiv w:val="1"/>
      <w:marLeft w:val="94"/>
      <w:marRight w:val="94"/>
      <w:marTop w:val="84"/>
      <w:marBottom w:val="84"/>
      <w:divBdr>
        <w:top w:val="none" w:sz="0" w:space="0" w:color="auto"/>
        <w:left w:val="none" w:sz="0" w:space="0" w:color="auto"/>
        <w:bottom w:val="none" w:sz="0" w:space="0" w:color="auto"/>
        <w:right w:val="none" w:sz="0" w:space="0" w:color="auto"/>
      </w:divBdr>
      <w:divsChild>
        <w:div w:id="1251429037">
          <w:marLeft w:val="0"/>
          <w:marRight w:val="0"/>
          <w:marTop w:val="0"/>
          <w:marBottom w:val="0"/>
          <w:divBdr>
            <w:top w:val="none" w:sz="0" w:space="0" w:color="auto"/>
            <w:left w:val="none" w:sz="0" w:space="0" w:color="auto"/>
            <w:bottom w:val="none" w:sz="0" w:space="0" w:color="auto"/>
            <w:right w:val="none" w:sz="0" w:space="0" w:color="auto"/>
          </w:divBdr>
          <w:divsChild>
            <w:div w:id="1884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7C23-FD9F-475B-A172-C72857D3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1438</Words>
  <Characters>8202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15</cp:revision>
  <dcterms:created xsi:type="dcterms:W3CDTF">2017-12-07T18:08:00Z</dcterms:created>
  <dcterms:modified xsi:type="dcterms:W3CDTF">2018-04-11T19:47:00Z</dcterms:modified>
</cp:coreProperties>
</file>