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7593"/>
        <w:tblW w:w="9657" w:type="dxa"/>
        <w:tblLayout w:type="fixed"/>
        <w:tblLook w:val="04A0"/>
      </w:tblPr>
      <w:tblGrid>
        <w:gridCol w:w="392"/>
        <w:gridCol w:w="1559"/>
        <w:gridCol w:w="851"/>
        <w:gridCol w:w="850"/>
        <w:gridCol w:w="851"/>
        <w:gridCol w:w="850"/>
        <w:gridCol w:w="709"/>
        <w:gridCol w:w="776"/>
        <w:gridCol w:w="953"/>
        <w:gridCol w:w="933"/>
        <w:gridCol w:w="933"/>
      </w:tblGrid>
      <w:tr w:rsidR="00ED4D78" w:rsidRPr="00ED4D78" w:rsidTr="00ED4D78">
        <w:trPr>
          <w:trHeight w:val="678"/>
        </w:trPr>
        <w:tc>
          <w:tcPr>
            <w:tcW w:w="392" w:type="dxa"/>
          </w:tcPr>
          <w:p w:rsidR="00B31421" w:rsidRPr="00ED4D78" w:rsidRDefault="00B31421" w:rsidP="00ED4D78">
            <w:pPr>
              <w:rPr>
                <w:sz w:val="18"/>
                <w:szCs w:val="18"/>
              </w:rPr>
            </w:pPr>
          </w:p>
        </w:tc>
        <w:tc>
          <w:tcPr>
            <w:tcW w:w="1559" w:type="dxa"/>
          </w:tcPr>
          <w:p w:rsidR="00B31421" w:rsidRPr="00ED4D78" w:rsidRDefault="00B31421" w:rsidP="00ED4D78">
            <w:pPr>
              <w:rPr>
                <w:sz w:val="18"/>
                <w:szCs w:val="18"/>
              </w:rPr>
            </w:pPr>
            <w:r w:rsidRPr="00ED4D78">
              <w:rPr>
                <w:sz w:val="18"/>
                <w:szCs w:val="18"/>
              </w:rPr>
              <w:t>Cümleler</w:t>
            </w:r>
          </w:p>
        </w:tc>
        <w:tc>
          <w:tcPr>
            <w:tcW w:w="851" w:type="dxa"/>
          </w:tcPr>
          <w:p w:rsidR="00B31421" w:rsidRPr="00ED4D78" w:rsidRDefault="00B31421" w:rsidP="00ED4D78">
            <w:pPr>
              <w:rPr>
                <w:sz w:val="18"/>
                <w:szCs w:val="18"/>
              </w:rPr>
            </w:pPr>
            <w:r w:rsidRPr="00ED4D78">
              <w:rPr>
                <w:sz w:val="18"/>
                <w:szCs w:val="18"/>
              </w:rPr>
              <w:t>Sebep sonuç</w:t>
            </w:r>
          </w:p>
        </w:tc>
        <w:tc>
          <w:tcPr>
            <w:tcW w:w="850" w:type="dxa"/>
          </w:tcPr>
          <w:p w:rsidR="00B31421" w:rsidRPr="00ED4D78" w:rsidRDefault="00B31421" w:rsidP="00ED4D78">
            <w:pPr>
              <w:rPr>
                <w:sz w:val="18"/>
                <w:szCs w:val="18"/>
              </w:rPr>
            </w:pPr>
            <w:r w:rsidRPr="00ED4D78">
              <w:rPr>
                <w:sz w:val="18"/>
                <w:szCs w:val="18"/>
              </w:rPr>
              <w:t>Amaç sonuç</w:t>
            </w:r>
          </w:p>
        </w:tc>
        <w:tc>
          <w:tcPr>
            <w:tcW w:w="851" w:type="dxa"/>
          </w:tcPr>
          <w:p w:rsidR="00B31421" w:rsidRPr="00ED4D78" w:rsidRDefault="00B31421" w:rsidP="00ED4D78">
            <w:pPr>
              <w:rPr>
                <w:sz w:val="18"/>
                <w:szCs w:val="18"/>
              </w:rPr>
            </w:pPr>
            <w:r w:rsidRPr="00ED4D78">
              <w:rPr>
                <w:sz w:val="18"/>
                <w:szCs w:val="18"/>
              </w:rPr>
              <w:t>Olasılık</w:t>
            </w:r>
          </w:p>
        </w:tc>
        <w:tc>
          <w:tcPr>
            <w:tcW w:w="850" w:type="dxa"/>
          </w:tcPr>
          <w:p w:rsidR="00B31421" w:rsidRPr="00ED4D78" w:rsidRDefault="00B31421" w:rsidP="00ED4D78">
            <w:pPr>
              <w:rPr>
                <w:sz w:val="18"/>
                <w:szCs w:val="18"/>
              </w:rPr>
            </w:pPr>
            <w:r w:rsidRPr="00ED4D78">
              <w:rPr>
                <w:sz w:val="18"/>
                <w:szCs w:val="18"/>
              </w:rPr>
              <w:t>Varsayım</w:t>
            </w:r>
          </w:p>
        </w:tc>
        <w:tc>
          <w:tcPr>
            <w:tcW w:w="709" w:type="dxa"/>
          </w:tcPr>
          <w:p w:rsidR="00B31421" w:rsidRPr="00ED4D78" w:rsidRDefault="00B31421" w:rsidP="00ED4D78">
            <w:pPr>
              <w:rPr>
                <w:sz w:val="18"/>
                <w:szCs w:val="18"/>
              </w:rPr>
            </w:pPr>
            <w:r w:rsidRPr="00ED4D78">
              <w:rPr>
                <w:sz w:val="18"/>
                <w:szCs w:val="18"/>
              </w:rPr>
              <w:t>Koşul</w:t>
            </w:r>
          </w:p>
        </w:tc>
        <w:tc>
          <w:tcPr>
            <w:tcW w:w="776" w:type="dxa"/>
          </w:tcPr>
          <w:p w:rsidR="00B31421" w:rsidRPr="00ED4D78" w:rsidRDefault="00B31421" w:rsidP="00ED4D78">
            <w:pPr>
              <w:rPr>
                <w:sz w:val="18"/>
                <w:szCs w:val="18"/>
              </w:rPr>
            </w:pPr>
            <w:r w:rsidRPr="00ED4D78">
              <w:rPr>
                <w:sz w:val="18"/>
                <w:szCs w:val="18"/>
              </w:rPr>
              <w:t>Eşitlik</w:t>
            </w:r>
          </w:p>
        </w:tc>
        <w:tc>
          <w:tcPr>
            <w:tcW w:w="953" w:type="dxa"/>
          </w:tcPr>
          <w:p w:rsidR="00B31421" w:rsidRPr="00ED4D78" w:rsidRDefault="00B31421" w:rsidP="00ED4D78">
            <w:pPr>
              <w:rPr>
                <w:sz w:val="18"/>
                <w:szCs w:val="18"/>
              </w:rPr>
            </w:pPr>
            <w:r w:rsidRPr="00ED4D78">
              <w:rPr>
                <w:sz w:val="18"/>
                <w:szCs w:val="18"/>
              </w:rPr>
              <w:t>Aşamalı bir durum</w:t>
            </w:r>
          </w:p>
        </w:tc>
        <w:tc>
          <w:tcPr>
            <w:tcW w:w="933" w:type="dxa"/>
          </w:tcPr>
          <w:p w:rsidR="00B31421" w:rsidRPr="00ED4D78" w:rsidRDefault="00B31421" w:rsidP="00ED4D78">
            <w:pPr>
              <w:rPr>
                <w:sz w:val="18"/>
                <w:szCs w:val="18"/>
              </w:rPr>
            </w:pPr>
            <w:r w:rsidRPr="00ED4D78">
              <w:rPr>
                <w:sz w:val="18"/>
                <w:szCs w:val="18"/>
              </w:rPr>
              <w:t>Tanım cümlesi</w:t>
            </w:r>
          </w:p>
        </w:tc>
        <w:tc>
          <w:tcPr>
            <w:tcW w:w="933" w:type="dxa"/>
          </w:tcPr>
          <w:p w:rsidR="00B31421" w:rsidRPr="00ED4D78" w:rsidRDefault="00B31421" w:rsidP="00ED4D78">
            <w:pPr>
              <w:rPr>
                <w:sz w:val="18"/>
                <w:szCs w:val="18"/>
              </w:rPr>
            </w:pPr>
            <w:r w:rsidRPr="00ED4D78">
              <w:rPr>
                <w:sz w:val="18"/>
                <w:szCs w:val="18"/>
              </w:rPr>
              <w:t>Yorum cümlesi</w:t>
            </w:r>
          </w:p>
        </w:tc>
      </w:tr>
      <w:tr w:rsidR="00ED4D78" w:rsidRPr="00ED4D78" w:rsidTr="00ED4D78">
        <w:trPr>
          <w:trHeight w:val="226"/>
        </w:trPr>
        <w:tc>
          <w:tcPr>
            <w:tcW w:w="392" w:type="dxa"/>
          </w:tcPr>
          <w:p w:rsidR="00B31421" w:rsidRPr="00ED4D78" w:rsidRDefault="00B31421" w:rsidP="00ED4D78">
            <w:pPr>
              <w:rPr>
                <w:sz w:val="18"/>
                <w:szCs w:val="18"/>
              </w:rPr>
            </w:pPr>
            <w:r w:rsidRPr="00ED4D78">
              <w:rPr>
                <w:sz w:val="18"/>
                <w:szCs w:val="18"/>
              </w:rPr>
              <w:t>1</w:t>
            </w:r>
          </w:p>
        </w:tc>
        <w:tc>
          <w:tcPr>
            <w:tcW w:w="1559" w:type="dxa"/>
          </w:tcPr>
          <w:p w:rsidR="00B31421" w:rsidRPr="00ED4D78" w:rsidRDefault="00B31421" w:rsidP="00ED4D78">
            <w:pPr>
              <w:rPr>
                <w:sz w:val="18"/>
                <w:szCs w:val="18"/>
              </w:rPr>
            </w:pPr>
            <w:r w:rsidRPr="00ED4D78">
              <w:rPr>
                <w:sz w:val="18"/>
                <w:szCs w:val="18"/>
              </w:rPr>
              <w:t>Gelecek hafta köye dönebiliriz.</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r w:rsidR="00ED4D78" w:rsidRPr="00ED4D78" w:rsidTr="00ED4D78">
        <w:trPr>
          <w:trHeight w:val="226"/>
        </w:trPr>
        <w:tc>
          <w:tcPr>
            <w:tcW w:w="392" w:type="dxa"/>
          </w:tcPr>
          <w:p w:rsidR="00B31421" w:rsidRPr="00ED4D78" w:rsidRDefault="00B31421" w:rsidP="00ED4D78">
            <w:pPr>
              <w:rPr>
                <w:sz w:val="18"/>
                <w:szCs w:val="18"/>
              </w:rPr>
            </w:pPr>
            <w:r w:rsidRPr="00ED4D78">
              <w:rPr>
                <w:sz w:val="18"/>
                <w:szCs w:val="18"/>
              </w:rPr>
              <w:t>2</w:t>
            </w:r>
          </w:p>
        </w:tc>
        <w:tc>
          <w:tcPr>
            <w:tcW w:w="1559" w:type="dxa"/>
          </w:tcPr>
          <w:p w:rsidR="00B31421" w:rsidRPr="00ED4D78" w:rsidRDefault="00B31421" w:rsidP="00ED4D78">
            <w:pPr>
              <w:rPr>
                <w:sz w:val="18"/>
                <w:szCs w:val="18"/>
              </w:rPr>
            </w:pPr>
            <w:r w:rsidRPr="00ED4D78">
              <w:rPr>
                <w:sz w:val="18"/>
                <w:szCs w:val="18"/>
              </w:rPr>
              <w:t>Seninle konuştum diye bana darılmış.</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r w:rsidR="00ED4D78" w:rsidRPr="00ED4D78" w:rsidTr="00ED4D78">
        <w:trPr>
          <w:trHeight w:val="226"/>
        </w:trPr>
        <w:tc>
          <w:tcPr>
            <w:tcW w:w="392" w:type="dxa"/>
          </w:tcPr>
          <w:p w:rsidR="00B31421" w:rsidRPr="00ED4D78" w:rsidRDefault="00B31421" w:rsidP="00ED4D78">
            <w:pPr>
              <w:rPr>
                <w:sz w:val="18"/>
                <w:szCs w:val="18"/>
              </w:rPr>
            </w:pPr>
            <w:r w:rsidRPr="00ED4D78">
              <w:rPr>
                <w:sz w:val="18"/>
                <w:szCs w:val="18"/>
              </w:rPr>
              <w:t>3</w:t>
            </w:r>
          </w:p>
        </w:tc>
        <w:tc>
          <w:tcPr>
            <w:tcW w:w="1559" w:type="dxa"/>
          </w:tcPr>
          <w:p w:rsidR="00B31421" w:rsidRPr="00ED4D78" w:rsidRDefault="00226DFC" w:rsidP="00ED4D78">
            <w:pPr>
              <w:rPr>
                <w:sz w:val="18"/>
                <w:szCs w:val="18"/>
              </w:rPr>
            </w:pPr>
            <w:r w:rsidRPr="00ED4D78">
              <w:rPr>
                <w:sz w:val="18"/>
                <w:szCs w:val="18"/>
              </w:rPr>
              <w:t>Cips yersen dişlerin de çürür.</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r w:rsidR="00ED4D78" w:rsidRPr="00ED4D78" w:rsidTr="00ED4D78">
        <w:trPr>
          <w:trHeight w:val="226"/>
        </w:trPr>
        <w:tc>
          <w:tcPr>
            <w:tcW w:w="392" w:type="dxa"/>
          </w:tcPr>
          <w:p w:rsidR="00B31421" w:rsidRPr="00ED4D78" w:rsidRDefault="00B31421" w:rsidP="00ED4D78">
            <w:pPr>
              <w:rPr>
                <w:sz w:val="18"/>
                <w:szCs w:val="18"/>
              </w:rPr>
            </w:pPr>
            <w:r w:rsidRPr="00ED4D78">
              <w:rPr>
                <w:sz w:val="18"/>
                <w:szCs w:val="18"/>
              </w:rPr>
              <w:t>4</w:t>
            </w:r>
          </w:p>
        </w:tc>
        <w:tc>
          <w:tcPr>
            <w:tcW w:w="1559" w:type="dxa"/>
          </w:tcPr>
          <w:p w:rsidR="00B31421" w:rsidRPr="00ED4D78" w:rsidRDefault="00226DFC" w:rsidP="00ED4D78">
            <w:pPr>
              <w:rPr>
                <w:sz w:val="18"/>
                <w:szCs w:val="18"/>
              </w:rPr>
            </w:pPr>
            <w:r w:rsidRPr="00ED4D78">
              <w:rPr>
                <w:sz w:val="18"/>
                <w:szCs w:val="18"/>
              </w:rPr>
              <w:t>Melda Hanım günden güne iyileşiyor.</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r w:rsidR="00ED4D78" w:rsidRPr="00ED4D78" w:rsidTr="00ED4D78">
        <w:trPr>
          <w:trHeight w:val="226"/>
        </w:trPr>
        <w:tc>
          <w:tcPr>
            <w:tcW w:w="392" w:type="dxa"/>
          </w:tcPr>
          <w:p w:rsidR="00B31421" w:rsidRPr="00ED4D78" w:rsidRDefault="00B31421" w:rsidP="00ED4D78">
            <w:pPr>
              <w:rPr>
                <w:sz w:val="18"/>
                <w:szCs w:val="18"/>
              </w:rPr>
            </w:pPr>
            <w:r w:rsidRPr="00ED4D78">
              <w:rPr>
                <w:sz w:val="18"/>
                <w:szCs w:val="18"/>
              </w:rPr>
              <w:t>5</w:t>
            </w:r>
          </w:p>
        </w:tc>
        <w:tc>
          <w:tcPr>
            <w:tcW w:w="1559" w:type="dxa"/>
          </w:tcPr>
          <w:p w:rsidR="00B31421" w:rsidRPr="00ED4D78" w:rsidRDefault="00226DFC" w:rsidP="00ED4D78">
            <w:pPr>
              <w:rPr>
                <w:sz w:val="18"/>
                <w:szCs w:val="18"/>
              </w:rPr>
            </w:pPr>
            <w:r w:rsidRPr="00ED4D78">
              <w:rPr>
                <w:sz w:val="18"/>
                <w:szCs w:val="18"/>
              </w:rPr>
              <w:t>Ülkemiz için güzel şeyler yaptık.</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r w:rsidR="00ED4D78" w:rsidRPr="00ED4D78" w:rsidTr="00ED4D78">
        <w:trPr>
          <w:trHeight w:val="226"/>
        </w:trPr>
        <w:tc>
          <w:tcPr>
            <w:tcW w:w="392" w:type="dxa"/>
          </w:tcPr>
          <w:p w:rsidR="00B31421" w:rsidRPr="00ED4D78" w:rsidRDefault="00B31421" w:rsidP="00ED4D78">
            <w:pPr>
              <w:rPr>
                <w:sz w:val="18"/>
                <w:szCs w:val="18"/>
              </w:rPr>
            </w:pPr>
            <w:r w:rsidRPr="00ED4D78">
              <w:rPr>
                <w:sz w:val="18"/>
                <w:szCs w:val="18"/>
              </w:rPr>
              <w:t>6</w:t>
            </w:r>
          </w:p>
        </w:tc>
        <w:tc>
          <w:tcPr>
            <w:tcW w:w="1559" w:type="dxa"/>
          </w:tcPr>
          <w:p w:rsidR="00B31421" w:rsidRPr="00ED4D78" w:rsidRDefault="00226DFC" w:rsidP="00ED4D78">
            <w:pPr>
              <w:rPr>
                <w:sz w:val="18"/>
                <w:szCs w:val="18"/>
              </w:rPr>
            </w:pPr>
            <w:r w:rsidRPr="00ED4D78">
              <w:rPr>
                <w:sz w:val="18"/>
                <w:szCs w:val="18"/>
              </w:rPr>
              <w:t>Üniversiteyi Ankara’da okuduğunu bir düşün.</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r w:rsidR="00ED4D78" w:rsidRPr="00ED4D78" w:rsidTr="00ED4D78">
        <w:trPr>
          <w:trHeight w:val="226"/>
        </w:trPr>
        <w:tc>
          <w:tcPr>
            <w:tcW w:w="392" w:type="dxa"/>
          </w:tcPr>
          <w:p w:rsidR="00B31421" w:rsidRPr="00ED4D78" w:rsidRDefault="00B31421" w:rsidP="00ED4D78">
            <w:pPr>
              <w:rPr>
                <w:sz w:val="18"/>
                <w:szCs w:val="18"/>
              </w:rPr>
            </w:pPr>
            <w:r w:rsidRPr="00ED4D78">
              <w:rPr>
                <w:sz w:val="18"/>
                <w:szCs w:val="18"/>
              </w:rPr>
              <w:t>7</w:t>
            </w:r>
          </w:p>
        </w:tc>
        <w:tc>
          <w:tcPr>
            <w:tcW w:w="1559" w:type="dxa"/>
          </w:tcPr>
          <w:p w:rsidR="00B31421" w:rsidRPr="00ED4D78" w:rsidRDefault="00226DFC" w:rsidP="00ED4D78">
            <w:pPr>
              <w:rPr>
                <w:sz w:val="18"/>
                <w:szCs w:val="18"/>
              </w:rPr>
            </w:pPr>
            <w:r w:rsidRPr="00ED4D78">
              <w:rPr>
                <w:sz w:val="18"/>
                <w:szCs w:val="18"/>
              </w:rPr>
              <w:t>Tahtayı tam ortadan kesti.</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r w:rsidR="00ED4D78" w:rsidRPr="00ED4D78" w:rsidTr="00ED4D78">
        <w:trPr>
          <w:trHeight w:val="226"/>
        </w:trPr>
        <w:tc>
          <w:tcPr>
            <w:tcW w:w="392" w:type="dxa"/>
          </w:tcPr>
          <w:p w:rsidR="00B31421" w:rsidRPr="00ED4D78" w:rsidRDefault="00B31421" w:rsidP="00ED4D78">
            <w:pPr>
              <w:rPr>
                <w:sz w:val="18"/>
                <w:szCs w:val="18"/>
              </w:rPr>
            </w:pPr>
            <w:r w:rsidRPr="00ED4D78">
              <w:rPr>
                <w:sz w:val="18"/>
                <w:szCs w:val="18"/>
              </w:rPr>
              <w:t>8</w:t>
            </w:r>
          </w:p>
        </w:tc>
        <w:tc>
          <w:tcPr>
            <w:tcW w:w="1559" w:type="dxa"/>
          </w:tcPr>
          <w:p w:rsidR="00B31421" w:rsidRPr="00ED4D78" w:rsidRDefault="00226DFC" w:rsidP="00ED4D78">
            <w:pPr>
              <w:rPr>
                <w:sz w:val="18"/>
                <w:szCs w:val="18"/>
              </w:rPr>
            </w:pPr>
            <w:r w:rsidRPr="00ED4D78">
              <w:rPr>
                <w:sz w:val="18"/>
                <w:szCs w:val="18"/>
              </w:rPr>
              <w:t>Kök, dilin en anlamlı en küçük parçasıdır.</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r w:rsidR="00ED4D78" w:rsidRPr="00ED4D78" w:rsidTr="00ED4D78">
        <w:trPr>
          <w:trHeight w:val="226"/>
        </w:trPr>
        <w:tc>
          <w:tcPr>
            <w:tcW w:w="392" w:type="dxa"/>
          </w:tcPr>
          <w:p w:rsidR="00B31421" w:rsidRPr="00ED4D78" w:rsidRDefault="00B31421" w:rsidP="00ED4D78">
            <w:pPr>
              <w:rPr>
                <w:sz w:val="18"/>
                <w:szCs w:val="18"/>
              </w:rPr>
            </w:pPr>
            <w:r w:rsidRPr="00ED4D78">
              <w:rPr>
                <w:sz w:val="18"/>
                <w:szCs w:val="18"/>
              </w:rPr>
              <w:t>9</w:t>
            </w:r>
          </w:p>
        </w:tc>
        <w:tc>
          <w:tcPr>
            <w:tcW w:w="1559" w:type="dxa"/>
          </w:tcPr>
          <w:p w:rsidR="00B31421" w:rsidRPr="00ED4D78" w:rsidRDefault="00226DFC" w:rsidP="00ED4D78">
            <w:pPr>
              <w:rPr>
                <w:sz w:val="18"/>
                <w:szCs w:val="18"/>
              </w:rPr>
            </w:pPr>
            <w:r w:rsidRPr="00ED4D78">
              <w:rPr>
                <w:sz w:val="18"/>
                <w:szCs w:val="18"/>
              </w:rPr>
              <w:t>Maça gelmediğine göre bize çok darılmış.</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r w:rsidR="00ED4D78" w:rsidRPr="00ED4D78" w:rsidTr="00ED4D78">
        <w:trPr>
          <w:trHeight w:val="464"/>
        </w:trPr>
        <w:tc>
          <w:tcPr>
            <w:tcW w:w="392" w:type="dxa"/>
          </w:tcPr>
          <w:p w:rsidR="00B31421" w:rsidRPr="00ED4D78" w:rsidRDefault="00B31421" w:rsidP="00ED4D78">
            <w:pPr>
              <w:rPr>
                <w:sz w:val="18"/>
                <w:szCs w:val="18"/>
              </w:rPr>
            </w:pPr>
            <w:r w:rsidRPr="00ED4D78">
              <w:rPr>
                <w:sz w:val="18"/>
                <w:szCs w:val="18"/>
              </w:rPr>
              <w:t>10</w:t>
            </w:r>
          </w:p>
        </w:tc>
        <w:tc>
          <w:tcPr>
            <w:tcW w:w="1559" w:type="dxa"/>
          </w:tcPr>
          <w:p w:rsidR="00B31421" w:rsidRPr="00ED4D78" w:rsidRDefault="00226DFC" w:rsidP="00ED4D78">
            <w:pPr>
              <w:rPr>
                <w:sz w:val="18"/>
                <w:szCs w:val="18"/>
              </w:rPr>
            </w:pPr>
            <w:r w:rsidRPr="00ED4D78">
              <w:rPr>
                <w:sz w:val="18"/>
                <w:szCs w:val="18"/>
              </w:rPr>
              <w:t>Fen lisesine girmek için çok çalışıyor.</w:t>
            </w: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851" w:type="dxa"/>
          </w:tcPr>
          <w:p w:rsidR="00B31421" w:rsidRPr="00ED4D78" w:rsidRDefault="00B31421" w:rsidP="00ED4D78">
            <w:pPr>
              <w:rPr>
                <w:sz w:val="18"/>
                <w:szCs w:val="18"/>
              </w:rPr>
            </w:pPr>
          </w:p>
        </w:tc>
        <w:tc>
          <w:tcPr>
            <w:tcW w:w="850" w:type="dxa"/>
          </w:tcPr>
          <w:p w:rsidR="00B31421" w:rsidRPr="00ED4D78" w:rsidRDefault="00B31421" w:rsidP="00ED4D78">
            <w:pPr>
              <w:rPr>
                <w:sz w:val="18"/>
                <w:szCs w:val="18"/>
              </w:rPr>
            </w:pPr>
          </w:p>
        </w:tc>
        <w:tc>
          <w:tcPr>
            <w:tcW w:w="709" w:type="dxa"/>
          </w:tcPr>
          <w:p w:rsidR="00B31421" w:rsidRPr="00ED4D78" w:rsidRDefault="00B31421" w:rsidP="00ED4D78">
            <w:pPr>
              <w:rPr>
                <w:sz w:val="18"/>
                <w:szCs w:val="18"/>
              </w:rPr>
            </w:pPr>
          </w:p>
        </w:tc>
        <w:tc>
          <w:tcPr>
            <w:tcW w:w="776" w:type="dxa"/>
          </w:tcPr>
          <w:p w:rsidR="00B31421" w:rsidRPr="00ED4D78" w:rsidRDefault="00B31421" w:rsidP="00ED4D78">
            <w:pPr>
              <w:rPr>
                <w:sz w:val="18"/>
                <w:szCs w:val="18"/>
              </w:rPr>
            </w:pPr>
          </w:p>
        </w:tc>
        <w:tc>
          <w:tcPr>
            <w:tcW w:w="95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c>
          <w:tcPr>
            <w:tcW w:w="933" w:type="dxa"/>
          </w:tcPr>
          <w:p w:rsidR="00B31421" w:rsidRPr="00ED4D78" w:rsidRDefault="00B31421" w:rsidP="00ED4D78">
            <w:pPr>
              <w:rPr>
                <w:sz w:val="18"/>
                <w:szCs w:val="18"/>
              </w:rPr>
            </w:pPr>
          </w:p>
        </w:tc>
      </w:tr>
    </w:tbl>
    <w:p w:rsidR="00ED4D78" w:rsidRDefault="00317162" w:rsidP="00ED4D78">
      <w:pPr>
        <w:spacing w:before="100" w:beforeAutospacing="1" w:after="100" w:afterAutospacing="1" w:line="240" w:lineRule="auto"/>
        <w:rPr>
          <w:rFonts w:eastAsia="Times New Roman" w:cs="Times New Roman"/>
          <w:b/>
          <w:bCs/>
          <w:color w:val="800080"/>
        </w:rPr>
      </w:pPr>
      <w:r>
        <w:rPr>
          <w:rFonts w:eastAsia="Times New Roman" w:cs="Times New Roman"/>
          <w:b/>
          <w:bCs/>
          <w:color w:val="800080"/>
        </w:rPr>
        <w:t xml:space="preserve">2017-2018 EĞİTİM –ÖĞRETİM YILI </w:t>
      </w:r>
      <w:r w:rsidR="00ED4D78" w:rsidRPr="00ED4D78">
        <w:rPr>
          <w:rFonts w:eastAsia="Times New Roman" w:cs="Times New Roman"/>
          <w:b/>
          <w:bCs/>
          <w:color w:val="800080"/>
        </w:rPr>
        <w:t>6.SINIF TÜRKÇE 2.DÖNEM 1.YAZILI SORULARI B GRUBU</w:t>
      </w:r>
    </w:p>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b/>
          <w:bCs/>
          <w:color w:val="0000FF"/>
        </w:rPr>
        <w:t>1</w:t>
      </w:r>
      <w:r w:rsidRPr="00ED4D78">
        <w:rPr>
          <w:rFonts w:eastAsia="Times New Roman" w:cs="Times New Roman"/>
        </w:rPr>
        <w:t>. Bilime yaklaşmanın yolu bilgiden geçiyor. Bilimi, özellikle çocuklara karmaşık bir ip yumağı gibi göstermek, onların bilimden uzaklaşmasının başlıca nedenidir. Oysaki bilimi, eğlenceli bilgiye dönüştürmek hiç de zor değildir. Üstelik, artık bilimi anlaşılır kılabilen ve eğlenceli bilgiye dönüştüren o kadar çok kitap var ki... Bu bilim kitaplarıyla her şeyi anlamayabilmek mümkün.</w:t>
      </w:r>
      <w:r w:rsidRPr="00ED4D78">
        <w:rPr>
          <w:rFonts w:eastAsia="Times New Roman" w:cs="Times New Roman"/>
        </w:rPr>
        <w:br/>
      </w:r>
      <w:r w:rsidRPr="00ED4D78">
        <w:rPr>
          <w:rFonts w:eastAsia="Times New Roman" w:cs="Times New Roman"/>
          <w:b/>
          <w:bCs/>
          <w:color w:val="0000FF"/>
        </w:rPr>
        <w:t>Yukarıdaki paragrafta asıl anlatılmak istenen nedir? Yazınız.</w:t>
      </w:r>
      <w:r w:rsidRPr="00ED4D78">
        <w:rPr>
          <w:rFonts w:eastAsia="Times New Roman" w:cs="Times New Roman"/>
        </w:rPr>
        <w:br/>
      </w:r>
      <w:r w:rsidRPr="00ED4D78">
        <w:rPr>
          <w:rFonts w:eastAsia="Times New Roman" w:cs="Times New Roman"/>
          <w:b/>
          <w:bCs/>
          <w:color w:val="0000FF"/>
        </w:rPr>
        <w:br/>
        <w:t>2</w:t>
      </w:r>
      <w:r w:rsidRPr="00ED4D78">
        <w:rPr>
          <w:rFonts w:eastAsia="Times New Roman" w:cs="Times New Roman"/>
        </w:rPr>
        <w:t>. Eğitim, insanları belli bir kalıba sokma işi değildir ve olmamalıdır. Eğitim, insan kişiliğini zenginleştirmeye ve daha sağlam temellere oturtmaya yönelik olmalıdır. Bunun için öncelikle eğitimi bir yarış olmaktan çıkarmak gerekir. Öğrenci not için değil, öğrenmek için çalışmaya yönlendirilmelidir.</w:t>
      </w:r>
      <w:r w:rsidRPr="00ED4D78">
        <w:rPr>
          <w:rFonts w:eastAsia="Times New Roman" w:cs="Times New Roman"/>
        </w:rPr>
        <w:br/>
      </w:r>
      <w:r w:rsidRPr="00ED4D78">
        <w:rPr>
          <w:rFonts w:eastAsia="Times New Roman" w:cs="Times New Roman"/>
          <w:b/>
          <w:bCs/>
          <w:color w:val="0000FF"/>
        </w:rPr>
        <w:t>Yukarıdaki paragrafa bir başlık koymak isteseydiniz koyacağını</w:t>
      </w:r>
      <w:r w:rsidR="00203102">
        <w:rPr>
          <w:rFonts w:eastAsia="Times New Roman" w:cs="Times New Roman"/>
          <w:b/>
          <w:bCs/>
          <w:color w:val="0000FF"/>
        </w:rPr>
        <w:t>z</w:t>
      </w:r>
      <w:r w:rsidRPr="00ED4D78">
        <w:rPr>
          <w:rFonts w:eastAsia="Times New Roman" w:cs="Times New Roman"/>
          <w:b/>
          <w:bCs/>
          <w:color w:val="0000FF"/>
        </w:rPr>
        <w:t xml:space="preserve"> başlık ne olurdu? Yazınız.</w:t>
      </w:r>
    </w:p>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b/>
          <w:bCs/>
          <w:color w:val="0000FF"/>
        </w:rPr>
        <w:t>3</w:t>
      </w:r>
      <w:r w:rsidRPr="00ED4D78">
        <w:rPr>
          <w:rFonts w:eastAsia="Times New Roman" w:cs="Times New Roman"/>
        </w:rPr>
        <w:t>. Şiiri düz yazıdan ayıran şey duygudur. Düz yazı nasıl ki bilgi verip aklı aydınlatırsa şiir de kalbi hayallerle, coşkuyla doldurup bir anda baştan başa değiştiriverir dünyamızı. Bizi hayal gücünün sınırsızlığına taşır.</w:t>
      </w:r>
      <w:r w:rsidRPr="00ED4D78">
        <w:rPr>
          <w:rFonts w:eastAsia="Times New Roman" w:cs="Times New Roman"/>
        </w:rPr>
        <w:br/>
      </w:r>
      <w:r w:rsidRPr="00ED4D78">
        <w:rPr>
          <w:rFonts w:eastAsia="Times New Roman" w:cs="Times New Roman"/>
          <w:b/>
          <w:bCs/>
          <w:color w:val="0000FF"/>
        </w:rPr>
        <w:t>Yazarlar bir metni yazarken geliştirme yollarından (tanık gösterme, sayısal verilerden faydalanma...) faydalanır. Yukarıdaki parçada yazar düşünceyi geliştirme yollarından hangisini kullanmıştır? Yazınız.</w:t>
      </w:r>
      <w:r w:rsidRPr="00ED4D78">
        <w:rPr>
          <w:rFonts w:eastAsia="Times New Roman" w:cs="Times New Roman"/>
        </w:rPr>
        <w:br/>
      </w:r>
      <w:r w:rsidRPr="00ED4D78">
        <w:rPr>
          <w:rFonts w:eastAsia="Times New Roman" w:cs="Times New Roman"/>
          <w:b/>
          <w:bCs/>
          <w:color w:val="0000FF"/>
        </w:rPr>
        <w:br/>
        <w:t>4. Aşağıdaki cümleleri anlam ilgisi bakımından inceleyiniz. Hangi özelliği gösteriyorsa (+) işareti koyunuz.</w:t>
      </w:r>
    </w:p>
    <w:p w:rsidR="00ED4D78" w:rsidRDefault="00ED4D78" w:rsidP="00ED4D78">
      <w:pPr>
        <w:spacing w:before="100" w:beforeAutospacing="1" w:after="100" w:afterAutospacing="1" w:line="240" w:lineRule="auto"/>
        <w:rPr>
          <w:rFonts w:eastAsia="Times New Roman" w:cs="Times New Roman"/>
        </w:rPr>
      </w:pPr>
    </w:p>
    <w:p w:rsidR="00ED4D78" w:rsidRDefault="00ED4D78" w:rsidP="00ED4D78">
      <w:pPr>
        <w:spacing w:before="100" w:beforeAutospacing="1" w:after="100" w:afterAutospacing="1" w:line="240" w:lineRule="auto"/>
        <w:rPr>
          <w:rFonts w:eastAsia="Times New Roman" w:cs="Times New Roman"/>
        </w:rPr>
      </w:pPr>
    </w:p>
    <w:p w:rsidR="00ED4D78" w:rsidRDefault="00ED4D78" w:rsidP="00ED4D78">
      <w:pPr>
        <w:spacing w:before="100" w:beforeAutospacing="1" w:after="100" w:afterAutospacing="1" w:line="240" w:lineRule="auto"/>
        <w:rPr>
          <w:rFonts w:eastAsia="Times New Roman" w:cs="Times New Roman"/>
        </w:rPr>
      </w:pPr>
    </w:p>
    <w:p w:rsidR="00ED4D78" w:rsidRDefault="00ED4D78" w:rsidP="00ED4D78">
      <w:pPr>
        <w:spacing w:before="100" w:beforeAutospacing="1" w:after="100" w:afterAutospacing="1" w:line="240" w:lineRule="auto"/>
        <w:rPr>
          <w:rFonts w:eastAsia="Times New Roman" w:cs="Times New Roman"/>
          <w:b/>
          <w:bCs/>
          <w:color w:val="0000FF"/>
        </w:rPr>
      </w:pPr>
      <w:r w:rsidRPr="00ED4D78">
        <w:rPr>
          <w:rFonts w:eastAsia="Times New Roman" w:cs="Times New Roman"/>
          <w:b/>
          <w:bCs/>
          <w:color w:val="0000FF"/>
        </w:rPr>
        <w:lastRenderedPageBreak/>
        <w:t>5</w:t>
      </w:r>
      <w:r w:rsidRPr="00ED4D78">
        <w:rPr>
          <w:rFonts w:eastAsia="Times New Roman" w:cs="Times New Roman"/>
          <w:b/>
          <w:bCs/>
        </w:rPr>
        <w:t>.</w:t>
      </w:r>
      <w:r w:rsidRPr="00ED4D78">
        <w:rPr>
          <w:rFonts w:eastAsia="Times New Roman" w:cs="Times New Roman"/>
        </w:rPr>
        <w:t xml:space="preserve">İçi tozla </w:t>
      </w:r>
      <w:r w:rsidRPr="00ED4D78">
        <w:rPr>
          <w:rFonts w:eastAsia="Times New Roman" w:cs="Times New Roman"/>
          <w:u w:val="single"/>
        </w:rPr>
        <w:t>karışık</w:t>
      </w:r>
      <w:r w:rsidRPr="00ED4D78">
        <w:rPr>
          <w:rFonts w:eastAsia="Times New Roman" w:cs="Times New Roman"/>
        </w:rPr>
        <w:t xml:space="preserve"> ter kokan kamyon </w:t>
      </w:r>
      <w:r w:rsidRPr="00ED4D78">
        <w:rPr>
          <w:rFonts w:eastAsia="Times New Roman" w:cs="Times New Roman"/>
          <w:u w:val="single"/>
        </w:rPr>
        <w:t>dünyanın</w:t>
      </w:r>
      <w:r w:rsidRPr="00ED4D78">
        <w:rPr>
          <w:rFonts w:eastAsia="Times New Roman" w:cs="Times New Roman"/>
        </w:rPr>
        <w:t xml:space="preserve"> bu en </w:t>
      </w:r>
      <w:r w:rsidRPr="00ED4D78">
        <w:rPr>
          <w:rFonts w:eastAsia="Times New Roman" w:cs="Times New Roman"/>
          <w:u w:val="single"/>
        </w:rPr>
        <w:t>bozuk</w:t>
      </w:r>
      <w:r w:rsidRPr="00ED4D78">
        <w:rPr>
          <w:rFonts w:eastAsia="Times New Roman" w:cs="Times New Roman"/>
        </w:rPr>
        <w:t xml:space="preserve"> yolunda bizi birbirimize vura vura sersem etmişti. Birdenbire </w:t>
      </w:r>
      <w:r w:rsidRPr="00ED4D78">
        <w:rPr>
          <w:rFonts w:eastAsia="Times New Roman" w:cs="Times New Roman"/>
          <w:u w:val="single"/>
        </w:rPr>
        <w:t>duraklama,</w:t>
      </w:r>
      <w:r w:rsidRPr="00ED4D78">
        <w:rPr>
          <w:rFonts w:eastAsia="Times New Roman" w:cs="Times New Roman"/>
        </w:rPr>
        <w:t xml:space="preserve"> bir çukura yuvarlanır gibi </w:t>
      </w:r>
      <w:r w:rsidRPr="00ED4D78">
        <w:rPr>
          <w:rFonts w:eastAsia="Times New Roman" w:cs="Times New Roman"/>
          <w:u w:val="single"/>
        </w:rPr>
        <w:t>sarsıntı,</w:t>
      </w:r>
      <w:r w:rsidRPr="00ED4D78">
        <w:rPr>
          <w:rFonts w:eastAsia="Times New Roman" w:cs="Times New Roman"/>
        </w:rPr>
        <w:t xml:space="preserve"> bana nerede olduğumu bile unutturmuş ve beni </w:t>
      </w:r>
      <w:r w:rsidRPr="00ED4D78">
        <w:rPr>
          <w:rFonts w:eastAsia="Times New Roman" w:cs="Times New Roman"/>
          <w:u w:val="single"/>
        </w:rPr>
        <w:t>karanlık</w:t>
      </w:r>
      <w:r w:rsidRPr="00ED4D78">
        <w:rPr>
          <w:rFonts w:eastAsia="Times New Roman" w:cs="Times New Roman"/>
        </w:rPr>
        <w:t xml:space="preserve"> bir rüya </w:t>
      </w:r>
      <w:r w:rsidRPr="00ED4D78">
        <w:rPr>
          <w:rFonts w:eastAsia="Times New Roman" w:cs="Times New Roman"/>
          <w:u w:val="single"/>
        </w:rPr>
        <w:t>dünyasına</w:t>
      </w:r>
      <w:r w:rsidRPr="00ED4D78">
        <w:rPr>
          <w:rFonts w:eastAsia="Times New Roman" w:cs="Times New Roman"/>
        </w:rPr>
        <w:t xml:space="preserve"> atmıştı. Şimdi oturduğum </w:t>
      </w:r>
      <w:r w:rsidRPr="00ED4D78">
        <w:rPr>
          <w:rFonts w:eastAsia="Times New Roman" w:cs="Times New Roman"/>
          <w:u w:val="single"/>
        </w:rPr>
        <w:t>taşın</w:t>
      </w:r>
      <w:r w:rsidRPr="00ED4D78">
        <w:rPr>
          <w:rFonts w:eastAsia="Times New Roman" w:cs="Times New Roman"/>
        </w:rPr>
        <w:t xml:space="preserve"> üzerinde bu rüyadan silkinmeye çalışıyordum. Gideceğim köyü şoför göstermişti. Burası oturduğum yerden yarım saat kadar uzakta, kül rengi bir kerpiç yığını idi. Bir </w:t>
      </w:r>
      <w:r w:rsidRPr="00ED4D78">
        <w:rPr>
          <w:rFonts w:eastAsia="Times New Roman" w:cs="Times New Roman"/>
          <w:u w:val="single"/>
        </w:rPr>
        <w:t>kenarda</w:t>
      </w:r>
      <w:r w:rsidRPr="00ED4D78">
        <w:rPr>
          <w:rFonts w:eastAsia="Times New Roman" w:cs="Times New Roman"/>
        </w:rPr>
        <w:t xml:space="preserve"> ince ince </w:t>
      </w:r>
      <w:r w:rsidRPr="00ED4D78">
        <w:rPr>
          <w:rFonts w:eastAsia="Times New Roman" w:cs="Times New Roman"/>
          <w:u w:val="single"/>
        </w:rPr>
        <w:t>yükselen</w:t>
      </w:r>
      <w:r w:rsidRPr="00ED4D78">
        <w:rPr>
          <w:rFonts w:eastAsia="Times New Roman" w:cs="Times New Roman"/>
        </w:rPr>
        <w:t xml:space="preserve"> yine kül rengi birkaç kavak, orada, ufacık da olsa, bir su bulunduğunu anlatıyordu.</w:t>
      </w:r>
      <w:r w:rsidRPr="00ED4D78">
        <w:rPr>
          <w:rFonts w:eastAsia="Times New Roman" w:cs="Times New Roman"/>
        </w:rPr>
        <w:br/>
      </w:r>
      <w:r w:rsidRPr="00ED4D78">
        <w:rPr>
          <w:rFonts w:eastAsia="Times New Roman" w:cs="Times New Roman"/>
          <w:b/>
          <w:bCs/>
          <w:color w:val="0000FF"/>
        </w:rPr>
        <w:t>Yukarıdaki cümlelerde altı çizili kelimelerdeki anlam ve yapı değiştiren ekleri (yapım ekleri) birinci kutuya, kelimenin cümle içinde kullanımını sağlayan ekleri (çekim ekleri) ikinci kutuya yazınız.</w:t>
      </w:r>
    </w:p>
    <w:tbl>
      <w:tblPr>
        <w:tblStyle w:val="TabloKlavuzu"/>
        <w:tblW w:w="0" w:type="auto"/>
        <w:tblLook w:val="04A0"/>
      </w:tblPr>
      <w:tblGrid>
        <w:gridCol w:w="4606"/>
        <w:gridCol w:w="4606"/>
      </w:tblGrid>
      <w:tr w:rsidR="00317162" w:rsidTr="00317162">
        <w:tc>
          <w:tcPr>
            <w:tcW w:w="4606" w:type="dxa"/>
          </w:tcPr>
          <w:p w:rsidR="00317162" w:rsidRDefault="00317162" w:rsidP="00ED4D78">
            <w:pPr>
              <w:spacing w:before="100" w:beforeAutospacing="1" w:after="100" w:afterAutospacing="1"/>
              <w:rPr>
                <w:rFonts w:eastAsia="Times New Roman" w:cs="Times New Roman"/>
              </w:rPr>
            </w:pPr>
            <w:r>
              <w:rPr>
                <w:rFonts w:eastAsia="Times New Roman" w:cs="Times New Roman"/>
              </w:rPr>
              <w:t>1.</w:t>
            </w:r>
          </w:p>
          <w:p w:rsidR="00317162" w:rsidRDefault="00317162" w:rsidP="00ED4D78">
            <w:pPr>
              <w:spacing w:before="100" w:beforeAutospacing="1" w:after="100" w:afterAutospacing="1"/>
              <w:rPr>
                <w:rFonts w:eastAsia="Times New Roman" w:cs="Times New Roman"/>
              </w:rPr>
            </w:pPr>
          </w:p>
        </w:tc>
        <w:tc>
          <w:tcPr>
            <w:tcW w:w="4606" w:type="dxa"/>
          </w:tcPr>
          <w:p w:rsidR="00317162" w:rsidRDefault="00317162" w:rsidP="00ED4D78">
            <w:pPr>
              <w:spacing w:before="100" w:beforeAutospacing="1" w:after="100" w:afterAutospacing="1"/>
              <w:rPr>
                <w:rFonts w:eastAsia="Times New Roman" w:cs="Times New Roman"/>
              </w:rPr>
            </w:pPr>
            <w:r>
              <w:rPr>
                <w:rFonts w:eastAsia="Times New Roman" w:cs="Times New Roman"/>
              </w:rPr>
              <w:t>2.</w:t>
            </w:r>
          </w:p>
        </w:tc>
      </w:tr>
    </w:tbl>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b/>
          <w:bCs/>
          <w:color w:val="0000FF"/>
        </w:rPr>
        <w:t>6. Aşağıdaki cümlelerde bulunan iyelik eklerinin altını çiziniz.</w:t>
      </w:r>
    </w:p>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rPr>
        <w:t>Bizim sevmediğimiz kimse yoktur.</w:t>
      </w:r>
      <w:r w:rsidRPr="00ED4D78">
        <w:rPr>
          <w:rFonts w:eastAsia="Times New Roman" w:cs="Times New Roman"/>
        </w:rPr>
        <w:br/>
        <w:t>Ağzınızın tadı bozulmasın diye susuyorum.</w:t>
      </w:r>
      <w:r w:rsidRPr="00ED4D78">
        <w:rPr>
          <w:rFonts w:eastAsia="Times New Roman" w:cs="Times New Roman"/>
        </w:rPr>
        <w:br/>
        <w:t>Almanların iş ahlaklarına hayranım.</w:t>
      </w:r>
      <w:r w:rsidRPr="00ED4D78">
        <w:rPr>
          <w:rFonts w:eastAsia="Times New Roman" w:cs="Times New Roman"/>
        </w:rPr>
        <w:br/>
        <w:t>Bu hikaye antolojisinde Ömer Seyfettin'e ait bir hikaye vardı.</w:t>
      </w:r>
    </w:p>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b/>
          <w:bCs/>
          <w:color w:val="0000FF"/>
        </w:rPr>
        <w:t>7. Aşağıda verilen altı çizili kelimelerin yapılarını yazınız. </w:t>
      </w:r>
    </w:p>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color w:val="000000"/>
        </w:rPr>
        <w:t xml:space="preserve">Dün akşam </w:t>
      </w:r>
      <w:r w:rsidRPr="00ED4D78">
        <w:rPr>
          <w:rFonts w:eastAsia="Times New Roman" w:cs="Times New Roman"/>
          <w:color w:val="000000"/>
          <w:u w:val="single"/>
        </w:rPr>
        <w:t>Akdeniz'de</w:t>
      </w:r>
      <w:r w:rsidRPr="00ED4D78">
        <w:rPr>
          <w:rFonts w:eastAsia="Times New Roman" w:cs="Times New Roman"/>
          <w:color w:val="000000"/>
        </w:rPr>
        <w:t xml:space="preserve"> deprem </w:t>
      </w:r>
      <w:r w:rsidRPr="00203102">
        <w:rPr>
          <w:rFonts w:eastAsia="Times New Roman" w:cs="Times New Roman"/>
          <w:color w:val="000000"/>
        </w:rPr>
        <w:t>oldu.</w:t>
      </w:r>
      <w:r w:rsidRPr="00ED4D78">
        <w:rPr>
          <w:rFonts w:eastAsia="Times New Roman" w:cs="Times New Roman"/>
          <w:color w:val="0000FF"/>
        </w:rPr>
        <w:br/>
      </w:r>
      <w:r w:rsidRPr="00ED4D78">
        <w:rPr>
          <w:rFonts w:eastAsia="Times New Roman" w:cs="Times New Roman"/>
          <w:color w:val="000000"/>
          <w:u w:val="single"/>
        </w:rPr>
        <w:t>Biçerdöverlerin</w:t>
      </w:r>
      <w:r w:rsidRPr="00ED4D78">
        <w:rPr>
          <w:rFonts w:eastAsia="Times New Roman" w:cs="Times New Roman"/>
          <w:color w:val="000000"/>
        </w:rPr>
        <w:t xml:space="preserve"> tamir zamanı çoktan </w:t>
      </w:r>
      <w:r w:rsidRPr="00203102">
        <w:rPr>
          <w:rFonts w:eastAsia="Times New Roman" w:cs="Times New Roman"/>
          <w:color w:val="000000"/>
        </w:rPr>
        <w:t>gelmiş.</w:t>
      </w:r>
      <w:r w:rsidRPr="00ED4D78">
        <w:rPr>
          <w:rFonts w:eastAsia="Times New Roman" w:cs="Times New Roman"/>
          <w:color w:val="0000FF"/>
        </w:rPr>
        <w:br/>
      </w:r>
      <w:r w:rsidRPr="00ED4D78">
        <w:rPr>
          <w:rFonts w:eastAsia="Times New Roman" w:cs="Times New Roman"/>
          <w:color w:val="000000"/>
          <w:u w:val="single"/>
        </w:rPr>
        <w:t>Sorularınıza</w:t>
      </w:r>
      <w:r w:rsidRPr="00ED4D78">
        <w:rPr>
          <w:rFonts w:eastAsia="Times New Roman" w:cs="Times New Roman"/>
          <w:color w:val="000000"/>
        </w:rPr>
        <w:t xml:space="preserve"> şu an cevap veremeyeceğim.</w:t>
      </w:r>
      <w:r w:rsidRPr="00ED4D78">
        <w:rPr>
          <w:rFonts w:eastAsia="Times New Roman" w:cs="Times New Roman"/>
          <w:color w:val="0000FF"/>
        </w:rPr>
        <w:br/>
      </w:r>
      <w:r w:rsidRPr="00ED4D78">
        <w:rPr>
          <w:rFonts w:eastAsia="Times New Roman" w:cs="Times New Roman"/>
          <w:color w:val="000000"/>
          <w:u w:val="single"/>
        </w:rPr>
        <w:t>Planlı</w:t>
      </w:r>
      <w:r w:rsidRPr="00ED4D78">
        <w:rPr>
          <w:rFonts w:eastAsia="Times New Roman" w:cs="Times New Roman"/>
          <w:color w:val="000000"/>
        </w:rPr>
        <w:t xml:space="preserve"> olursan başarıya daha çabuk ulaşırsın.</w:t>
      </w:r>
      <w:r w:rsidRPr="00ED4D78">
        <w:rPr>
          <w:rFonts w:eastAsia="Times New Roman" w:cs="Times New Roman"/>
          <w:color w:val="0000FF"/>
        </w:rPr>
        <w:br/>
      </w:r>
      <w:r w:rsidRPr="00ED4D78">
        <w:rPr>
          <w:rFonts w:eastAsia="Times New Roman" w:cs="Times New Roman"/>
          <w:color w:val="000000"/>
        </w:rPr>
        <w:t xml:space="preserve">Beyaz </w:t>
      </w:r>
      <w:r w:rsidRPr="00ED4D78">
        <w:rPr>
          <w:rFonts w:eastAsia="Times New Roman" w:cs="Times New Roman"/>
          <w:color w:val="000000"/>
          <w:u w:val="single"/>
        </w:rPr>
        <w:t>kağıda</w:t>
      </w:r>
      <w:r w:rsidRPr="00ED4D78">
        <w:rPr>
          <w:rFonts w:eastAsia="Times New Roman" w:cs="Times New Roman"/>
          <w:color w:val="000000"/>
        </w:rPr>
        <w:t xml:space="preserve"> mürekkep damlamıştı.</w:t>
      </w:r>
    </w:p>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b/>
          <w:bCs/>
          <w:color w:val="0000FF"/>
        </w:rPr>
        <w:t>8</w:t>
      </w:r>
      <w:r w:rsidRPr="00ED4D78">
        <w:rPr>
          <w:rFonts w:eastAsia="Times New Roman" w:cs="Times New Roman"/>
        </w:rPr>
        <w:t xml:space="preserve">. "Menfaat karşılığı yapılan iyilik, iyilik değildir. İyilik sebep ve netice zincirinin dışındadır." </w:t>
      </w:r>
      <w:r w:rsidRPr="00ED4D78">
        <w:rPr>
          <w:rFonts w:eastAsia="Times New Roman" w:cs="Times New Roman"/>
        </w:rPr>
        <w:br/>
      </w:r>
      <w:r w:rsidRPr="00ED4D78">
        <w:rPr>
          <w:rFonts w:eastAsia="Times New Roman" w:cs="Times New Roman"/>
          <w:b/>
          <w:bCs/>
          <w:color w:val="0000FF"/>
        </w:rPr>
        <w:t>Tolstoy'un bu sözünden yararlanarak iyilik hakkında bir kompozisyon yazınız.</w:t>
      </w:r>
    </w:p>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rPr>
        <w:t>Not: İlk 7 soru soru 10'ar puan, 8.soru 30 puandır.</w:t>
      </w:r>
    </w:p>
    <w:p w:rsidR="00317162" w:rsidRDefault="00317162" w:rsidP="00ED4D78">
      <w:pPr>
        <w:spacing w:before="100" w:beforeAutospacing="1" w:after="100" w:afterAutospacing="1" w:line="240" w:lineRule="auto"/>
        <w:rPr>
          <w:rFonts w:eastAsia="Times New Roman" w:cs="Times New Roman"/>
          <w:b/>
          <w:bCs/>
        </w:rPr>
      </w:pPr>
    </w:p>
    <w:p w:rsidR="00317162" w:rsidRDefault="00317162" w:rsidP="00ED4D78">
      <w:pPr>
        <w:spacing w:before="100" w:beforeAutospacing="1" w:after="100" w:afterAutospacing="1" w:line="240" w:lineRule="auto"/>
        <w:rPr>
          <w:rFonts w:eastAsia="Times New Roman" w:cs="Times New Roman"/>
          <w:b/>
          <w:bCs/>
        </w:rPr>
      </w:pPr>
    </w:p>
    <w:p w:rsidR="00317162" w:rsidRDefault="00317162" w:rsidP="00ED4D78">
      <w:pPr>
        <w:spacing w:before="100" w:beforeAutospacing="1" w:after="100" w:afterAutospacing="1" w:line="240" w:lineRule="auto"/>
        <w:rPr>
          <w:rFonts w:eastAsia="Times New Roman" w:cs="Times New Roman"/>
          <w:b/>
          <w:bCs/>
        </w:rPr>
      </w:pPr>
    </w:p>
    <w:p w:rsidR="00317162" w:rsidRDefault="00317162" w:rsidP="00ED4D78">
      <w:pPr>
        <w:spacing w:before="100" w:beforeAutospacing="1" w:after="100" w:afterAutospacing="1" w:line="240" w:lineRule="auto"/>
        <w:rPr>
          <w:rFonts w:eastAsia="Times New Roman" w:cs="Times New Roman"/>
          <w:b/>
          <w:bCs/>
        </w:rPr>
      </w:pPr>
    </w:p>
    <w:p w:rsidR="00317162" w:rsidRDefault="00317162" w:rsidP="00ED4D78">
      <w:pPr>
        <w:spacing w:before="100" w:beforeAutospacing="1" w:after="100" w:afterAutospacing="1" w:line="240" w:lineRule="auto"/>
        <w:rPr>
          <w:rFonts w:eastAsia="Times New Roman" w:cs="Times New Roman"/>
          <w:b/>
          <w:bCs/>
        </w:rPr>
      </w:pPr>
    </w:p>
    <w:p w:rsidR="00317162" w:rsidRDefault="00317162" w:rsidP="00ED4D78">
      <w:pPr>
        <w:spacing w:before="100" w:beforeAutospacing="1" w:after="100" w:afterAutospacing="1" w:line="240" w:lineRule="auto"/>
        <w:rPr>
          <w:rFonts w:eastAsia="Times New Roman" w:cs="Times New Roman"/>
          <w:b/>
          <w:bCs/>
        </w:rPr>
      </w:pPr>
    </w:p>
    <w:p w:rsidR="00317162" w:rsidRDefault="00317162" w:rsidP="00ED4D78">
      <w:pPr>
        <w:spacing w:before="100" w:beforeAutospacing="1" w:after="100" w:afterAutospacing="1" w:line="240" w:lineRule="auto"/>
        <w:rPr>
          <w:rFonts w:eastAsia="Times New Roman" w:cs="Times New Roman"/>
          <w:b/>
          <w:bCs/>
        </w:rPr>
      </w:pPr>
    </w:p>
    <w:p w:rsidR="00317162" w:rsidRDefault="00317162" w:rsidP="00ED4D78">
      <w:pPr>
        <w:spacing w:before="100" w:beforeAutospacing="1" w:after="100" w:afterAutospacing="1" w:line="240" w:lineRule="auto"/>
        <w:rPr>
          <w:rFonts w:eastAsia="Times New Roman" w:cs="Times New Roman"/>
          <w:b/>
          <w:bCs/>
        </w:rPr>
      </w:pPr>
    </w:p>
    <w:p w:rsidR="00317162" w:rsidRDefault="00317162" w:rsidP="00ED4D78">
      <w:pPr>
        <w:spacing w:before="100" w:beforeAutospacing="1" w:after="100" w:afterAutospacing="1" w:line="240" w:lineRule="auto"/>
        <w:rPr>
          <w:rFonts w:eastAsia="Times New Roman" w:cs="Times New Roman"/>
          <w:b/>
          <w:bCs/>
        </w:rPr>
      </w:pPr>
    </w:p>
    <w:p w:rsidR="00317162" w:rsidRDefault="00317162" w:rsidP="00ED4D78">
      <w:pPr>
        <w:spacing w:before="100" w:beforeAutospacing="1" w:after="100" w:afterAutospacing="1" w:line="240" w:lineRule="auto"/>
        <w:rPr>
          <w:rFonts w:eastAsia="Times New Roman" w:cs="Times New Roman"/>
          <w:b/>
          <w:bCs/>
        </w:rPr>
      </w:pPr>
    </w:p>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b/>
          <w:bCs/>
        </w:rPr>
        <w:t>CEVAPLAR:</w:t>
      </w:r>
    </w:p>
    <w:p w:rsidR="00ED4D78" w:rsidRPr="00317162" w:rsidRDefault="00ED4D78" w:rsidP="00317162">
      <w:pPr>
        <w:spacing w:before="100" w:beforeAutospacing="1" w:after="100" w:afterAutospacing="1" w:line="240" w:lineRule="auto"/>
        <w:rPr>
          <w:rFonts w:eastAsia="Times New Roman" w:cs="Times New Roman"/>
        </w:rPr>
      </w:pPr>
      <w:r w:rsidRPr="00ED4D78">
        <w:rPr>
          <w:rFonts w:eastAsia="Times New Roman" w:cs="Times New Roman"/>
        </w:rPr>
        <w:lastRenderedPageBreak/>
        <w:t>1.Bilimi çocuklara sevdirmenin yolu, bilgiyi eğlenceli hale dönüştürmekten geçiyor.</w:t>
      </w:r>
      <w:r w:rsidRPr="00ED4D78">
        <w:rPr>
          <w:rFonts w:eastAsia="Times New Roman" w:cs="Times New Roman"/>
        </w:rPr>
        <w:br/>
        <w:t xml:space="preserve">2.Eğitim </w:t>
      </w:r>
      <w:r w:rsidR="00317162">
        <w:rPr>
          <w:rFonts w:eastAsia="Times New Roman" w:cs="Times New Roman"/>
        </w:rPr>
        <w:t>Nasıl Olmalıdır?</w:t>
      </w:r>
      <w:r w:rsidR="00317162">
        <w:rPr>
          <w:rFonts w:eastAsia="Times New Roman" w:cs="Times New Roman"/>
        </w:rPr>
        <w:br/>
        <w:t>3.Karşılaştırma</w:t>
      </w:r>
    </w:p>
    <w:tbl>
      <w:tblPr>
        <w:tblStyle w:val="TabloKlavuzu"/>
        <w:tblpPr w:leftFromText="141" w:rightFromText="141" w:vertAnchor="page" w:horzAnchor="margin" w:tblpY="2846"/>
        <w:tblW w:w="9715" w:type="dxa"/>
        <w:tblLayout w:type="fixed"/>
        <w:tblLook w:val="04A0"/>
      </w:tblPr>
      <w:tblGrid>
        <w:gridCol w:w="394"/>
        <w:gridCol w:w="1568"/>
        <w:gridCol w:w="856"/>
        <w:gridCol w:w="855"/>
        <w:gridCol w:w="856"/>
        <w:gridCol w:w="855"/>
        <w:gridCol w:w="713"/>
        <w:gridCol w:w="781"/>
        <w:gridCol w:w="959"/>
        <w:gridCol w:w="939"/>
        <w:gridCol w:w="939"/>
      </w:tblGrid>
      <w:tr w:rsidR="00317162" w:rsidRPr="00ED4D78" w:rsidTr="00317162">
        <w:trPr>
          <w:trHeight w:val="726"/>
        </w:trPr>
        <w:tc>
          <w:tcPr>
            <w:tcW w:w="394" w:type="dxa"/>
          </w:tcPr>
          <w:p w:rsidR="00317162" w:rsidRPr="00ED4D78" w:rsidRDefault="00317162" w:rsidP="00317162">
            <w:pPr>
              <w:rPr>
                <w:sz w:val="18"/>
                <w:szCs w:val="18"/>
              </w:rPr>
            </w:pPr>
          </w:p>
        </w:tc>
        <w:tc>
          <w:tcPr>
            <w:tcW w:w="1568" w:type="dxa"/>
          </w:tcPr>
          <w:p w:rsidR="00317162" w:rsidRPr="00ED4D78" w:rsidRDefault="00317162" w:rsidP="00317162">
            <w:pPr>
              <w:rPr>
                <w:sz w:val="18"/>
                <w:szCs w:val="18"/>
              </w:rPr>
            </w:pPr>
            <w:r w:rsidRPr="00ED4D78">
              <w:rPr>
                <w:sz w:val="18"/>
                <w:szCs w:val="18"/>
              </w:rPr>
              <w:t>Cümleler</w:t>
            </w:r>
          </w:p>
        </w:tc>
        <w:tc>
          <w:tcPr>
            <w:tcW w:w="856" w:type="dxa"/>
          </w:tcPr>
          <w:p w:rsidR="00317162" w:rsidRPr="00ED4D78" w:rsidRDefault="00317162" w:rsidP="00317162">
            <w:pPr>
              <w:rPr>
                <w:sz w:val="18"/>
                <w:szCs w:val="18"/>
              </w:rPr>
            </w:pPr>
            <w:r w:rsidRPr="00ED4D78">
              <w:rPr>
                <w:sz w:val="18"/>
                <w:szCs w:val="18"/>
              </w:rPr>
              <w:t>Sebep sonuç</w:t>
            </w:r>
          </w:p>
        </w:tc>
        <w:tc>
          <w:tcPr>
            <w:tcW w:w="855" w:type="dxa"/>
          </w:tcPr>
          <w:p w:rsidR="00317162" w:rsidRPr="00ED4D78" w:rsidRDefault="00317162" w:rsidP="00317162">
            <w:pPr>
              <w:rPr>
                <w:sz w:val="18"/>
                <w:szCs w:val="18"/>
              </w:rPr>
            </w:pPr>
            <w:r w:rsidRPr="00ED4D78">
              <w:rPr>
                <w:sz w:val="18"/>
                <w:szCs w:val="18"/>
              </w:rPr>
              <w:t>Amaç sonuç</w:t>
            </w:r>
          </w:p>
        </w:tc>
        <w:tc>
          <w:tcPr>
            <w:tcW w:w="856" w:type="dxa"/>
          </w:tcPr>
          <w:p w:rsidR="00317162" w:rsidRPr="00ED4D78" w:rsidRDefault="00317162" w:rsidP="00317162">
            <w:pPr>
              <w:rPr>
                <w:sz w:val="18"/>
                <w:szCs w:val="18"/>
              </w:rPr>
            </w:pPr>
            <w:r w:rsidRPr="00ED4D78">
              <w:rPr>
                <w:sz w:val="18"/>
                <w:szCs w:val="18"/>
              </w:rPr>
              <w:t>Olasılık</w:t>
            </w:r>
          </w:p>
        </w:tc>
        <w:tc>
          <w:tcPr>
            <w:tcW w:w="855" w:type="dxa"/>
          </w:tcPr>
          <w:p w:rsidR="00317162" w:rsidRPr="00ED4D78" w:rsidRDefault="00317162" w:rsidP="00317162">
            <w:pPr>
              <w:rPr>
                <w:sz w:val="18"/>
                <w:szCs w:val="18"/>
              </w:rPr>
            </w:pPr>
            <w:r w:rsidRPr="00ED4D78">
              <w:rPr>
                <w:sz w:val="18"/>
                <w:szCs w:val="18"/>
              </w:rPr>
              <w:t>Varsayım</w:t>
            </w:r>
          </w:p>
        </w:tc>
        <w:tc>
          <w:tcPr>
            <w:tcW w:w="713" w:type="dxa"/>
          </w:tcPr>
          <w:p w:rsidR="00317162" w:rsidRPr="00ED4D78" w:rsidRDefault="00317162" w:rsidP="00317162">
            <w:pPr>
              <w:rPr>
                <w:sz w:val="18"/>
                <w:szCs w:val="18"/>
              </w:rPr>
            </w:pPr>
            <w:r w:rsidRPr="00ED4D78">
              <w:rPr>
                <w:sz w:val="18"/>
                <w:szCs w:val="18"/>
              </w:rPr>
              <w:t>Koşul</w:t>
            </w:r>
          </w:p>
        </w:tc>
        <w:tc>
          <w:tcPr>
            <w:tcW w:w="781" w:type="dxa"/>
          </w:tcPr>
          <w:p w:rsidR="00317162" w:rsidRPr="00ED4D78" w:rsidRDefault="00317162" w:rsidP="00317162">
            <w:pPr>
              <w:rPr>
                <w:sz w:val="18"/>
                <w:szCs w:val="18"/>
              </w:rPr>
            </w:pPr>
            <w:r w:rsidRPr="00ED4D78">
              <w:rPr>
                <w:sz w:val="18"/>
                <w:szCs w:val="18"/>
              </w:rPr>
              <w:t>Eşitlik</w:t>
            </w:r>
          </w:p>
        </w:tc>
        <w:tc>
          <w:tcPr>
            <w:tcW w:w="959" w:type="dxa"/>
          </w:tcPr>
          <w:p w:rsidR="00317162" w:rsidRPr="00ED4D78" w:rsidRDefault="00317162" w:rsidP="00317162">
            <w:pPr>
              <w:rPr>
                <w:sz w:val="18"/>
                <w:szCs w:val="18"/>
              </w:rPr>
            </w:pPr>
            <w:r w:rsidRPr="00ED4D78">
              <w:rPr>
                <w:sz w:val="18"/>
                <w:szCs w:val="18"/>
              </w:rPr>
              <w:t>Aşamalı bir durum</w:t>
            </w:r>
          </w:p>
        </w:tc>
        <w:tc>
          <w:tcPr>
            <w:tcW w:w="939" w:type="dxa"/>
          </w:tcPr>
          <w:p w:rsidR="00317162" w:rsidRPr="00ED4D78" w:rsidRDefault="00317162" w:rsidP="00317162">
            <w:pPr>
              <w:rPr>
                <w:sz w:val="18"/>
                <w:szCs w:val="18"/>
              </w:rPr>
            </w:pPr>
            <w:r w:rsidRPr="00ED4D78">
              <w:rPr>
                <w:sz w:val="18"/>
                <w:szCs w:val="18"/>
              </w:rPr>
              <w:t>Tanım cümlesi</w:t>
            </w:r>
          </w:p>
        </w:tc>
        <w:tc>
          <w:tcPr>
            <w:tcW w:w="939" w:type="dxa"/>
          </w:tcPr>
          <w:p w:rsidR="00317162" w:rsidRPr="00ED4D78" w:rsidRDefault="00317162" w:rsidP="00317162">
            <w:pPr>
              <w:rPr>
                <w:sz w:val="18"/>
                <w:szCs w:val="18"/>
              </w:rPr>
            </w:pPr>
            <w:r w:rsidRPr="00ED4D78">
              <w:rPr>
                <w:sz w:val="18"/>
                <w:szCs w:val="18"/>
              </w:rPr>
              <w:t>Yorum cümlesi</w:t>
            </w:r>
          </w:p>
        </w:tc>
      </w:tr>
      <w:tr w:rsidR="00317162" w:rsidRPr="00ED4D78" w:rsidTr="00317162">
        <w:trPr>
          <w:trHeight w:val="242"/>
        </w:trPr>
        <w:tc>
          <w:tcPr>
            <w:tcW w:w="394" w:type="dxa"/>
          </w:tcPr>
          <w:p w:rsidR="00317162" w:rsidRPr="00ED4D78" w:rsidRDefault="00317162" w:rsidP="00317162">
            <w:pPr>
              <w:rPr>
                <w:sz w:val="18"/>
                <w:szCs w:val="18"/>
              </w:rPr>
            </w:pPr>
            <w:r w:rsidRPr="00ED4D78">
              <w:rPr>
                <w:sz w:val="18"/>
                <w:szCs w:val="18"/>
              </w:rPr>
              <w:t>1</w:t>
            </w:r>
          </w:p>
        </w:tc>
        <w:tc>
          <w:tcPr>
            <w:tcW w:w="1568" w:type="dxa"/>
          </w:tcPr>
          <w:p w:rsidR="00317162" w:rsidRPr="00ED4D78" w:rsidRDefault="00317162" w:rsidP="00317162">
            <w:pPr>
              <w:rPr>
                <w:sz w:val="18"/>
                <w:szCs w:val="18"/>
              </w:rPr>
            </w:pPr>
            <w:r w:rsidRPr="00ED4D78">
              <w:rPr>
                <w:sz w:val="18"/>
                <w:szCs w:val="18"/>
              </w:rPr>
              <w:t>Gelecek hafta köye dönebiliriz.</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856" w:type="dxa"/>
          </w:tcPr>
          <w:p w:rsidR="00317162" w:rsidRPr="00ED4D78" w:rsidRDefault="00317162" w:rsidP="00317162">
            <w:pPr>
              <w:rPr>
                <w:sz w:val="18"/>
                <w:szCs w:val="18"/>
              </w:rPr>
            </w:pPr>
            <w:r w:rsidRPr="00ED4D78">
              <w:rPr>
                <w:sz w:val="18"/>
                <w:szCs w:val="18"/>
              </w:rPr>
              <w:t>*</w:t>
            </w:r>
          </w:p>
        </w:tc>
        <w:tc>
          <w:tcPr>
            <w:tcW w:w="855" w:type="dxa"/>
          </w:tcPr>
          <w:p w:rsidR="00317162" w:rsidRPr="00ED4D78" w:rsidRDefault="00317162" w:rsidP="00317162">
            <w:pPr>
              <w:rPr>
                <w:sz w:val="18"/>
                <w:szCs w:val="18"/>
              </w:rPr>
            </w:pPr>
          </w:p>
        </w:tc>
        <w:tc>
          <w:tcPr>
            <w:tcW w:w="713" w:type="dxa"/>
          </w:tcPr>
          <w:p w:rsidR="00317162" w:rsidRPr="00ED4D78" w:rsidRDefault="00317162" w:rsidP="00317162">
            <w:pPr>
              <w:rPr>
                <w:sz w:val="18"/>
                <w:szCs w:val="18"/>
              </w:rPr>
            </w:pPr>
          </w:p>
        </w:tc>
        <w:tc>
          <w:tcPr>
            <w:tcW w:w="781" w:type="dxa"/>
          </w:tcPr>
          <w:p w:rsidR="00317162" w:rsidRPr="00ED4D78" w:rsidRDefault="00317162" w:rsidP="00317162">
            <w:pPr>
              <w:rPr>
                <w:sz w:val="18"/>
                <w:szCs w:val="18"/>
              </w:rPr>
            </w:pPr>
          </w:p>
        </w:tc>
        <w:tc>
          <w:tcPr>
            <w:tcW w:w="95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r>
      <w:tr w:rsidR="00317162" w:rsidRPr="00ED4D78" w:rsidTr="00317162">
        <w:trPr>
          <w:trHeight w:val="242"/>
        </w:trPr>
        <w:tc>
          <w:tcPr>
            <w:tcW w:w="394" w:type="dxa"/>
          </w:tcPr>
          <w:p w:rsidR="00317162" w:rsidRPr="00ED4D78" w:rsidRDefault="00317162" w:rsidP="00317162">
            <w:pPr>
              <w:rPr>
                <w:sz w:val="18"/>
                <w:szCs w:val="18"/>
              </w:rPr>
            </w:pPr>
            <w:r w:rsidRPr="00ED4D78">
              <w:rPr>
                <w:sz w:val="18"/>
                <w:szCs w:val="18"/>
              </w:rPr>
              <w:t>2</w:t>
            </w:r>
          </w:p>
        </w:tc>
        <w:tc>
          <w:tcPr>
            <w:tcW w:w="1568" w:type="dxa"/>
          </w:tcPr>
          <w:p w:rsidR="00317162" w:rsidRPr="00ED4D78" w:rsidRDefault="00317162" w:rsidP="00317162">
            <w:pPr>
              <w:rPr>
                <w:sz w:val="18"/>
                <w:szCs w:val="18"/>
              </w:rPr>
            </w:pPr>
            <w:r w:rsidRPr="00ED4D78">
              <w:rPr>
                <w:sz w:val="18"/>
                <w:szCs w:val="18"/>
              </w:rPr>
              <w:t>Seninle konuştum diye bana darılmış.</w:t>
            </w:r>
          </w:p>
        </w:tc>
        <w:tc>
          <w:tcPr>
            <w:tcW w:w="856" w:type="dxa"/>
          </w:tcPr>
          <w:p w:rsidR="00317162" w:rsidRPr="00ED4D78" w:rsidRDefault="00317162" w:rsidP="00317162">
            <w:pPr>
              <w:rPr>
                <w:sz w:val="18"/>
                <w:szCs w:val="18"/>
              </w:rPr>
            </w:pPr>
            <w:r w:rsidRPr="00ED4D78">
              <w:rPr>
                <w:sz w:val="18"/>
                <w:szCs w:val="18"/>
              </w:rPr>
              <w:t>*</w:t>
            </w:r>
          </w:p>
        </w:tc>
        <w:tc>
          <w:tcPr>
            <w:tcW w:w="855" w:type="dxa"/>
          </w:tcPr>
          <w:p w:rsidR="00317162" w:rsidRPr="00ED4D78" w:rsidRDefault="00317162" w:rsidP="00317162">
            <w:pPr>
              <w:rPr>
                <w:sz w:val="18"/>
                <w:szCs w:val="18"/>
              </w:rPr>
            </w:pP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713" w:type="dxa"/>
          </w:tcPr>
          <w:p w:rsidR="00317162" w:rsidRPr="00ED4D78" w:rsidRDefault="00317162" w:rsidP="00317162">
            <w:pPr>
              <w:rPr>
                <w:sz w:val="18"/>
                <w:szCs w:val="18"/>
              </w:rPr>
            </w:pPr>
          </w:p>
        </w:tc>
        <w:tc>
          <w:tcPr>
            <w:tcW w:w="781" w:type="dxa"/>
          </w:tcPr>
          <w:p w:rsidR="00317162" w:rsidRPr="00ED4D78" w:rsidRDefault="00317162" w:rsidP="00317162">
            <w:pPr>
              <w:rPr>
                <w:sz w:val="18"/>
                <w:szCs w:val="18"/>
              </w:rPr>
            </w:pPr>
          </w:p>
        </w:tc>
        <w:tc>
          <w:tcPr>
            <w:tcW w:w="95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r>
      <w:tr w:rsidR="00317162" w:rsidRPr="00ED4D78" w:rsidTr="00317162">
        <w:trPr>
          <w:trHeight w:val="242"/>
        </w:trPr>
        <w:tc>
          <w:tcPr>
            <w:tcW w:w="394" w:type="dxa"/>
          </w:tcPr>
          <w:p w:rsidR="00317162" w:rsidRPr="00ED4D78" w:rsidRDefault="00317162" w:rsidP="00317162">
            <w:pPr>
              <w:rPr>
                <w:sz w:val="18"/>
                <w:szCs w:val="18"/>
              </w:rPr>
            </w:pPr>
            <w:r w:rsidRPr="00ED4D78">
              <w:rPr>
                <w:sz w:val="18"/>
                <w:szCs w:val="18"/>
              </w:rPr>
              <w:t>3</w:t>
            </w:r>
          </w:p>
        </w:tc>
        <w:tc>
          <w:tcPr>
            <w:tcW w:w="1568" w:type="dxa"/>
          </w:tcPr>
          <w:p w:rsidR="00317162" w:rsidRPr="00ED4D78" w:rsidRDefault="00317162" w:rsidP="00317162">
            <w:pPr>
              <w:rPr>
                <w:sz w:val="18"/>
                <w:szCs w:val="18"/>
              </w:rPr>
            </w:pPr>
            <w:r w:rsidRPr="00ED4D78">
              <w:rPr>
                <w:sz w:val="18"/>
                <w:szCs w:val="18"/>
              </w:rPr>
              <w:t>Cips yersen dişlerin de çürür.</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713" w:type="dxa"/>
          </w:tcPr>
          <w:p w:rsidR="00317162" w:rsidRPr="00ED4D78" w:rsidRDefault="00317162" w:rsidP="00317162">
            <w:pPr>
              <w:rPr>
                <w:sz w:val="18"/>
                <w:szCs w:val="18"/>
              </w:rPr>
            </w:pPr>
            <w:r w:rsidRPr="00ED4D78">
              <w:rPr>
                <w:sz w:val="18"/>
                <w:szCs w:val="18"/>
              </w:rPr>
              <w:t>*</w:t>
            </w:r>
          </w:p>
        </w:tc>
        <w:tc>
          <w:tcPr>
            <w:tcW w:w="781" w:type="dxa"/>
          </w:tcPr>
          <w:p w:rsidR="00317162" w:rsidRPr="00ED4D78" w:rsidRDefault="00317162" w:rsidP="00317162">
            <w:pPr>
              <w:rPr>
                <w:sz w:val="18"/>
                <w:szCs w:val="18"/>
              </w:rPr>
            </w:pPr>
          </w:p>
        </w:tc>
        <w:tc>
          <w:tcPr>
            <w:tcW w:w="95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r>
      <w:tr w:rsidR="00317162" w:rsidRPr="00ED4D78" w:rsidTr="00317162">
        <w:trPr>
          <w:trHeight w:val="242"/>
        </w:trPr>
        <w:tc>
          <w:tcPr>
            <w:tcW w:w="394" w:type="dxa"/>
          </w:tcPr>
          <w:p w:rsidR="00317162" w:rsidRPr="00ED4D78" w:rsidRDefault="00317162" w:rsidP="00317162">
            <w:pPr>
              <w:rPr>
                <w:sz w:val="18"/>
                <w:szCs w:val="18"/>
              </w:rPr>
            </w:pPr>
            <w:r w:rsidRPr="00ED4D78">
              <w:rPr>
                <w:sz w:val="18"/>
                <w:szCs w:val="18"/>
              </w:rPr>
              <w:t>4</w:t>
            </w:r>
          </w:p>
        </w:tc>
        <w:tc>
          <w:tcPr>
            <w:tcW w:w="1568" w:type="dxa"/>
          </w:tcPr>
          <w:p w:rsidR="00317162" w:rsidRPr="00ED4D78" w:rsidRDefault="00317162" w:rsidP="00317162">
            <w:pPr>
              <w:rPr>
                <w:sz w:val="18"/>
                <w:szCs w:val="18"/>
              </w:rPr>
            </w:pPr>
            <w:r w:rsidRPr="00ED4D78">
              <w:rPr>
                <w:sz w:val="18"/>
                <w:szCs w:val="18"/>
              </w:rPr>
              <w:t>Melda Hanım günden güne iyileşiyor.</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713" w:type="dxa"/>
          </w:tcPr>
          <w:p w:rsidR="00317162" w:rsidRPr="00ED4D78" w:rsidRDefault="00317162" w:rsidP="00317162">
            <w:pPr>
              <w:rPr>
                <w:sz w:val="18"/>
                <w:szCs w:val="18"/>
              </w:rPr>
            </w:pPr>
          </w:p>
        </w:tc>
        <w:tc>
          <w:tcPr>
            <w:tcW w:w="781" w:type="dxa"/>
          </w:tcPr>
          <w:p w:rsidR="00317162" w:rsidRPr="00ED4D78" w:rsidRDefault="00317162" w:rsidP="00317162">
            <w:pPr>
              <w:rPr>
                <w:sz w:val="18"/>
                <w:szCs w:val="18"/>
              </w:rPr>
            </w:pPr>
          </w:p>
        </w:tc>
        <w:tc>
          <w:tcPr>
            <w:tcW w:w="959" w:type="dxa"/>
          </w:tcPr>
          <w:p w:rsidR="00317162" w:rsidRPr="00ED4D78" w:rsidRDefault="00317162" w:rsidP="00317162">
            <w:pPr>
              <w:rPr>
                <w:sz w:val="18"/>
                <w:szCs w:val="18"/>
              </w:rPr>
            </w:pPr>
            <w:r w:rsidRPr="00ED4D78">
              <w:rPr>
                <w:sz w:val="18"/>
                <w:szCs w:val="18"/>
              </w:rPr>
              <w:t>*</w:t>
            </w:r>
          </w:p>
        </w:tc>
        <w:tc>
          <w:tcPr>
            <w:tcW w:w="93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r>
      <w:tr w:rsidR="00317162" w:rsidRPr="00ED4D78" w:rsidTr="00317162">
        <w:trPr>
          <w:trHeight w:val="242"/>
        </w:trPr>
        <w:tc>
          <w:tcPr>
            <w:tcW w:w="394" w:type="dxa"/>
          </w:tcPr>
          <w:p w:rsidR="00317162" w:rsidRPr="00ED4D78" w:rsidRDefault="00317162" w:rsidP="00317162">
            <w:pPr>
              <w:rPr>
                <w:sz w:val="18"/>
                <w:szCs w:val="18"/>
              </w:rPr>
            </w:pPr>
            <w:r w:rsidRPr="00ED4D78">
              <w:rPr>
                <w:sz w:val="18"/>
                <w:szCs w:val="18"/>
              </w:rPr>
              <w:t>5</w:t>
            </w:r>
          </w:p>
        </w:tc>
        <w:tc>
          <w:tcPr>
            <w:tcW w:w="1568" w:type="dxa"/>
          </w:tcPr>
          <w:p w:rsidR="00317162" w:rsidRPr="00ED4D78" w:rsidRDefault="00317162" w:rsidP="00317162">
            <w:pPr>
              <w:rPr>
                <w:sz w:val="18"/>
                <w:szCs w:val="18"/>
              </w:rPr>
            </w:pPr>
            <w:r w:rsidRPr="00ED4D78">
              <w:rPr>
                <w:sz w:val="18"/>
                <w:szCs w:val="18"/>
              </w:rPr>
              <w:t>Ülkemiz için güzel şeyler yaptık.</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r w:rsidRPr="00ED4D78">
              <w:rPr>
                <w:sz w:val="18"/>
                <w:szCs w:val="18"/>
              </w:rPr>
              <w:t>*</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713" w:type="dxa"/>
          </w:tcPr>
          <w:p w:rsidR="00317162" w:rsidRPr="00ED4D78" w:rsidRDefault="00317162" w:rsidP="00317162">
            <w:pPr>
              <w:rPr>
                <w:sz w:val="18"/>
                <w:szCs w:val="18"/>
              </w:rPr>
            </w:pPr>
          </w:p>
        </w:tc>
        <w:tc>
          <w:tcPr>
            <w:tcW w:w="781" w:type="dxa"/>
          </w:tcPr>
          <w:p w:rsidR="00317162" w:rsidRPr="00ED4D78" w:rsidRDefault="00317162" w:rsidP="00317162">
            <w:pPr>
              <w:rPr>
                <w:sz w:val="18"/>
                <w:szCs w:val="18"/>
              </w:rPr>
            </w:pPr>
          </w:p>
        </w:tc>
        <w:tc>
          <w:tcPr>
            <w:tcW w:w="95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r>
      <w:tr w:rsidR="00317162" w:rsidRPr="00ED4D78" w:rsidTr="00317162">
        <w:trPr>
          <w:trHeight w:val="242"/>
        </w:trPr>
        <w:tc>
          <w:tcPr>
            <w:tcW w:w="394" w:type="dxa"/>
          </w:tcPr>
          <w:p w:rsidR="00317162" w:rsidRPr="00ED4D78" w:rsidRDefault="00317162" w:rsidP="00317162">
            <w:pPr>
              <w:rPr>
                <w:sz w:val="18"/>
                <w:szCs w:val="18"/>
              </w:rPr>
            </w:pPr>
            <w:r w:rsidRPr="00ED4D78">
              <w:rPr>
                <w:sz w:val="18"/>
                <w:szCs w:val="18"/>
              </w:rPr>
              <w:t>6</w:t>
            </w:r>
          </w:p>
        </w:tc>
        <w:tc>
          <w:tcPr>
            <w:tcW w:w="1568" w:type="dxa"/>
          </w:tcPr>
          <w:p w:rsidR="00317162" w:rsidRPr="00ED4D78" w:rsidRDefault="00317162" w:rsidP="00317162">
            <w:pPr>
              <w:rPr>
                <w:sz w:val="18"/>
                <w:szCs w:val="18"/>
              </w:rPr>
            </w:pPr>
            <w:r w:rsidRPr="00ED4D78">
              <w:rPr>
                <w:sz w:val="18"/>
                <w:szCs w:val="18"/>
              </w:rPr>
              <w:t>Üniversiteyi Ankara’da okuduğunu bir düşün.</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r w:rsidRPr="00ED4D78">
              <w:rPr>
                <w:sz w:val="18"/>
                <w:szCs w:val="18"/>
              </w:rPr>
              <w:t>*</w:t>
            </w:r>
          </w:p>
        </w:tc>
        <w:tc>
          <w:tcPr>
            <w:tcW w:w="713" w:type="dxa"/>
          </w:tcPr>
          <w:p w:rsidR="00317162" w:rsidRPr="00ED4D78" w:rsidRDefault="00317162" w:rsidP="00317162">
            <w:pPr>
              <w:rPr>
                <w:sz w:val="18"/>
                <w:szCs w:val="18"/>
              </w:rPr>
            </w:pPr>
          </w:p>
        </w:tc>
        <w:tc>
          <w:tcPr>
            <w:tcW w:w="781" w:type="dxa"/>
          </w:tcPr>
          <w:p w:rsidR="00317162" w:rsidRPr="00ED4D78" w:rsidRDefault="00317162" w:rsidP="00317162">
            <w:pPr>
              <w:rPr>
                <w:sz w:val="18"/>
                <w:szCs w:val="18"/>
              </w:rPr>
            </w:pPr>
          </w:p>
        </w:tc>
        <w:tc>
          <w:tcPr>
            <w:tcW w:w="95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r>
      <w:tr w:rsidR="00317162" w:rsidRPr="00ED4D78" w:rsidTr="00317162">
        <w:trPr>
          <w:trHeight w:val="242"/>
        </w:trPr>
        <w:tc>
          <w:tcPr>
            <w:tcW w:w="394" w:type="dxa"/>
          </w:tcPr>
          <w:p w:rsidR="00317162" w:rsidRPr="00ED4D78" w:rsidRDefault="00317162" w:rsidP="00317162">
            <w:pPr>
              <w:rPr>
                <w:sz w:val="18"/>
                <w:szCs w:val="18"/>
              </w:rPr>
            </w:pPr>
            <w:r w:rsidRPr="00ED4D78">
              <w:rPr>
                <w:sz w:val="18"/>
                <w:szCs w:val="18"/>
              </w:rPr>
              <w:t>7</w:t>
            </w:r>
          </w:p>
        </w:tc>
        <w:tc>
          <w:tcPr>
            <w:tcW w:w="1568" w:type="dxa"/>
          </w:tcPr>
          <w:p w:rsidR="00317162" w:rsidRPr="00ED4D78" w:rsidRDefault="00317162" w:rsidP="00317162">
            <w:pPr>
              <w:rPr>
                <w:sz w:val="18"/>
                <w:szCs w:val="18"/>
              </w:rPr>
            </w:pPr>
            <w:r w:rsidRPr="00ED4D78">
              <w:rPr>
                <w:sz w:val="18"/>
                <w:szCs w:val="18"/>
              </w:rPr>
              <w:t>Tahtayı tam ortadan kesti.</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713" w:type="dxa"/>
          </w:tcPr>
          <w:p w:rsidR="00317162" w:rsidRPr="00ED4D78" w:rsidRDefault="00317162" w:rsidP="00317162">
            <w:pPr>
              <w:rPr>
                <w:sz w:val="18"/>
                <w:szCs w:val="18"/>
              </w:rPr>
            </w:pPr>
          </w:p>
        </w:tc>
        <w:tc>
          <w:tcPr>
            <w:tcW w:w="781" w:type="dxa"/>
          </w:tcPr>
          <w:p w:rsidR="00317162" w:rsidRPr="00ED4D78" w:rsidRDefault="00203102" w:rsidP="00317162">
            <w:pPr>
              <w:rPr>
                <w:sz w:val="18"/>
                <w:szCs w:val="18"/>
              </w:rPr>
            </w:pPr>
            <w:r>
              <w:rPr>
                <w:sz w:val="18"/>
                <w:szCs w:val="18"/>
              </w:rPr>
              <w:t>*</w:t>
            </w:r>
          </w:p>
        </w:tc>
        <w:tc>
          <w:tcPr>
            <w:tcW w:w="95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r>
      <w:tr w:rsidR="00317162" w:rsidRPr="00ED4D78" w:rsidTr="00317162">
        <w:trPr>
          <w:trHeight w:val="242"/>
        </w:trPr>
        <w:tc>
          <w:tcPr>
            <w:tcW w:w="394" w:type="dxa"/>
          </w:tcPr>
          <w:p w:rsidR="00317162" w:rsidRPr="00ED4D78" w:rsidRDefault="00317162" w:rsidP="00317162">
            <w:pPr>
              <w:rPr>
                <w:sz w:val="18"/>
                <w:szCs w:val="18"/>
              </w:rPr>
            </w:pPr>
            <w:r w:rsidRPr="00ED4D78">
              <w:rPr>
                <w:sz w:val="18"/>
                <w:szCs w:val="18"/>
              </w:rPr>
              <w:t>8</w:t>
            </w:r>
          </w:p>
        </w:tc>
        <w:tc>
          <w:tcPr>
            <w:tcW w:w="1568" w:type="dxa"/>
          </w:tcPr>
          <w:p w:rsidR="00317162" w:rsidRPr="00ED4D78" w:rsidRDefault="00317162" w:rsidP="00317162">
            <w:pPr>
              <w:rPr>
                <w:sz w:val="18"/>
                <w:szCs w:val="18"/>
              </w:rPr>
            </w:pPr>
            <w:r w:rsidRPr="00ED4D78">
              <w:rPr>
                <w:sz w:val="18"/>
                <w:szCs w:val="18"/>
              </w:rPr>
              <w:t>Kök, dilin en anlamlı en küçük parçasıdır.</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713" w:type="dxa"/>
          </w:tcPr>
          <w:p w:rsidR="00317162" w:rsidRPr="00ED4D78" w:rsidRDefault="00317162" w:rsidP="00317162">
            <w:pPr>
              <w:rPr>
                <w:sz w:val="18"/>
                <w:szCs w:val="18"/>
              </w:rPr>
            </w:pPr>
          </w:p>
        </w:tc>
        <w:tc>
          <w:tcPr>
            <w:tcW w:w="781" w:type="dxa"/>
          </w:tcPr>
          <w:p w:rsidR="00317162" w:rsidRPr="00ED4D78" w:rsidRDefault="00317162" w:rsidP="00317162">
            <w:pPr>
              <w:rPr>
                <w:sz w:val="18"/>
                <w:szCs w:val="18"/>
              </w:rPr>
            </w:pPr>
          </w:p>
        </w:tc>
        <w:tc>
          <w:tcPr>
            <w:tcW w:w="95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r w:rsidRPr="00ED4D78">
              <w:rPr>
                <w:sz w:val="18"/>
                <w:szCs w:val="18"/>
              </w:rPr>
              <w:t>*</w:t>
            </w:r>
          </w:p>
        </w:tc>
        <w:tc>
          <w:tcPr>
            <w:tcW w:w="939" w:type="dxa"/>
          </w:tcPr>
          <w:p w:rsidR="00317162" w:rsidRPr="00ED4D78" w:rsidRDefault="00317162" w:rsidP="00317162">
            <w:pPr>
              <w:rPr>
                <w:sz w:val="18"/>
                <w:szCs w:val="18"/>
              </w:rPr>
            </w:pPr>
          </w:p>
        </w:tc>
      </w:tr>
      <w:tr w:rsidR="00317162" w:rsidRPr="00ED4D78" w:rsidTr="00317162">
        <w:trPr>
          <w:trHeight w:val="242"/>
        </w:trPr>
        <w:tc>
          <w:tcPr>
            <w:tcW w:w="394" w:type="dxa"/>
          </w:tcPr>
          <w:p w:rsidR="00317162" w:rsidRPr="00ED4D78" w:rsidRDefault="00317162" w:rsidP="00317162">
            <w:pPr>
              <w:rPr>
                <w:sz w:val="18"/>
                <w:szCs w:val="18"/>
              </w:rPr>
            </w:pPr>
            <w:r w:rsidRPr="00ED4D78">
              <w:rPr>
                <w:sz w:val="18"/>
                <w:szCs w:val="18"/>
              </w:rPr>
              <w:t>9</w:t>
            </w:r>
          </w:p>
        </w:tc>
        <w:tc>
          <w:tcPr>
            <w:tcW w:w="1568" w:type="dxa"/>
          </w:tcPr>
          <w:p w:rsidR="00317162" w:rsidRPr="00ED4D78" w:rsidRDefault="00317162" w:rsidP="00317162">
            <w:pPr>
              <w:rPr>
                <w:sz w:val="18"/>
                <w:szCs w:val="18"/>
              </w:rPr>
            </w:pPr>
            <w:r w:rsidRPr="00ED4D78">
              <w:rPr>
                <w:sz w:val="18"/>
                <w:szCs w:val="18"/>
              </w:rPr>
              <w:t>Maça gelmediğine göre bize çok darılmış.</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713" w:type="dxa"/>
          </w:tcPr>
          <w:p w:rsidR="00317162" w:rsidRPr="00ED4D78" w:rsidRDefault="00317162" w:rsidP="00317162">
            <w:pPr>
              <w:rPr>
                <w:sz w:val="18"/>
                <w:szCs w:val="18"/>
              </w:rPr>
            </w:pPr>
          </w:p>
        </w:tc>
        <w:tc>
          <w:tcPr>
            <w:tcW w:w="781" w:type="dxa"/>
          </w:tcPr>
          <w:p w:rsidR="00317162" w:rsidRPr="00ED4D78" w:rsidRDefault="00317162" w:rsidP="00317162">
            <w:pPr>
              <w:rPr>
                <w:sz w:val="18"/>
                <w:szCs w:val="18"/>
              </w:rPr>
            </w:pPr>
          </w:p>
        </w:tc>
        <w:tc>
          <w:tcPr>
            <w:tcW w:w="95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r w:rsidRPr="00ED4D78">
              <w:rPr>
                <w:sz w:val="18"/>
                <w:szCs w:val="18"/>
              </w:rPr>
              <w:t>*</w:t>
            </w:r>
          </w:p>
        </w:tc>
      </w:tr>
      <w:tr w:rsidR="00317162" w:rsidRPr="00ED4D78" w:rsidTr="00317162">
        <w:trPr>
          <w:trHeight w:val="497"/>
        </w:trPr>
        <w:tc>
          <w:tcPr>
            <w:tcW w:w="394" w:type="dxa"/>
          </w:tcPr>
          <w:p w:rsidR="00317162" w:rsidRPr="00ED4D78" w:rsidRDefault="00317162" w:rsidP="00317162">
            <w:pPr>
              <w:rPr>
                <w:sz w:val="18"/>
                <w:szCs w:val="18"/>
              </w:rPr>
            </w:pPr>
            <w:r w:rsidRPr="00ED4D78">
              <w:rPr>
                <w:sz w:val="18"/>
                <w:szCs w:val="18"/>
              </w:rPr>
              <w:t>10</w:t>
            </w:r>
          </w:p>
        </w:tc>
        <w:tc>
          <w:tcPr>
            <w:tcW w:w="1568" w:type="dxa"/>
          </w:tcPr>
          <w:p w:rsidR="00317162" w:rsidRPr="00ED4D78" w:rsidRDefault="00317162" w:rsidP="00317162">
            <w:pPr>
              <w:rPr>
                <w:sz w:val="18"/>
                <w:szCs w:val="18"/>
              </w:rPr>
            </w:pPr>
            <w:r w:rsidRPr="00ED4D78">
              <w:rPr>
                <w:sz w:val="18"/>
                <w:szCs w:val="18"/>
              </w:rPr>
              <w:t>Fen lisesine girmek için çok çalışıyor.</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r w:rsidRPr="00ED4D78">
              <w:rPr>
                <w:sz w:val="18"/>
                <w:szCs w:val="18"/>
              </w:rPr>
              <w:t>*</w:t>
            </w:r>
          </w:p>
        </w:tc>
        <w:tc>
          <w:tcPr>
            <w:tcW w:w="856" w:type="dxa"/>
          </w:tcPr>
          <w:p w:rsidR="00317162" w:rsidRPr="00ED4D78" w:rsidRDefault="00317162" w:rsidP="00317162">
            <w:pPr>
              <w:rPr>
                <w:sz w:val="18"/>
                <w:szCs w:val="18"/>
              </w:rPr>
            </w:pPr>
          </w:p>
        </w:tc>
        <w:tc>
          <w:tcPr>
            <w:tcW w:w="855" w:type="dxa"/>
          </w:tcPr>
          <w:p w:rsidR="00317162" w:rsidRPr="00ED4D78" w:rsidRDefault="00317162" w:rsidP="00317162">
            <w:pPr>
              <w:rPr>
                <w:sz w:val="18"/>
                <w:szCs w:val="18"/>
              </w:rPr>
            </w:pPr>
          </w:p>
        </w:tc>
        <w:tc>
          <w:tcPr>
            <w:tcW w:w="713" w:type="dxa"/>
          </w:tcPr>
          <w:p w:rsidR="00317162" w:rsidRPr="00ED4D78" w:rsidRDefault="00317162" w:rsidP="00317162">
            <w:pPr>
              <w:rPr>
                <w:sz w:val="18"/>
                <w:szCs w:val="18"/>
              </w:rPr>
            </w:pPr>
          </w:p>
        </w:tc>
        <w:tc>
          <w:tcPr>
            <w:tcW w:w="781" w:type="dxa"/>
          </w:tcPr>
          <w:p w:rsidR="00317162" w:rsidRPr="00ED4D78" w:rsidRDefault="00317162" w:rsidP="00317162">
            <w:pPr>
              <w:rPr>
                <w:sz w:val="18"/>
                <w:szCs w:val="18"/>
              </w:rPr>
            </w:pPr>
          </w:p>
        </w:tc>
        <w:tc>
          <w:tcPr>
            <w:tcW w:w="95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c>
          <w:tcPr>
            <w:tcW w:w="939" w:type="dxa"/>
          </w:tcPr>
          <w:p w:rsidR="00317162" w:rsidRPr="00ED4D78" w:rsidRDefault="00317162" w:rsidP="00317162">
            <w:pPr>
              <w:rPr>
                <w:sz w:val="18"/>
                <w:szCs w:val="18"/>
              </w:rPr>
            </w:pPr>
          </w:p>
        </w:tc>
      </w:tr>
    </w:tbl>
    <w:p w:rsidR="00317162" w:rsidRPr="00ED4D78" w:rsidRDefault="00317162" w:rsidP="00ED4D78">
      <w:pPr>
        <w:spacing w:before="100" w:beforeAutospacing="1" w:after="100" w:afterAutospacing="1" w:line="240" w:lineRule="auto"/>
        <w:rPr>
          <w:rFonts w:eastAsia="Times New Roman" w:cs="Times New Roman"/>
        </w:rPr>
      </w:pPr>
      <w:r>
        <w:rPr>
          <w:rFonts w:eastAsia="Times New Roman" w:cs="Times New Roman"/>
        </w:rPr>
        <w:t>4.</w:t>
      </w:r>
    </w:p>
    <w:p w:rsidR="00317162"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rPr>
        <w:t>5.</w:t>
      </w:r>
    </w:p>
    <w:tbl>
      <w:tblPr>
        <w:tblStyle w:val="TabloKlavuzu"/>
        <w:tblW w:w="0" w:type="auto"/>
        <w:tblLook w:val="04A0"/>
      </w:tblPr>
      <w:tblGrid>
        <w:gridCol w:w="4606"/>
        <w:gridCol w:w="4606"/>
      </w:tblGrid>
      <w:tr w:rsidR="00317162" w:rsidTr="00317162">
        <w:tc>
          <w:tcPr>
            <w:tcW w:w="4606" w:type="dxa"/>
          </w:tcPr>
          <w:p w:rsidR="00317162" w:rsidRDefault="00317162" w:rsidP="00ED4D78">
            <w:pPr>
              <w:spacing w:before="100" w:beforeAutospacing="1" w:after="100" w:afterAutospacing="1"/>
              <w:rPr>
                <w:rFonts w:eastAsia="Times New Roman" w:cs="Times New Roman"/>
              </w:rPr>
            </w:pPr>
            <w:r w:rsidRPr="00ED4D78">
              <w:rPr>
                <w:rFonts w:eastAsia="Times New Roman" w:cs="Times New Roman"/>
              </w:rPr>
              <w:t>1. karışık, bozuk, duraklama, sarsıntı,  karanlık, yükselen</w:t>
            </w:r>
          </w:p>
        </w:tc>
        <w:tc>
          <w:tcPr>
            <w:tcW w:w="4606" w:type="dxa"/>
          </w:tcPr>
          <w:p w:rsidR="00317162" w:rsidRPr="00ED4D78" w:rsidRDefault="00317162" w:rsidP="00317162">
            <w:pPr>
              <w:spacing w:before="100" w:beforeAutospacing="1" w:after="100" w:afterAutospacing="1"/>
              <w:rPr>
                <w:rFonts w:eastAsia="Times New Roman" w:cs="Times New Roman"/>
              </w:rPr>
            </w:pPr>
            <w:r w:rsidRPr="00ED4D78">
              <w:rPr>
                <w:rFonts w:eastAsia="Times New Roman" w:cs="Times New Roman"/>
              </w:rPr>
              <w:t>2.dünyanın, dünyasına ,kenarda,taşın</w:t>
            </w:r>
          </w:p>
          <w:p w:rsidR="00317162" w:rsidRDefault="00317162" w:rsidP="00ED4D78">
            <w:pPr>
              <w:spacing w:before="100" w:beforeAutospacing="1" w:after="100" w:afterAutospacing="1"/>
              <w:rPr>
                <w:rFonts w:eastAsia="Times New Roman" w:cs="Times New Roman"/>
              </w:rPr>
            </w:pPr>
          </w:p>
        </w:tc>
      </w:tr>
    </w:tbl>
    <w:p w:rsidR="00ED4D78" w:rsidRPr="00ED4D78" w:rsidRDefault="00ED4D78" w:rsidP="00ED4D78">
      <w:pPr>
        <w:spacing w:before="100" w:beforeAutospacing="1" w:after="100" w:afterAutospacing="1" w:line="240" w:lineRule="auto"/>
        <w:rPr>
          <w:rFonts w:eastAsia="Times New Roman" w:cs="Times New Roman"/>
        </w:rPr>
      </w:pPr>
      <w:r w:rsidRPr="00ED4D78">
        <w:rPr>
          <w:rFonts w:eastAsia="Times New Roman" w:cs="Times New Roman"/>
          <w:b/>
          <w:bCs/>
          <w:color w:val="0000FF"/>
        </w:rPr>
        <w:t>6. Aşağıdaki cümlelerde bulunan iyelik eklerinin altını çiziniz.</w:t>
      </w:r>
      <w:r w:rsidR="00317162">
        <w:rPr>
          <w:rFonts w:eastAsia="Times New Roman" w:cs="Times New Roman"/>
        </w:rPr>
        <w:br/>
      </w:r>
      <w:r w:rsidRPr="00ED4D78">
        <w:rPr>
          <w:rFonts w:eastAsia="Times New Roman" w:cs="Times New Roman"/>
        </w:rPr>
        <w:t xml:space="preserve">Bizim </w:t>
      </w:r>
      <w:r w:rsidRPr="00ED4D78">
        <w:rPr>
          <w:rFonts w:eastAsia="Times New Roman" w:cs="Times New Roman"/>
          <w:u w:val="single"/>
        </w:rPr>
        <w:t>sevmediğimiz</w:t>
      </w:r>
      <w:r w:rsidRPr="00ED4D78">
        <w:rPr>
          <w:rFonts w:eastAsia="Times New Roman" w:cs="Times New Roman"/>
        </w:rPr>
        <w:t xml:space="preserve"> kimse yoktur.</w:t>
      </w:r>
      <w:r w:rsidRPr="00ED4D78">
        <w:rPr>
          <w:rFonts w:eastAsia="Times New Roman" w:cs="Times New Roman"/>
        </w:rPr>
        <w:br/>
      </w:r>
      <w:r w:rsidRPr="00ED4D78">
        <w:rPr>
          <w:rFonts w:eastAsia="Times New Roman" w:cs="Times New Roman"/>
          <w:u w:val="single"/>
        </w:rPr>
        <w:t>Ağzınızın</w:t>
      </w:r>
      <w:r w:rsidRPr="00ED4D78">
        <w:rPr>
          <w:rFonts w:eastAsia="Times New Roman" w:cs="Times New Roman"/>
        </w:rPr>
        <w:t xml:space="preserve"> </w:t>
      </w:r>
      <w:r w:rsidRPr="00ED4D78">
        <w:rPr>
          <w:rFonts w:eastAsia="Times New Roman" w:cs="Times New Roman"/>
          <w:u w:val="single"/>
        </w:rPr>
        <w:t>tadı</w:t>
      </w:r>
      <w:r w:rsidRPr="00ED4D78">
        <w:rPr>
          <w:rFonts w:eastAsia="Times New Roman" w:cs="Times New Roman"/>
        </w:rPr>
        <w:t xml:space="preserve"> bozulmasın diye susuyorum.</w:t>
      </w:r>
      <w:r w:rsidRPr="00ED4D78">
        <w:rPr>
          <w:rFonts w:eastAsia="Times New Roman" w:cs="Times New Roman"/>
        </w:rPr>
        <w:br/>
        <w:t xml:space="preserve">Almanların iş </w:t>
      </w:r>
      <w:r w:rsidRPr="00ED4D78">
        <w:rPr>
          <w:rFonts w:eastAsia="Times New Roman" w:cs="Times New Roman"/>
          <w:u w:val="single"/>
        </w:rPr>
        <w:t>ahlaklarına</w:t>
      </w:r>
      <w:r w:rsidRPr="00ED4D78">
        <w:rPr>
          <w:rFonts w:eastAsia="Times New Roman" w:cs="Times New Roman"/>
        </w:rPr>
        <w:t xml:space="preserve"> hayranım.</w:t>
      </w:r>
      <w:r w:rsidRPr="00ED4D78">
        <w:rPr>
          <w:rFonts w:eastAsia="Times New Roman" w:cs="Times New Roman"/>
        </w:rPr>
        <w:br/>
        <w:t xml:space="preserve">Bu hikaye </w:t>
      </w:r>
      <w:r w:rsidRPr="00ED4D78">
        <w:rPr>
          <w:rFonts w:eastAsia="Times New Roman" w:cs="Times New Roman"/>
          <w:u w:val="single"/>
        </w:rPr>
        <w:t>antolojisinde</w:t>
      </w:r>
      <w:r w:rsidRPr="00ED4D78">
        <w:rPr>
          <w:rFonts w:eastAsia="Times New Roman" w:cs="Times New Roman"/>
        </w:rPr>
        <w:t xml:space="preserve"> Ömer Seyfettin'e ait bir hikaye vardı.</w:t>
      </w:r>
    </w:p>
    <w:p w:rsidR="008D2E14" w:rsidRPr="00ED4D78" w:rsidRDefault="00ED4D78" w:rsidP="00317162">
      <w:pPr>
        <w:spacing w:before="100" w:beforeAutospacing="1" w:after="100" w:afterAutospacing="1" w:line="240" w:lineRule="auto"/>
      </w:pPr>
      <w:r w:rsidRPr="00ED4D78">
        <w:rPr>
          <w:rFonts w:eastAsia="Times New Roman" w:cs="Times New Roman"/>
          <w:b/>
          <w:bCs/>
          <w:color w:val="0000FF"/>
        </w:rPr>
        <w:t>7. Aşağıda verilen altı çizili kelimelerin yapılarını yazınız. </w:t>
      </w:r>
      <w:r w:rsidR="00317162">
        <w:rPr>
          <w:rFonts w:eastAsia="Times New Roman" w:cs="Times New Roman"/>
        </w:rPr>
        <w:br/>
      </w:r>
      <w:r w:rsidRPr="00ED4D78">
        <w:rPr>
          <w:rFonts w:eastAsia="Times New Roman" w:cs="Times New Roman"/>
          <w:color w:val="000000"/>
          <w:sz w:val="20"/>
          <w:szCs w:val="20"/>
        </w:rPr>
        <w:t xml:space="preserve">Dün akşam </w:t>
      </w:r>
      <w:r w:rsidRPr="00ED4D78">
        <w:rPr>
          <w:rFonts w:eastAsia="Times New Roman" w:cs="Times New Roman"/>
          <w:color w:val="000000"/>
          <w:sz w:val="20"/>
          <w:szCs w:val="20"/>
          <w:u w:val="single"/>
        </w:rPr>
        <w:t>Akdeniz'de</w:t>
      </w:r>
      <w:r w:rsidRPr="00ED4D78">
        <w:rPr>
          <w:rFonts w:eastAsia="Times New Roman" w:cs="Times New Roman"/>
          <w:color w:val="000000"/>
          <w:sz w:val="20"/>
          <w:szCs w:val="20"/>
        </w:rPr>
        <w:t xml:space="preserve"> deprem oldu.</w:t>
      </w:r>
      <w:r w:rsidRPr="00ED4D78">
        <w:rPr>
          <w:rFonts w:eastAsia="Times New Roman" w:cs="Times New Roman"/>
          <w:color w:val="0000FF"/>
          <w:sz w:val="20"/>
          <w:szCs w:val="20"/>
        </w:rPr>
        <w:br/>
      </w:r>
      <w:r w:rsidRPr="00ED4D78">
        <w:rPr>
          <w:rFonts w:eastAsia="Times New Roman" w:cs="Times New Roman"/>
          <w:color w:val="000000"/>
          <w:sz w:val="20"/>
          <w:szCs w:val="20"/>
        </w:rPr>
        <w:t>                      birleşik</w:t>
      </w:r>
      <w:r w:rsidRPr="00ED4D78">
        <w:rPr>
          <w:rFonts w:eastAsia="Times New Roman" w:cs="Times New Roman"/>
          <w:color w:val="000000"/>
          <w:sz w:val="20"/>
          <w:szCs w:val="20"/>
        </w:rPr>
        <w:br/>
      </w:r>
      <w:r w:rsidRPr="00ED4D78">
        <w:rPr>
          <w:rFonts w:eastAsia="Times New Roman" w:cs="Times New Roman"/>
          <w:color w:val="000000"/>
          <w:sz w:val="20"/>
          <w:szCs w:val="20"/>
          <w:u w:val="single"/>
        </w:rPr>
        <w:t>Biçerdöverlerin</w:t>
      </w:r>
      <w:r w:rsidRPr="00ED4D78">
        <w:rPr>
          <w:rFonts w:eastAsia="Times New Roman" w:cs="Times New Roman"/>
          <w:color w:val="000000"/>
          <w:sz w:val="20"/>
          <w:szCs w:val="20"/>
        </w:rPr>
        <w:t xml:space="preserve"> tamir zamanı çoktan gelmiş.</w:t>
      </w:r>
      <w:r w:rsidRPr="00ED4D78">
        <w:rPr>
          <w:rFonts w:eastAsia="Times New Roman" w:cs="Times New Roman"/>
          <w:color w:val="000000"/>
          <w:sz w:val="20"/>
          <w:szCs w:val="20"/>
        </w:rPr>
        <w:br/>
        <w:t>birleşik</w:t>
      </w:r>
      <w:r w:rsidRPr="00ED4D78">
        <w:rPr>
          <w:rFonts w:eastAsia="Times New Roman" w:cs="Times New Roman"/>
          <w:color w:val="000000"/>
          <w:sz w:val="20"/>
          <w:szCs w:val="20"/>
        </w:rPr>
        <w:br/>
      </w:r>
      <w:r w:rsidRPr="00ED4D78">
        <w:rPr>
          <w:rFonts w:eastAsia="Times New Roman" w:cs="Times New Roman"/>
          <w:color w:val="000000"/>
          <w:sz w:val="20"/>
          <w:szCs w:val="20"/>
          <w:u w:val="single"/>
        </w:rPr>
        <w:t>Sorularınıza</w:t>
      </w:r>
      <w:r w:rsidRPr="00ED4D78">
        <w:rPr>
          <w:rFonts w:eastAsia="Times New Roman" w:cs="Times New Roman"/>
          <w:color w:val="000000"/>
          <w:sz w:val="20"/>
          <w:szCs w:val="20"/>
        </w:rPr>
        <w:t xml:space="preserve"> şu an cevap veremeyeceğim.</w:t>
      </w:r>
      <w:r w:rsidRPr="00ED4D78">
        <w:rPr>
          <w:rFonts w:eastAsia="Times New Roman" w:cs="Times New Roman"/>
          <w:color w:val="0000FF"/>
          <w:sz w:val="20"/>
          <w:szCs w:val="20"/>
        </w:rPr>
        <w:br/>
      </w:r>
      <w:r w:rsidRPr="00ED4D78">
        <w:rPr>
          <w:rFonts w:eastAsia="Times New Roman" w:cs="Times New Roman"/>
          <w:color w:val="000000"/>
          <w:sz w:val="20"/>
          <w:szCs w:val="20"/>
        </w:rPr>
        <w:t>türemiş</w:t>
      </w:r>
      <w:r w:rsidRPr="00ED4D78">
        <w:rPr>
          <w:rFonts w:eastAsia="Times New Roman" w:cs="Times New Roman"/>
          <w:color w:val="000000"/>
          <w:sz w:val="20"/>
          <w:szCs w:val="20"/>
          <w:u w:val="single"/>
        </w:rPr>
        <w:br/>
        <w:t>Planlı</w:t>
      </w:r>
      <w:r w:rsidRPr="00ED4D78">
        <w:rPr>
          <w:rFonts w:eastAsia="Times New Roman" w:cs="Times New Roman"/>
          <w:color w:val="000000"/>
          <w:sz w:val="20"/>
          <w:szCs w:val="20"/>
        </w:rPr>
        <w:t xml:space="preserve"> olursan başarıya daha çabuk ulaşırsın.</w:t>
      </w:r>
      <w:r w:rsidRPr="00ED4D78">
        <w:rPr>
          <w:rFonts w:eastAsia="Times New Roman" w:cs="Times New Roman"/>
          <w:color w:val="0000FF"/>
          <w:sz w:val="20"/>
          <w:szCs w:val="20"/>
        </w:rPr>
        <w:br/>
      </w:r>
      <w:r w:rsidRPr="00ED4D78">
        <w:rPr>
          <w:rFonts w:eastAsia="Times New Roman" w:cs="Times New Roman"/>
          <w:color w:val="000000"/>
          <w:sz w:val="20"/>
          <w:szCs w:val="20"/>
        </w:rPr>
        <w:t>türemiş</w:t>
      </w:r>
      <w:r w:rsidRPr="00ED4D78">
        <w:rPr>
          <w:rFonts w:eastAsia="Times New Roman" w:cs="Times New Roman"/>
          <w:color w:val="000000"/>
          <w:sz w:val="20"/>
          <w:szCs w:val="20"/>
        </w:rPr>
        <w:br/>
        <w:t xml:space="preserve">Beyaz </w:t>
      </w:r>
      <w:r w:rsidRPr="00ED4D78">
        <w:rPr>
          <w:rFonts w:eastAsia="Times New Roman" w:cs="Times New Roman"/>
          <w:color w:val="000000"/>
          <w:sz w:val="20"/>
          <w:szCs w:val="20"/>
          <w:u w:val="single"/>
        </w:rPr>
        <w:t>kağıda</w:t>
      </w:r>
      <w:r w:rsidRPr="00ED4D78">
        <w:rPr>
          <w:rFonts w:eastAsia="Times New Roman" w:cs="Times New Roman"/>
          <w:color w:val="000000"/>
          <w:sz w:val="20"/>
          <w:szCs w:val="20"/>
        </w:rPr>
        <w:t xml:space="preserve"> mürekkep damlamıştı.</w:t>
      </w:r>
      <w:r w:rsidRPr="00ED4D78">
        <w:rPr>
          <w:rFonts w:eastAsia="Times New Roman" w:cs="Times New Roman"/>
          <w:color w:val="000000"/>
          <w:sz w:val="20"/>
          <w:szCs w:val="20"/>
        </w:rPr>
        <w:br/>
        <w:t>basit</w:t>
      </w:r>
    </w:p>
    <w:sectPr w:rsidR="008D2E14" w:rsidRPr="00ED4D78" w:rsidSect="00317162">
      <w:footerReference w:type="default" r:id="rId6"/>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4A" w:rsidRDefault="00335E4A" w:rsidP="00B31421">
      <w:pPr>
        <w:spacing w:after="0" w:line="240" w:lineRule="auto"/>
      </w:pPr>
      <w:r>
        <w:separator/>
      </w:r>
    </w:p>
  </w:endnote>
  <w:endnote w:type="continuationSeparator" w:id="1">
    <w:p w:rsidR="00335E4A" w:rsidRDefault="00335E4A" w:rsidP="00B31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2" w:rsidRPr="00317162" w:rsidRDefault="00317162" w:rsidP="00317162">
    <w:pPr>
      <w:pStyle w:val="Altbilgi"/>
    </w:pPr>
    <w:r>
      <w:t>Edebiyatsultani.com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4A" w:rsidRDefault="00335E4A" w:rsidP="00B31421">
      <w:pPr>
        <w:spacing w:after="0" w:line="240" w:lineRule="auto"/>
      </w:pPr>
      <w:r>
        <w:separator/>
      </w:r>
    </w:p>
  </w:footnote>
  <w:footnote w:type="continuationSeparator" w:id="1">
    <w:p w:rsidR="00335E4A" w:rsidRDefault="00335E4A" w:rsidP="00B314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31421"/>
    <w:rsid w:val="000702EE"/>
    <w:rsid w:val="000A29D2"/>
    <w:rsid w:val="00203102"/>
    <w:rsid w:val="00226DFC"/>
    <w:rsid w:val="002E6F48"/>
    <w:rsid w:val="00317162"/>
    <w:rsid w:val="00335E4A"/>
    <w:rsid w:val="005831B7"/>
    <w:rsid w:val="008D2E14"/>
    <w:rsid w:val="00B31421"/>
    <w:rsid w:val="00C87C7E"/>
    <w:rsid w:val="00D66CE1"/>
    <w:rsid w:val="00ED4D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1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314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31421"/>
  </w:style>
  <w:style w:type="paragraph" w:styleId="Altbilgi">
    <w:name w:val="footer"/>
    <w:basedOn w:val="Normal"/>
    <w:link w:val="AltbilgiChar"/>
    <w:uiPriority w:val="99"/>
    <w:semiHidden/>
    <w:unhideWhenUsed/>
    <w:rsid w:val="00B314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31421"/>
  </w:style>
  <w:style w:type="paragraph" w:styleId="NormalWeb">
    <w:name w:val="Normal (Web)"/>
    <w:basedOn w:val="Normal"/>
    <w:uiPriority w:val="99"/>
    <w:unhideWhenUsed/>
    <w:rsid w:val="00ED4D7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D4D78"/>
    <w:rPr>
      <w:b/>
      <w:bCs/>
    </w:rPr>
  </w:style>
</w:styles>
</file>

<file path=word/webSettings.xml><?xml version="1.0" encoding="utf-8"?>
<w:webSettings xmlns:r="http://schemas.openxmlformats.org/officeDocument/2006/relationships" xmlns:w="http://schemas.openxmlformats.org/wordprocessingml/2006/main">
  <w:divs>
    <w:div w:id="14640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741</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8</cp:revision>
  <dcterms:created xsi:type="dcterms:W3CDTF">2018-03-16T11:34:00Z</dcterms:created>
  <dcterms:modified xsi:type="dcterms:W3CDTF">2018-03-28T14:05:00Z</dcterms:modified>
</cp:coreProperties>
</file>