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7EF9" w14:textId="5FBA5891" w:rsidR="007A71D3" w:rsidRDefault="006F6835">
      <w:pPr>
        <w:rPr>
          <w:rFonts w:ascii="Segoe UI" w:hAnsi="Segoe UI" w:cs="Segoe UI"/>
          <w:b/>
          <w:bCs/>
          <w:sz w:val="18"/>
          <w:szCs w:val="18"/>
        </w:rPr>
      </w:pPr>
      <w:r w:rsidRPr="006F6835">
        <w:rPr>
          <w:rFonts w:ascii="Segoe UI" w:hAnsi="Segoe UI" w:cs="Segoe UI"/>
          <w:b/>
          <w:bCs/>
          <w:sz w:val="18"/>
          <w:szCs w:val="18"/>
        </w:rPr>
        <w:t xml:space="preserve">PARAGRAFTA KONU-ANA DÜŞÜNCE TEST </w:t>
      </w:r>
      <w:r w:rsidR="00FD75E8">
        <w:rPr>
          <w:rFonts w:ascii="Segoe UI" w:hAnsi="Segoe UI" w:cs="Segoe UI"/>
          <w:b/>
          <w:bCs/>
          <w:sz w:val="18"/>
          <w:szCs w:val="18"/>
        </w:rPr>
        <w:t>9</w:t>
      </w:r>
    </w:p>
    <w:p w14:paraId="0AE4A432" w14:textId="2DD794DB" w:rsidR="00BE3BB4" w:rsidRDefault="00BE3BB4" w:rsidP="00BE3BB4">
      <w:pPr>
        <w:rPr>
          <w:rFonts w:ascii="Segoe UI" w:hAnsi="Segoe UI" w:cs="Segoe UI"/>
          <w:sz w:val="18"/>
          <w:szCs w:val="18"/>
        </w:rPr>
      </w:pPr>
      <w:r>
        <w:rPr>
          <w:rFonts w:ascii="Segoe UI" w:hAnsi="Segoe UI" w:cs="Segoe UI"/>
          <w:b/>
          <w:bCs/>
          <w:sz w:val="18"/>
          <w:szCs w:val="18"/>
        </w:rPr>
        <w:t>1.</w:t>
      </w:r>
      <w:r>
        <w:rPr>
          <w:rFonts w:ascii="Segoe UI" w:hAnsi="Segoe UI" w:cs="Segoe UI"/>
          <w:sz w:val="18"/>
          <w:szCs w:val="18"/>
        </w:rPr>
        <w:t xml:space="preserve">Yazarken iki sözcükten, mümkünse, kısa olanını seçin. Bunun yanında yazdığınızı yüksek sesle okuyun, her cümlenin ses hâline gelişini duyun. Vermek istediğiniz düşünceleri ne kadar öz </w:t>
      </w:r>
      <w:proofErr w:type="gramStart"/>
      <w:r>
        <w:rPr>
          <w:rFonts w:ascii="Segoe UI" w:hAnsi="Segoe UI" w:cs="Segoe UI"/>
          <w:sz w:val="18"/>
          <w:szCs w:val="18"/>
        </w:rPr>
        <w:t>söylerseniz,</w:t>
      </w:r>
      <w:proofErr w:type="gramEnd"/>
      <w:r>
        <w:rPr>
          <w:rFonts w:ascii="Segoe UI" w:hAnsi="Segoe UI" w:cs="Segoe UI"/>
          <w:sz w:val="18"/>
          <w:szCs w:val="18"/>
        </w:rPr>
        <w:t xml:space="preserve"> ne kadar yalınlaştırırsanız başarılı bir yazın örneğine o kadar yaklaşmış olursunuz. Beş altı yüz sayfalık bir kitap yarıya inecek ve göreceksiniz, daha güzel olacak.</w:t>
      </w:r>
      <w:r>
        <w:rPr>
          <w:rFonts w:ascii="Segoe UI" w:hAnsi="Segoe UI" w:cs="Segoe UI"/>
          <w:sz w:val="18"/>
          <w:szCs w:val="18"/>
        </w:rPr>
        <w:br/>
      </w:r>
      <w:r w:rsidR="00CB6358">
        <w:rPr>
          <w:rFonts w:ascii="Segoe UI" w:hAnsi="Segoe UI" w:cs="Segoe UI"/>
          <w:b/>
          <w:bCs/>
          <w:sz w:val="18"/>
          <w:szCs w:val="18"/>
        </w:rPr>
        <w:br/>
      </w:r>
      <w:r w:rsidRPr="00BE3BB4">
        <w:rPr>
          <w:rFonts w:ascii="Segoe UI" w:hAnsi="Segoe UI" w:cs="Segoe UI"/>
          <w:b/>
          <w:bCs/>
          <w:sz w:val="18"/>
          <w:szCs w:val="18"/>
        </w:rPr>
        <w:t>Bu parçada aşağıdakilerden hangisi vurgulanmaktadır?</w:t>
      </w:r>
      <w:r w:rsidRPr="00BE3BB4">
        <w:rPr>
          <w:rFonts w:ascii="Segoe UI" w:hAnsi="Segoe UI" w:cs="Segoe UI"/>
          <w:b/>
          <w:bCs/>
          <w:sz w:val="18"/>
          <w:szCs w:val="18"/>
        </w:rPr>
        <w:br/>
      </w:r>
      <w:r>
        <w:rPr>
          <w:rFonts w:ascii="Segoe UI" w:hAnsi="Segoe UI" w:cs="Segoe UI"/>
          <w:sz w:val="18"/>
          <w:szCs w:val="18"/>
        </w:rPr>
        <w:t>A) Yazıyı gereksiz sözlerden arındırmak gerektiği</w:t>
      </w:r>
      <w:r>
        <w:rPr>
          <w:rFonts w:ascii="Segoe UI" w:hAnsi="Segoe UI" w:cs="Segoe UI"/>
          <w:sz w:val="18"/>
          <w:szCs w:val="18"/>
        </w:rPr>
        <w:br/>
        <w:t>B) Az sözle çok şey anlatmanın zor olduğu</w:t>
      </w:r>
      <w:r>
        <w:rPr>
          <w:rFonts w:ascii="Segoe UI" w:hAnsi="Segoe UI" w:cs="Segoe UI"/>
          <w:sz w:val="18"/>
          <w:szCs w:val="18"/>
        </w:rPr>
        <w:br/>
        <w:t>C) Kısa yazıları oluşturmanın daha çok emek istediği</w:t>
      </w:r>
      <w:r>
        <w:rPr>
          <w:rFonts w:ascii="Segoe UI" w:hAnsi="Segoe UI" w:cs="Segoe UI"/>
          <w:sz w:val="18"/>
          <w:szCs w:val="18"/>
        </w:rPr>
        <w:br/>
        <w:t>D) Yetkin yapıtların özlü bir anlatıma sahip olduğu</w:t>
      </w:r>
      <w:r>
        <w:rPr>
          <w:rFonts w:ascii="Segoe UI" w:hAnsi="Segoe UI" w:cs="Segoe UI"/>
          <w:sz w:val="18"/>
          <w:szCs w:val="18"/>
        </w:rPr>
        <w:br/>
        <w:t>E) Bir yazıdaki yanlışların, o yazıyı okunmaz hâle getirdiği</w:t>
      </w:r>
    </w:p>
    <w:p w14:paraId="34B1FBFE" w14:textId="427656D2" w:rsidR="00D43B66" w:rsidRDefault="00D43B66" w:rsidP="00BE3BB4">
      <w:pPr>
        <w:rPr>
          <w:rFonts w:ascii="Segoe UI" w:hAnsi="Segoe UI" w:cs="Segoe UI"/>
          <w:sz w:val="18"/>
          <w:szCs w:val="18"/>
        </w:rPr>
      </w:pPr>
      <w:r w:rsidRPr="00CB6358">
        <w:rPr>
          <w:rFonts w:ascii="Segoe UI" w:hAnsi="Segoe UI" w:cs="Segoe UI"/>
          <w:b/>
          <w:bCs/>
          <w:sz w:val="18"/>
          <w:szCs w:val="18"/>
        </w:rPr>
        <w:t>2.</w:t>
      </w:r>
      <w:r>
        <w:rPr>
          <w:rFonts w:ascii="Segoe UI" w:hAnsi="Segoe UI" w:cs="Segoe UI"/>
          <w:sz w:val="18"/>
          <w:szCs w:val="18"/>
        </w:rPr>
        <w:t xml:space="preserve"> Ben, bitmiş öyküler sunan bir yazar değilim. Öncelikle, tiyatroya özgü bir anlatımı yeğliyorum. Metni kaleme alırken yaşadıklarımı, tiyatroda olduğu gibi, okurun da yaşamasını istiyorum. İşte bu yılla, okurun iç dünyasın</w:t>
      </w:r>
      <w:r w:rsidR="003B5FA1">
        <w:rPr>
          <w:rFonts w:ascii="Segoe UI" w:hAnsi="Segoe UI" w:cs="Segoe UI"/>
          <w:sz w:val="18"/>
          <w:szCs w:val="18"/>
        </w:rPr>
        <w:t>da bir değişiklik yapabileceğimi düşünüyorum.</w:t>
      </w:r>
      <w:r w:rsidR="003B5FA1">
        <w:rPr>
          <w:rFonts w:ascii="Segoe UI" w:hAnsi="Segoe UI" w:cs="Segoe UI"/>
          <w:sz w:val="18"/>
          <w:szCs w:val="18"/>
        </w:rPr>
        <w:br/>
      </w:r>
      <w:r w:rsidR="00CB6358">
        <w:rPr>
          <w:rFonts w:ascii="Segoe UI" w:hAnsi="Segoe UI" w:cs="Segoe UI"/>
          <w:b/>
          <w:bCs/>
          <w:sz w:val="18"/>
          <w:szCs w:val="18"/>
        </w:rPr>
        <w:br/>
      </w:r>
      <w:r w:rsidR="003B5FA1" w:rsidRPr="003B5FA1">
        <w:rPr>
          <w:rFonts w:ascii="Segoe UI" w:hAnsi="Segoe UI" w:cs="Segoe UI"/>
          <w:b/>
          <w:bCs/>
          <w:sz w:val="18"/>
          <w:szCs w:val="18"/>
        </w:rPr>
        <w:t>Bu parçanın bütününde sanatçının, kendisiyle ilgili olarak asıl anlatmak istediği, aşağıdakilerden hangisidir?</w:t>
      </w:r>
      <w:r w:rsidR="003B5FA1" w:rsidRPr="003B5FA1">
        <w:rPr>
          <w:rFonts w:ascii="Segoe UI" w:hAnsi="Segoe UI" w:cs="Segoe UI"/>
          <w:b/>
          <w:bCs/>
          <w:sz w:val="18"/>
          <w:szCs w:val="18"/>
        </w:rPr>
        <w:br/>
      </w:r>
      <w:r w:rsidR="003B5FA1">
        <w:rPr>
          <w:rFonts w:ascii="Segoe UI" w:hAnsi="Segoe UI" w:cs="Segoe UI"/>
          <w:sz w:val="18"/>
          <w:szCs w:val="18"/>
        </w:rPr>
        <w:t>A) Öykülerinde kendine özgü bir anlatım çizgisi yakaladığı</w:t>
      </w:r>
      <w:r w:rsidR="003B5FA1">
        <w:rPr>
          <w:rFonts w:ascii="Segoe UI" w:hAnsi="Segoe UI" w:cs="Segoe UI"/>
          <w:sz w:val="18"/>
          <w:szCs w:val="18"/>
        </w:rPr>
        <w:br/>
        <w:t>B) Anlatımıyla okuyucuyu etkileyerek onu değiştirmeyi istediği</w:t>
      </w:r>
      <w:r w:rsidR="003B5FA1">
        <w:rPr>
          <w:rFonts w:ascii="Segoe UI" w:hAnsi="Segoe UI" w:cs="Segoe UI"/>
          <w:sz w:val="18"/>
          <w:szCs w:val="18"/>
        </w:rPr>
        <w:br/>
        <w:t>C) Öykülerini oluştururken okurun kültür düzeyini gözettiği</w:t>
      </w:r>
      <w:r w:rsidR="003B5FA1">
        <w:rPr>
          <w:rFonts w:ascii="Segoe UI" w:hAnsi="Segoe UI" w:cs="Segoe UI"/>
          <w:sz w:val="18"/>
          <w:szCs w:val="18"/>
        </w:rPr>
        <w:br/>
        <w:t>D) Tiyatronun anlatım yöntemlerine sonuna kadar bağlı kaldığı</w:t>
      </w:r>
      <w:r w:rsidR="003B5FA1">
        <w:rPr>
          <w:rFonts w:ascii="Segoe UI" w:hAnsi="Segoe UI" w:cs="Segoe UI"/>
          <w:sz w:val="18"/>
          <w:szCs w:val="18"/>
        </w:rPr>
        <w:br/>
        <w:t>E) Kendi yaşantısıyla okurun yaşantısı arasında paralellik kurmaya çalıştığı</w:t>
      </w:r>
    </w:p>
    <w:p w14:paraId="54D942C0" w14:textId="50ED9825" w:rsidR="003B5FA1" w:rsidRDefault="003B5FA1" w:rsidP="00BE3BB4">
      <w:pPr>
        <w:rPr>
          <w:rFonts w:ascii="Segoe UI" w:hAnsi="Segoe UI" w:cs="Segoe UI"/>
          <w:sz w:val="18"/>
          <w:szCs w:val="18"/>
        </w:rPr>
      </w:pPr>
      <w:r w:rsidRPr="003B5FA1">
        <w:rPr>
          <w:rFonts w:ascii="Segoe UI" w:hAnsi="Segoe UI" w:cs="Segoe UI"/>
          <w:b/>
          <w:bCs/>
          <w:sz w:val="18"/>
          <w:szCs w:val="18"/>
        </w:rPr>
        <w:t>3.</w:t>
      </w:r>
      <w:r>
        <w:rPr>
          <w:rFonts w:ascii="Segoe UI" w:hAnsi="Segoe UI" w:cs="Segoe UI"/>
          <w:sz w:val="18"/>
          <w:szCs w:val="18"/>
        </w:rPr>
        <w:t xml:space="preserve"> Bu öyküleri okurken kendinizi tıpkı bir bilgisayar oyununun sürekli temposu ve heyecanı içinde buluyorsunuz. Onları bir an önce okuyup bitirmek ile yer yer durup sindire sindire ilerlemek arasında bocalıyorsunuz. Bir solukta bitirdiğiniz kitabı yeni baştan okuduğunuzda yer yer gizli, yer yer apaçık bazı cevherleri atlamış olduğunuzun farkına varıyorsunuz.</w:t>
      </w:r>
      <w:r>
        <w:rPr>
          <w:rFonts w:ascii="Segoe UI" w:hAnsi="Segoe UI" w:cs="Segoe UI"/>
          <w:sz w:val="18"/>
          <w:szCs w:val="18"/>
        </w:rPr>
        <w:br/>
      </w:r>
      <w:r w:rsidR="00CB6358">
        <w:rPr>
          <w:rFonts w:ascii="Segoe UI" w:hAnsi="Segoe UI" w:cs="Segoe UI"/>
          <w:b/>
          <w:bCs/>
          <w:sz w:val="18"/>
          <w:szCs w:val="18"/>
        </w:rPr>
        <w:br/>
      </w:r>
      <w:r w:rsidRPr="003B5FA1">
        <w:rPr>
          <w:rFonts w:ascii="Segoe UI" w:hAnsi="Segoe UI" w:cs="Segoe UI"/>
          <w:b/>
          <w:bCs/>
          <w:sz w:val="18"/>
          <w:szCs w:val="18"/>
        </w:rPr>
        <w:t>Bu parçada sözü edilen öyküleri okurken yapılan en önemli yanlış aşağıdakilerden hangisinde belirtilmiştir?</w:t>
      </w:r>
      <w:r w:rsidRPr="003B5FA1">
        <w:rPr>
          <w:rFonts w:ascii="Segoe UI" w:hAnsi="Segoe UI" w:cs="Segoe UI"/>
          <w:b/>
          <w:bCs/>
          <w:sz w:val="18"/>
          <w:szCs w:val="18"/>
        </w:rPr>
        <w:br/>
      </w:r>
      <w:r>
        <w:rPr>
          <w:rFonts w:ascii="Segoe UI" w:hAnsi="Segoe UI" w:cs="Segoe UI"/>
          <w:sz w:val="18"/>
          <w:szCs w:val="18"/>
        </w:rPr>
        <w:t>A) Özensiz bir okumayla dil zevkine varamamak</w:t>
      </w:r>
      <w:r>
        <w:rPr>
          <w:rFonts w:ascii="Segoe UI" w:hAnsi="Segoe UI" w:cs="Segoe UI"/>
          <w:sz w:val="18"/>
          <w:szCs w:val="18"/>
        </w:rPr>
        <w:br/>
        <w:t>B) Yapıtın temposuna ayak uyduramamak</w:t>
      </w:r>
      <w:r>
        <w:rPr>
          <w:rFonts w:ascii="Segoe UI" w:hAnsi="Segoe UI" w:cs="Segoe UI"/>
          <w:sz w:val="18"/>
          <w:szCs w:val="18"/>
        </w:rPr>
        <w:br/>
        <w:t>C) Kitabın sürükleyiciliğine kapılıp hızlı okumak</w:t>
      </w:r>
      <w:r>
        <w:rPr>
          <w:rFonts w:ascii="Segoe UI" w:hAnsi="Segoe UI" w:cs="Segoe UI"/>
          <w:sz w:val="18"/>
          <w:szCs w:val="18"/>
        </w:rPr>
        <w:br/>
        <w:t>D) Kararsız kalarak kitabın içeriğini fazla önemsemek</w:t>
      </w:r>
      <w:r>
        <w:rPr>
          <w:rFonts w:ascii="Segoe UI" w:hAnsi="Segoe UI" w:cs="Segoe UI"/>
          <w:sz w:val="18"/>
          <w:szCs w:val="18"/>
        </w:rPr>
        <w:br/>
        <w:t>E) Kitapta yer alan önemli ayrıntıları görmek istememek</w:t>
      </w:r>
    </w:p>
    <w:p w14:paraId="1883A1E4" w14:textId="77777777" w:rsidR="00CB6358" w:rsidRDefault="00CB6358" w:rsidP="00BE3BB4">
      <w:pPr>
        <w:rPr>
          <w:rFonts w:ascii="Segoe UI" w:hAnsi="Segoe UI" w:cs="Segoe UI"/>
          <w:b/>
          <w:bCs/>
          <w:sz w:val="18"/>
          <w:szCs w:val="18"/>
        </w:rPr>
      </w:pPr>
    </w:p>
    <w:p w14:paraId="588E1CD7" w14:textId="77777777" w:rsidR="00BA11C7" w:rsidRPr="00BA11C7" w:rsidRDefault="00BA11C7" w:rsidP="00BA11C7">
      <w:pPr>
        <w:rPr>
          <w:rFonts w:ascii="Segoe UI" w:hAnsi="Segoe UI" w:cs="Segoe UI"/>
          <w:sz w:val="18"/>
          <w:szCs w:val="18"/>
        </w:rPr>
      </w:pPr>
      <w:r w:rsidRPr="00BA11C7">
        <w:rPr>
          <w:rFonts w:ascii="Segoe UI" w:hAnsi="Segoe UI" w:cs="Segoe UI"/>
          <w:sz w:val="18"/>
          <w:szCs w:val="18"/>
        </w:rPr>
        <w:t>Edebiyatsultani.com</w:t>
      </w:r>
    </w:p>
    <w:p w14:paraId="040C1A77" w14:textId="0E28DD18" w:rsidR="003B5FA1" w:rsidRDefault="00CB6358" w:rsidP="00BE3BB4">
      <w:pPr>
        <w:rPr>
          <w:rFonts w:ascii="Segoe UI" w:hAnsi="Segoe UI" w:cs="Segoe UI"/>
          <w:sz w:val="18"/>
          <w:szCs w:val="18"/>
        </w:rPr>
      </w:pPr>
      <w:r w:rsidRPr="00CB6358">
        <w:rPr>
          <w:rFonts w:ascii="Segoe UI" w:hAnsi="Segoe UI" w:cs="Segoe UI"/>
          <w:b/>
          <w:bCs/>
          <w:sz w:val="18"/>
          <w:szCs w:val="18"/>
        </w:rPr>
        <w:t>4.</w:t>
      </w:r>
      <w:r>
        <w:rPr>
          <w:rFonts w:ascii="Segoe UI" w:hAnsi="Segoe UI" w:cs="Segoe UI"/>
          <w:sz w:val="18"/>
          <w:szCs w:val="18"/>
        </w:rPr>
        <w:t xml:space="preserve"> On yaşındayken babamın kütüphanesinden, “Monte </w:t>
      </w:r>
      <w:proofErr w:type="spellStart"/>
      <w:r>
        <w:rPr>
          <w:rFonts w:ascii="Segoe UI" w:hAnsi="Segoe UI" w:cs="Segoe UI"/>
          <w:sz w:val="18"/>
          <w:szCs w:val="18"/>
        </w:rPr>
        <w:t>Kristo</w:t>
      </w:r>
      <w:proofErr w:type="spellEnd"/>
      <w:r>
        <w:rPr>
          <w:rFonts w:ascii="Segoe UI" w:hAnsi="Segoe UI" w:cs="Segoe UI"/>
          <w:sz w:val="18"/>
          <w:szCs w:val="18"/>
        </w:rPr>
        <w:t xml:space="preserve"> </w:t>
      </w:r>
      <w:proofErr w:type="spellStart"/>
      <w:r>
        <w:rPr>
          <w:rFonts w:ascii="Segoe UI" w:hAnsi="Segoe UI" w:cs="Segoe UI"/>
          <w:sz w:val="18"/>
          <w:szCs w:val="18"/>
        </w:rPr>
        <w:t>Kontu”nun</w:t>
      </w:r>
      <w:proofErr w:type="spellEnd"/>
      <w:r>
        <w:rPr>
          <w:rFonts w:ascii="Segoe UI" w:hAnsi="Segoe UI" w:cs="Segoe UI"/>
          <w:sz w:val="18"/>
          <w:szCs w:val="18"/>
        </w:rPr>
        <w:t xml:space="preserve"> bir çevirisini almış, on sayfa bile okuyamadan bırakmıştım. Bir ay sonra, aynı kitabın, çocuk kitapları yayımlayan bir yayınevinden başka bir çevirisini almıştım. Kitap aynı kitaptı ama, bir ay önce okuduğum çevirideki sıkıcı ve ağır anlatım bütünüyle yok olmuştu âdeta. Kitabın o kadar sürükleyici ve masalsı bir anlatımı vardı ki kitabı bir solukta bitirivermiştim. Sanki kitap, benim için yeniden yazılmıştı.</w:t>
      </w:r>
      <w:r>
        <w:rPr>
          <w:rFonts w:ascii="Segoe UI" w:hAnsi="Segoe UI" w:cs="Segoe UI"/>
          <w:sz w:val="18"/>
          <w:szCs w:val="18"/>
        </w:rPr>
        <w:br/>
      </w:r>
      <w:r w:rsidRPr="00CB6358">
        <w:rPr>
          <w:rFonts w:ascii="Segoe UI" w:hAnsi="Segoe UI" w:cs="Segoe UI"/>
          <w:b/>
          <w:bCs/>
          <w:sz w:val="18"/>
          <w:szCs w:val="18"/>
        </w:rPr>
        <w:t>Bu parçanın bütününde asıl anlatılmak istenen aşağıdakilerden hangisidir?</w:t>
      </w:r>
      <w:r w:rsidRPr="00CB6358">
        <w:rPr>
          <w:rFonts w:ascii="Segoe UI" w:hAnsi="Segoe UI" w:cs="Segoe UI"/>
          <w:b/>
          <w:bCs/>
          <w:sz w:val="18"/>
          <w:szCs w:val="18"/>
        </w:rPr>
        <w:br/>
      </w:r>
      <w:r>
        <w:rPr>
          <w:rFonts w:ascii="Segoe UI" w:hAnsi="Segoe UI" w:cs="Segoe UI"/>
          <w:sz w:val="18"/>
          <w:szCs w:val="18"/>
        </w:rPr>
        <w:t>A) Kitap okuma alışkanlığının kazanılmasında insanların istekli olması çok önemlidir.</w:t>
      </w:r>
      <w:r>
        <w:rPr>
          <w:rFonts w:ascii="Segoe UI" w:hAnsi="Segoe UI" w:cs="Segoe UI"/>
          <w:sz w:val="18"/>
          <w:szCs w:val="18"/>
        </w:rPr>
        <w:br/>
        <w:t>B) Kitap okuma, çocukluk döneminde kazandırılması gereken bir alışkanlıktır.</w:t>
      </w:r>
      <w:r>
        <w:rPr>
          <w:rFonts w:ascii="Segoe UI" w:hAnsi="Segoe UI" w:cs="Segoe UI"/>
          <w:sz w:val="18"/>
          <w:szCs w:val="18"/>
        </w:rPr>
        <w:br/>
        <w:t>C) Çevirmenler, çevirdikleri yapıtların aslına bağlı kalmalıdır.</w:t>
      </w:r>
      <w:r>
        <w:rPr>
          <w:rFonts w:ascii="Segoe UI" w:hAnsi="Segoe UI" w:cs="Segoe UI"/>
          <w:sz w:val="18"/>
          <w:szCs w:val="18"/>
        </w:rPr>
        <w:br/>
        <w:t>D) Klasik yapıtlar, her kesimden insana seslenebilme özelliğine sahiptir.</w:t>
      </w:r>
      <w:r>
        <w:rPr>
          <w:rFonts w:ascii="Segoe UI" w:hAnsi="Segoe UI" w:cs="Segoe UI"/>
          <w:sz w:val="18"/>
          <w:szCs w:val="18"/>
        </w:rPr>
        <w:br/>
        <w:t>E) Çocuklar, düzeylerine göre hazırlanan yapıtları severek okuyup anlayabilir.</w:t>
      </w:r>
    </w:p>
    <w:p w14:paraId="50B6A29C" w14:textId="0F705C4A" w:rsidR="00CB6358" w:rsidRDefault="00CB6358" w:rsidP="00BE3BB4">
      <w:pPr>
        <w:rPr>
          <w:rFonts w:ascii="Segoe UI" w:hAnsi="Segoe UI" w:cs="Segoe UI"/>
          <w:sz w:val="18"/>
          <w:szCs w:val="18"/>
        </w:rPr>
      </w:pPr>
      <w:r w:rsidRPr="003A7AA2">
        <w:rPr>
          <w:rFonts w:ascii="Segoe UI" w:hAnsi="Segoe UI" w:cs="Segoe UI"/>
          <w:b/>
          <w:bCs/>
          <w:sz w:val="18"/>
          <w:szCs w:val="18"/>
        </w:rPr>
        <w:t>5.</w:t>
      </w:r>
      <w:r>
        <w:rPr>
          <w:rFonts w:ascii="Segoe UI" w:hAnsi="Segoe UI" w:cs="Segoe UI"/>
          <w:sz w:val="18"/>
          <w:szCs w:val="18"/>
        </w:rPr>
        <w:t xml:space="preserve"> Cemal </w:t>
      </w:r>
      <w:proofErr w:type="spellStart"/>
      <w:r>
        <w:rPr>
          <w:rFonts w:ascii="Segoe UI" w:hAnsi="Segoe UI" w:cs="Segoe UI"/>
          <w:sz w:val="18"/>
          <w:szCs w:val="18"/>
        </w:rPr>
        <w:t>Süreya’nın</w:t>
      </w:r>
      <w:proofErr w:type="spellEnd"/>
      <w:r>
        <w:rPr>
          <w:rFonts w:ascii="Segoe UI" w:hAnsi="Segoe UI" w:cs="Segoe UI"/>
          <w:sz w:val="18"/>
          <w:szCs w:val="18"/>
        </w:rPr>
        <w:t xml:space="preserve"> çalışmaları, kendisinden önceki sanatçıların yapıtları ile rahatça ve güvenle karşılaştırılabilir. Açıkçası o, </w:t>
      </w:r>
      <w:r w:rsidR="003A7AA2">
        <w:rPr>
          <w:rFonts w:ascii="Segoe UI" w:hAnsi="Segoe UI" w:cs="Segoe UI"/>
          <w:sz w:val="18"/>
          <w:szCs w:val="18"/>
        </w:rPr>
        <w:t>önceki kuşak şairlerin dize kurma çabası, okuyucuya yaklaşabilme, ona seslenebilme yetisi gibi birçok yararlı özelliklerini benimsemiştir. Kendinden öncekileri yadsımayan, aksine, onlardan faydalanmayı bir sanat hâline getiren biridir o.</w:t>
      </w:r>
      <w:r w:rsidR="003A7AA2">
        <w:rPr>
          <w:rFonts w:ascii="Segoe UI" w:hAnsi="Segoe UI" w:cs="Segoe UI"/>
          <w:sz w:val="18"/>
          <w:szCs w:val="18"/>
        </w:rPr>
        <w:br/>
      </w:r>
      <w:r w:rsidR="003A7AA2" w:rsidRPr="003A7AA2">
        <w:rPr>
          <w:rFonts w:ascii="Segoe UI" w:hAnsi="Segoe UI" w:cs="Segoe UI"/>
          <w:b/>
          <w:bCs/>
          <w:sz w:val="18"/>
          <w:szCs w:val="18"/>
        </w:rPr>
        <w:t xml:space="preserve">Bu parçada Cemal </w:t>
      </w:r>
      <w:proofErr w:type="spellStart"/>
      <w:r w:rsidR="003A7AA2" w:rsidRPr="003A7AA2">
        <w:rPr>
          <w:rFonts w:ascii="Segoe UI" w:hAnsi="Segoe UI" w:cs="Segoe UI"/>
          <w:b/>
          <w:bCs/>
          <w:sz w:val="18"/>
          <w:szCs w:val="18"/>
        </w:rPr>
        <w:t>Süreya</w:t>
      </w:r>
      <w:proofErr w:type="spellEnd"/>
      <w:r w:rsidR="003A7AA2" w:rsidRPr="003A7AA2">
        <w:rPr>
          <w:rFonts w:ascii="Segoe UI" w:hAnsi="Segoe UI" w:cs="Segoe UI"/>
          <w:b/>
          <w:bCs/>
          <w:sz w:val="18"/>
          <w:szCs w:val="18"/>
        </w:rPr>
        <w:t xml:space="preserve"> ile ilgili olarak anlatılmak istenen aşağıdakilerden hangisidir?</w:t>
      </w:r>
      <w:r w:rsidR="003A7AA2" w:rsidRPr="003A7AA2">
        <w:rPr>
          <w:rFonts w:ascii="Segoe UI" w:hAnsi="Segoe UI" w:cs="Segoe UI"/>
          <w:b/>
          <w:bCs/>
          <w:sz w:val="18"/>
          <w:szCs w:val="18"/>
        </w:rPr>
        <w:br/>
      </w:r>
      <w:r w:rsidR="003A7AA2">
        <w:rPr>
          <w:rFonts w:ascii="Segoe UI" w:hAnsi="Segoe UI" w:cs="Segoe UI"/>
          <w:sz w:val="18"/>
          <w:szCs w:val="18"/>
        </w:rPr>
        <w:t>A) Kendine özgü bir üslubunun bulunduğu</w:t>
      </w:r>
      <w:r w:rsidR="003A7AA2">
        <w:rPr>
          <w:rFonts w:ascii="Segoe UI" w:hAnsi="Segoe UI" w:cs="Segoe UI"/>
          <w:sz w:val="18"/>
          <w:szCs w:val="18"/>
        </w:rPr>
        <w:br/>
        <w:t>B) Kendinden sonraki şairleri etkilediği</w:t>
      </w:r>
      <w:r w:rsidR="003A7AA2">
        <w:rPr>
          <w:rFonts w:ascii="Segoe UI" w:hAnsi="Segoe UI" w:cs="Segoe UI"/>
          <w:sz w:val="18"/>
          <w:szCs w:val="18"/>
        </w:rPr>
        <w:br/>
        <w:t xml:space="preserve">C) </w:t>
      </w:r>
      <w:r w:rsidR="0088455C">
        <w:rPr>
          <w:rFonts w:ascii="Segoe UI" w:hAnsi="Segoe UI" w:cs="Segoe UI"/>
          <w:sz w:val="18"/>
          <w:szCs w:val="18"/>
        </w:rPr>
        <w:t>Okuyucuyla diyaloğunun oldukça iyi olduğu</w:t>
      </w:r>
      <w:r w:rsidR="0088455C">
        <w:rPr>
          <w:rFonts w:ascii="Segoe UI" w:hAnsi="Segoe UI" w:cs="Segoe UI"/>
          <w:sz w:val="18"/>
          <w:szCs w:val="18"/>
        </w:rPr>
        <w:br/>
        <w:t>D) Geçmiş sanat birikiminden ve sanatçılardan birçok yönden yararlandığı</w:t>
      </w:r>
      <w:r w:rsidR="0088455C">
        <w:rPr>
          <w:rFonts w:ascii="Segoe UI" w:hAnsi="Segoe UI" w:cs="Segoe UI"/>
          <w:sz w:val="18"/>
          <w:szCs w:val="18"/>
        </w:rPr>
        <w:br/>
        <w:t>E) Kendi sanat anlayışına sıkı sıkıya bağlı olduğu</w:t>
      </w:r>
    </w:p>
    <w:p w14:paraId="649142F2" w14:textId="17DA21C1" w:rsidR="0088455C" w:rsidRDefault="0088455C" w:rsidP="00BE3BB4">
      <w:pPr>
        <w:rPr>
          <w:rFonts w:ascii="Segoe UI" w:hAnsi="Segoe UI" w:cs="Segoe UI"/>
          <w:sz w:val="18"/>
          <w:szCs w:val="18"/>
        </w:rPr>
      </w:pPr>
      <w:r w:rsidRPr="0088455C">
        <w:rPr>
          <w:rFonts w:ascii="Segoe UI" w:hAnsi="Segoe UI" w:cs="Segoe UI"/>
          <w:b/>
          <w:bCs/>
          <w:sz w:val="18"/>
          <w:szCs w:val="18"/>
        </w:rPr>
        <w:t>6.</w:t>
      </w:r>
      <w:r>
        <w:rPr>
          <w:rFonts w:ascii="Segoe UI" w:hAnsi="Segoe UI" w:cs="Segoe UI"/>
          <w:sz w:val="18"/>
          <w:szCs w:val="18"/>
        </w:rPr>
        <w:t xml:space="preserve"> Herkes şiirde anlam arıyor. Oysa şiir sanatı insanlara bilgi kazandırmak için değil, onların yüreklerine seslenmek için vardır. Herkes doğayı anlamıyla değil, duygularına bakan yönüyle değerlendirir. Bir kuşun ötüşü, gecenin sessizliği, çiçeklerin kokusu bize bir şey öğretmez ama herkeste farklı duygular uyandırır. Şiir bundan farklı mı sanki?</w:t>
      </w:r>
      <w:r>
        <w:rPr>
          <w:rFonts w:ascii="Segoe UI" w:hAnsi="Segoe UI" w:cs="Segoe UI"/>
          <w:sz w:val="18"/>
          <w:szCs w:val="18"/>
        </w:rPr>
        <w:br/>
      </w:r>
      <w:r w:rsidRPr="0088455C">
        <w:rPr>
          <w:rFonts w:ascii="Segoe UI" w:hAnsi="Segoe UI" w:cs="Segoe UI"/>
          <w:b/>
          <w:bCs/>
          <w:sz w:val="18"/>
          <w:szCs w:val="18"/>
        </w:rPr>
        <w:t>Bu parçada asıl anlatılmak istenen aşağıdakilerden hangisidir?</w:t>
      </w:r>
      <w:r>
        <w:rPr>
          <w:rFonts w:ascii="Segoe UI" w:hAnsi="Segoe UI" w:cs="Segoe UI"/>
          <w:sz w:val="18"/>
          <w:szCs w:val="18"/>
        </w:rPr>
        <w:br/>
        <w:t>A) Şiirde duygulara seslenebilmek için doğadan yararlanmak gerektiği</w:t>
      </w:r>
      <w:r>
        <w:rPr>
          <w:rFonts w:ascii="Segoe UI" w:hAnsi="Segoe UI" w:cs="Segoe UI"/>
          <w:sz w:val="18"/>
          <w:szCs w:val="18"/>
        </w:rPr>
        <w:br/>
        <w:t>B) Her şiirin, okur tarafından şairin istediği gibi anlaşılamayacağı</w:t>
      </w:r>
      <w:r>
        <w:rPr>
          <w:rFonts w:ascii="Segoe UI" w:hAnsi="Segoe UI" w:cs="Segoe UI"/>
          <w:sz w:val="18"/>
          <w:szCs w:val="18"/>
        </w:rPr>
        <w:br/>
        <w:t>C) Şiirin, estetik kaygılar taşıması gereken bir yazınsal tür olduğu</w:t>
      </w:r>
      <w:r>
        <w:rPr>
          <w:rFonts w:ascii="Segoe UI" w:hAnsi="Segoe UI" w:cs="Segoe UI"/>
          <w:sz w:val="18"/>
          <w:szCs w:val="18"/>
        </w:rPr>
        <w:br/>
        <w:t>D) Şiirin, duyguları iyi anlatabilecek bir dille yazılması gerektiği</w:t>
      </w:r>
      <w:r>
        <w:rPr>
          <w:rFonts w:ascii="Segoe UI" w:hAnsi="Segoe UI" w:cs="Segoe UI"/>
          <w:sz w:val="18"/>
          <w:szCs w:val="18"/>
        </w:rPr>
        <w:br/>
        <w:t>E) Şiirde önemli olanın, bilgilendirmek değil, duygulandırmak olduğu</w:t>
      </w:r>
      <w:r>
        <w:rPr>
          <w:rFonts w:ascii="Segoe UI" w:hAnsi="Segoe UI" w:cs="Segoe UI"/>
          <w:sz w:val="18"/>
          <w:szCs w:val="18"/>
        </w:rPr>
        <w:br/>
      </w:r>
    </w:p>
    <w:p w14:paraId="64E0097D" w14:textId="7394FEF6" w:rsidR="0088455C" w:rsidRDefault="0088455C" w:rsidP="00BE3BB4">
      <w:pPr>
        <w:rPr>
          <w:rFonts w:ascii="Segoe UI" w:hAnsi="Segoe UI" w:cs="Segoe UI"/>
          <w:sz w:val="18"/>
          <w:szCs w:val="18"/>
        </w:rPr>
      </w:pPr>
      <w:r>
        <w:rPr>
          <w:rFonts w:ascii="Segoe UI" w:hAnsi="Segoe UI" w:cs="Segoe UI"/>
          <w:b/>
          <w:bCs/>
          <w:sz w:val="18"/>
          <w:szCs w:val="18"/>
        </w:rPr>
        <w:lastRenderedPageBreak/>
        <w:t xml:space="preserve">7. </w:t>
      </w:r>
      <w:r>
        <w:rPr>
          <w:rFonts w:ascii="Segoe UI" w:hAnsi="Segoe UI" w:cs="Segoe UI"/>
          <w:sz w:val="18"/>
          <w:szCs w:val="18"/>
        </w:rPr>
        <w:t>İlk çağlardan beri aykırı ve yanlış olana gülme isteğinden doğan mizah, zamanla daha düzenli hâle gelmiş ve sanat dallarının içerisine girmiştir. İlk örneklerini Antik Yunan’da gördüğümüz komedi oyunları ile hem gülme ve mizah anlayışı gelişmeye başlamış hem de mizah ile muhalefet etme fikri doğmuştur. Antik Yunan’da satir yani taşlama olarak karşımıza çıkan mizah, Orta Çağ’da kralları alaya almaya başlamıştır. Zamanla türlü bas</w:t>
      </w:r>
      <w:r w:rsidR="00A34D32">
        <w:rPr>
          <w:rFonts w:ascii="Segoe UI" w:hAnsi="Segoe UI" w:cs="Segoe UI"/>
          <w:sz w:val="18"/>
          <w:szCs w:val="18"/>
        </w:rPr>
        <w:t>kılara karşı</w:t>
      </w:r>
      <w:r w:rsidR="003B5F73">
        <w:rPr>
          <w:rFonts w:ascii="Segoe UI" w:hAnsi="Segoe UI" w:cs="Segoe UI"/>
          <w:sz w:val="18"/>
          <w:szCs w:val="18"/>
        </w:rPr>
        <w:t>n</w:t>
      </w:r>
      <w:r w:rsidR="00A34D32">
        <w:rPr>
          <w:rFonts w:ascii="Segoe UI" w:hAnsi="Segoe UI" w:cs="Segoe UI"/>
          <w:sz w:val="18"/>
          <w:szCs w:val="18"/>
        </w:rPr>
        <w:t xml:space="preserve"> muhalefetin olmadığı yerde muhalefet görevi üstlenmiştir. Mizah; fıkralarla, şiirlerle, karikatürlerle gerekli yerlere uyarılar yapmış bir sanattır.</w:t>
      </w:r>
      <w:r w:rsidR="00A34D32">
        <w:rPr>
          <w:rFonts w:ascii="Segoe UI" w:hAnsi="Segoe UI" w:cs="Segoe UI"/>
          <w:sz w:val="18"/>
          <w:szCs w:val="18"/>
        </w:rPr>
        <w:br/>
      </w:r>
      <w:r w:rsidR="00A34D32" w:rsidRPr="00A34D32">
        <w:rPr>
          <w:rFonts w:ascii="Segoe UI" w:hAnsi="Segoe UI" w:cs="Segoe UI"/>
          <w:b/>
          <w:bCs/>
          <w:sz w:val="18"/>
          <w:szCs w:val="18"/>
        </w:rPr>
        <w:t>Bu parçanın bütününde mizah ile ilgili olarak anlatılmak istenen aşağıdakilerden hangisidir?</w:t>
      </w:r>
      <w:r w:rsidR="00A34D32">
        <w:rPr>
          <w:rFonts w:ascii="Segoe UI" w:hAnsi="Segoe UI" w:cs="Segoe UI"/>
          <w:sz w:val="18"/>
          <w:szCs w:val="18"/>
        </w:rPr>
        <w:br/>
        <w:t>A) Uyarılar yaparak toplumu şekillendirdiği</w:t>
      </w:r>
      <w:r w:rsidR="00A34D32">
        <w:rPr>
          <w:rFonts w:ascii="Segoe UI" w:hAnsi="Segoe UI" w:cs="Segoe UI"/>
          <w:sz w:val="18"/>
          <w:szCs w:val="18"/>
        </w:rPr>
        <w:br/>
        <w:t xml:space="preserve">B) </w:t>
      </w:r>
      <w:r w:rsidR="003B5F73">
        <w:rPr>
          <w:rFonts w:ascii="Segoe UI" w:hAnsi="Segoe UI" w:cs="Segoe UI"/>
          <w:sz w:val="18"/>
          <w:szCs w:val="18"/>
        </w:rPr>
        <w:t>Zamanla vazgeçilmez bir duruma geldiği</w:t>
      </w:r>
      <w:r w:rsidR="003B5F73">
        <w:rPr>
          <w:rFonts w:ascii="Segoe UI" w:hAnsi="Segoe UI" w:cs="Segoe UI"/>
          <w:sz w:val="18"/>
          <w:szCs w:val="18"/>
        </w:rPr>
        <w:br/>
        <w:t>C) Yergi ve eleştiri kimliği kazandığı</w:t>
      </w:r>
      <w:r w:rsidR="003B5F73">
        <w:rPr>
          <w:rFonts w:ascii="Segoe UI" w:hAnsi="Segoe UI" w:cs="Segoe UI"/>
          <w:sz w:val="18"/>
          <w:szCs w:val="18"/>
        </w:rPr>
        <w:br/>
        <w:t>D) Eğitmekten çok güldürmeyi amaçladığı</w:t>
      </w:r>
      <w:r w:rsidR="003B5F73">
        <w:rPr>
          <w:rFonts w:ascii="Segoe UI" w:hAnsi="Segoe UI" w:cs="Segoe UI"/>
          <w:sz w:val="18"/>
          <w:szCs w:val="18"/>
        </w:rPr>
        <w:br/>
        <w:t>E) Daha çok görsel alanda geliştiği</w:t>
      </w:r>
    </w:p>
    <w:p w14:paraId="47BF8307" w14:textId="1D7D97CB" w:rsidR="003B5F73" w:rsidRDefault="003B5F73" w:rsidP="00BE3BB4">
      <w:pPr>
        <w:rPr>
          <w:rFonts w:ascii="Segoe UI" w:hAnsi="Segoe UI" w:cs="Segoe UI"/>
          <w:sz w:val="18"/>
          <w:szCs w:val="18"/>
        </w:rPr>
      </w:pPr>
      <w:r w:rsidRPr="003B5F73">
        <w:rPr>
          <w:rFonts w:ascii="Segoe UI" w:hAnsi="Segoe UI" w:cs="Segoe UI"/>
          <w:b/>
          <w:bCs/>
          <w:sz w:val="18"/>
          <w:szCs w:val="18"/>
        </w:rPr>
        <w:t>8.</w:t>
      </w:r>
      <w:r>
        <w:rPr>
          <w:rFonts w:ascii="Segoe UI" w:hAnsi="Segoe UI" w:cs="Segoe UI"/>
          <w:sz w:val="18"/>
          <w:szCs w:val="18"/>
        </w:rPr>
        <w:t xml:space="preserve"> Batı romanının ardında yatan düşünsel birikim, Türk romancısının yetiştiği kültür içinde yoktur. Bizdeki edebiyat birikimi, iyi roman yazmaya yeterli değildir. Dolayısıyla, bizde yazılan romanlarda mekânın somutlaştırılmadığı, eşyanın yeterince belirginleşmediği, olayların birbirini mantık çizgisinde izlemediği, en önemlisi, insanların üçüncü boyutunu kazanamadığı görülür. Olay örgüsü, romana göre değil, bir masala göre düzenlenmiş gibidir.</w:t>
      </w:r>
      <w:r>
        <w:rPr>
          <w:rFonts w:ascii="Segoe UI" w:hAnsi="Segoe UI" w:cs="Segoe UI"/>
          <w:sz w:val="18"/>
          <w:szCs w:val="18"/>
        </w:rPr>
        <w:br/>
      </w:r>
      <w:r w:rsidRPr="003B5F73">
        <w:rPr>
          <w:rFonts w:ascii="Segoe UI" w:hAnsi="Segoe UI" w:cs="Segoe UI"/>
          <w:b/>
          <w:bCs/>
          <w:sz w:val="18"/>
          <w:szCs w:val="18"/>
        </w:rPr>
        <w:t>Bu parçada yerli romanların başarılı olmaması, aşağıdakilerden hangisine bağlanmaktadır?</w:t>
      </w:r>
      <w:r w:rsidRPr="003B5F73">
        <w:rPr>
          <w:rFonts w:ascii="Segoe UI" w:hAnsi="Segoe UI" w:cs="Segoe UI"/>
          <w:b/>
          <w:bCs/>
          <w:sz w:val="18"/>
          <w:szCs w:val="18"/>
        </w:rPr>
        <w:br/>
      </w:r>
      <w:r>
        <w:rPr>
          <w:rFonts w:ascii="Segoe UI" w:hAnsi="Segoe UI" w:cs="Segoe UI"/>
          <w:sz w:val="18"/>
          <w:szCs w:val="18"/>
        </w:rPr>
        <w:t>A) Yazınımızda romana gereken önemin verilmemesine</w:t>
      </w:r>
      <w:r>
        <w:rPr>
          <w:rFonts w:ascii="Segoe UI" w:hAnsi="Segoe UI" w:cs="Segoe UI"/>
          <w:sz w:val="18"/>
          <w:szCs w:val="18"/>
        </w:rPr>
        <w:br/>
        <w:t>B) Romanların evrensel çizgiyi yakalayamamasına</w:t>
      </w:r>
      <w:r>
        <w:rPr>
          <w:rFonts w:ascii="Segoe UI" w:hAnsi="Segoe UI" w:cs="Segoe UI"/>
          <w:sz w:val="18"/>
          <w:szCs w:val="18"/>
        </w:rPr>
        <w:br/>
        <w:t>C) Olay örgüsü kurulurken bazı ölçütlerin dikkate alınmamasına</w:t>
      </w:r>
      <w:r>
        <w:rPr>
          <w:rFonts w:ascii="Segoe UI" w:hAnsi="Segoe UI" w:cs="Segoe UI"/>
          <w:sz w:val="18"/>
          <w:szCs w:val="18"/>
        </w:rPr>
        <w:br/>
        <w:t>D) Romanı oluşturacak birikimin bizim kültürümüzde olmamasına</w:t>
      </w:r>
      <w:r>
        <w:rPr>
          <w:rFonts w:ascii="Segoe UI" w:hAnsi="Segoe UI" w:cs="Segoe UI"/>
          <w:sz w:val="18"/>
          <w:szCs w:val="18"/>
        </w:rPr>
        <w:br/>
        <w:t>E) Yazarların uzun romanlar yazmaktan çekinmesine</w:t>
      </w:r>
    </w:p>
    <w:p w14:paraId="7634FB7E" w14:textId="3D3B6929" w:rsidR="003B5F73" w:rsidRDefault="00DE1067" w:rsidP="00BE3BB4">
      <w:pPr>
        <w:rPr>
          <w:rFonts w:ascii="Segoe UI" w:hAnsi="Segoe UI" w:cs="Segoe UI"/>
          <w:sz w:val="18"/>
          <w:szCs w:val="18"/>
        </w:rPr>
      </w:pPr>
      <w:r w:rsidRPr="00DE1067">
        <w:rPr>
          <w:rFonts w:ascii="Segoe UI" w:hAnsi="Segoe UI" w:cs="Segoe UI"/>
          <w:b/>
          <w:bCs/>
          <w:sz w:val="18"/>
          <w:szCs w:val="18"/>
        </w:rPr>
        <w:t>9</w:t>
      </w:r>
      <w:r>
        <w:rPr>
          <w:rFonts w:ascii="Segoe UI" w:hAnsi="Segoe UI" w:cs="Segoe UI"/>
          <w:sz w:val="18"/>
          <w:szCs w:val="18"/>
        </w:rPr>
        <w:t>. Çeviri, sadece sözcüklerin bire bir karşılıklarını yazmak değildir. Dilde yeni bir yapıt ortaya koyma işidir. Sadece sözcüklerin karşılıklarını bulmak olsaydı, bir dili iyi derecede biliyor olmak iyi bir çeviriye imza atmak için yeterli olurdu. Dolayısıyla çeviri yapıtlar, çevrildiği dilin rengine bürünüp okuyucuya yeni tatlar sunabilmelidir.</w:t>
      </w:r>
      <w:r>
        <w:rPr>
          <w:rFonts w:ascii="Segoe UI" w:hAnsi="Segoe UI" w:cs="Segoe UI"/>
          <w:sz w:val="18"/>
          <w:szCs w:val="18"/>
        </w:rPr>
        <w:br/>
      </w:r>
      <w:r w:rsidRPr="00DE1067">
        <w:rPr>
          <w:rFonts w:ascii="Segoe UI" w:hAnsi="Segoe UI" w:cs="Segoe UI"/>
          <w:b/>
          <w:bCs/>
          <w:sz w:val="18"/>
          <w:szCs w:val="18"/>
        </w:rPr>
        <w:t>Bu sözleri söyleyen kişinin anlatmak istediği düşünce aşağıdakilerden hangisidir?</w:t>
      </w:r>
      <w:r w:rsidRPr="00DE1067">
        <w:rPr>
          <w:rFonts w:ascii="Segoe UI" w:hAnsi="Segoe UI" w:cs="Segoe UI"/>
          <w:b/>
          <w:bCs/>
          <w:sz w:val="18"/>
          <w:szCs w:val="18"/>
        </w:rPr>
        <w:br/>
      </w:r>
      <w:r>
        <w:rPr>
          <w:rFonts w:ascii="Segoe UI" w:hAnsi="Segoe UI" w:cs="Segoe UI"/>
          <w:sz w:val="18"/>
          <w:szCs w:val="18"/>
        </w:rPr>
        <w:t>A) Çevirinin uzun uğraşlar gerektiren yazınsal bir tür olduğu</w:t>
      </w:r>
      <w:r>
        <w:rPr>
          <w:rFonts w:ascii="Segoe UI" w:hAnsi="Segoe UI" w:cs="Segoe UI"/>
          <w:sz w:val="18"/>
          <w:szCs w:val="18"/>
        </w:rPr>
        <w:br/>
        <w:t>B) Çevirinin başlı başına yeni bir yapıt üretme işi olduğu</w:t>
      </w:r>
      <w:r>
        <w:rPr>
          <w:rFonts w:ascii="Segoe UI" w:hAnsi="Segoe UI" w:cs="Segoe UI"/>
          <w:sz w:val="18"/>
          <w:szCs w:val="18"/>
        </w:rPr>
        <w:br/>
        <w:t>C) Birçok çevirinin genellikle düzgün bir biçimde yapılmadığı</w:t>
      </w:r>
      <w:r>
        <w:rPr>
          <w:rFonts w:ascii="Segoe UI" w:hAnsi="Segoe UI" w:cs="Segoe UI"/>
          <w:sz w:val="18"/>
          <w:szCs w:val="18"/>
        </w:rPr>
        <w:br/>
        <w:t>D) Çeviri yapılacak dili bilmenin, çeviri için yeterli olduğu</w:t>
      </w:r>
      <w:r>
        <w:rPr>
          <w:rFonts w:ascii="Segoe UI" w:hAnsi="Segoe UI" w:cs="Segoe UI"/>
          <w:sz w:val="18"/>
          <w:szCs w:val="18"/>
        </w:rPr>
        <w:br/>
        <w:t>E) Çeviride sözcüklerin karşılıklarının aynen korunması gerektiği</w:t>
      </w:r>
    </w:p>
    <w:p w14:paraId="7D45689A" w14:textId="77777777" w:rsidR="00BA11C7" w:rsidRDefault="00BA11C7" w:rsidP="00BE3BB4">
      <w:pPr>
        <w:rPr>
          <w:rFonts w:ascii="Segoe UI" w:hAnsi="Segoe UI" w:cs="Segoe UI"/>
          <w:b/>
          <w:bCs/>
          <w:sz w:val="18"/>
          <w:szCs w:val="18"/>
        </w:rPr>
      </w:pPr>
    </w:p>
    <w:p w14:paraId="04F63DC3" w14:textId="13661D4F" w:rsidR="00BA11C7" w:rsidRPr="00BA11C7" w:rsidRDefault="00BA11C7" w:rsidP="00BE3BB4">
      <w:pPr>
        <w:rPr>
          <w:rFonts w:ascii="Segoe UI" w:hAnsi="Segoe UI" w:cs="Segoe UI"/>
          <w:sz w:val="18"/>
          <w:szCs w:val="18"/>
        </w:rPr>
      </w:pPr>
      <w:r w:rsidRPr="00BA11C7">
        <w:rPr>
          <w:rFonts w:ascii="Segoe UI" w:hAnsi="Segoe UI" w:cs="Segoe UI"/>
          <w:sz w:val="18"/>
          <w:szCs w:val="18"/>
        </w:rPr>
        <w:t>Edebiyatsultani.com</w:t>
      </w:r>
    </w:p>
    <w:p w14:paraId="2B3E1B7E" w14:textId="6ACAE669" w:rsidR="00DE1067" w:rsidRDefault="00DE1067" w:rsidP="00BE3BB4">
      <w:pPr>
        <w:rPr>
          <w:rFonts w:ascii="Segoe UI" w:hAnsi="Segoe UI" w:cs="Segoe UI"/>
          <w:sz w:val="18"/>
          <w:szCs w:val="18"/>
        </w:rPr>
      </w:pPr>
      <w:r w:rsidRPr="00DE1067">
        <w:rPr>
          <w:rFonts w:ascii="Segoe UI" w:hAnsi="Segoe UI" w:cs="Segoe UI"/>
          <w:b/>
          <w:bCs/>
          <w:sz w:val="18"/>
          <w:szCs w:val="18"/>
        </w:rPr>
        <w:t>10.</w:t>
      </w:r>
      <w:r>
        <w:rPr>
          <w:rFonts w:ascii="Segoe UI" w:hAnsi="Segoe UI" w:cs="Segoe UI"/>
          <w:b/>
          <w:bCs/>
          <w:sz w:val="18"/>
          <w:szCs w:val="18"/>
        </w:rPr>
        <w:t xml:space="preserve"> </w:t>
      </w:r>
      <w:r>
        <w:rPr>
          <w:rFonts w:ascii="Segoe UI" w:hAnsi="Segoe UI" w:cs="Segoe UI"/>
          <w:sz w:val="18"/>
          <w:szCs w:val="18"/>
        </w:rPr>
        <w:t>Alanında başarılı olmuş insanları incelerseniz; onların en iyi, en zeki, en hızlı ya da en güçlü değil, en çok sorumluluk alan insanlar olduğunu görürsünüz. Ünlü bir Rus sanatçı, “Başarının sırrı, sorumluluk alarak hedefi takip etmektir.” demiş. Bu, başarıyı amaçlayanların en önemli özelliği olmalıdır.</w:t>
      </w:r>
      <w:r>
        <w:rPr>
          <w:rFonts w:ascii="Segoe UI" w:hAnsi="Segoe UI" w:cs="Segoe UI"/>
          <w:sz w:val="18"/>
          <w:szCs w:val="18"/>
        </w:rPr>
        <w:br/>
      </w:r>
      <w:r w:rsidRPr="00DE1067">
        <w:rPr>
          <w:rFonts w:ascii="Segoe UI" w:hAnsi="Segoe UI" w:cs="Segoe UI"/>
          <w:b/>
          <w:bCs/>
          <w:sz w:val="18"/>
          <w:szCs w:val="18"/>
        </w:rPr>
        <w:t>Bu parçada asıl anlatılmak istenen aşağıdakilerden hangisidir?</w:t>
      </w:r>
      <w:r w:rsidRPr="00DE1067">
        <w:rPr>
          <w:rFonts w:ascii="Segoe UI" w:hAnsi="Segoe UI" w:cs="Segoe UI"/>
          <w:b/>
          <w:bCs/>
          <w:sz w:val="18"/>
          <w:szCs w:val="18"/>
        </w:rPr>
        <w:br/>
      </w:r>
      <w:r>
        <w:rPr>
          <w:rFonts w:ascii="Segoe UI" w:hAnsi="Segoe UI" w:cs="Segoe UI"/>
          <w:sz w:val="18"/>
          <w:szCs w:val="18"/>
        </w:rPr>
        <w:t>A) Yaşam boyunca her insanın bir sorumluluğu olmuştur.</w:t>
      </w:r>
      <w:r>
        <w:rPr>
          <w:rFonts w:ascii="Segoe UI" w:hAnsi="Segoe UI" w:cs="Segoe UI"/>
          <w:sz w:val="18"/>
          <w:szCs w:val="18"/>
        </w:rPr>
        <w:br/>
        <w:t>B) Sorumluluk, her insanda olması gereken önemli bir özelliktir.</w:t>
      </w:r>
      <w:r>
        <w:rPr>
          <w:rFonts w:ascii="Segoe UI" w:hAnsi="Segoe UI" w:cs="Segoe UI"/>
          <w:sz w:val="18"/>
          <w:szCs w:val="18"/>
        </w:rPr>
        <w:br/>
        <w:t>C) İnsanlar, davranışlarını aldıkları sorumluluklara göre sergilemelidir.</w:t>
      </w:r>
      <w:r>
        <w:rPr>
          <w:rFonts w:ascii="Segoe UI" w:hAnsi="Segoe UI" w:cs="Segoe UI"/>
          <w:sz w:val="18"/>
          <w:szCs w:val="18"/>
        </w:rPr>
        <w:br/>
        <w:t>D) Sorumluluk almaktan kaçınmayan insanlar başarıyı yakalar.</w:t>
      </w:r>
      <w:r>
        <w:rPr>
          <w:rFonts w:ascii="Segoe UI" w:hAnsi="Segoe UI" w:cs="Segoe UI"/>
          <w:sz w:val="18"/>
          <w:szCs w:val="18"/>
        </w:rPr>
        <w:br/>
        <w:t>E) Başarıya ulaşmak için zeki olmak gerekmez.</w:t>
      </w:r>
    </w:p>
    <w:p w14:paraId="360BB300" w14:textId="6104DCC7" w:rsidR="00DE1067" w:rsidRDefault="00591EF5" w:rsidP="00BE3BB4">
      <w:pPr>
        <w:rPr>
          <w:rFonts w:ascii="Segoe UI" w:hAnsi="Segoe UI" w:cs="Segoe UI"/>
          <w:sz w:val="18"/>
          <w:szCs w:val="18"/>
        </w:rPr>
      </w:pPr>
      <w:r w:rsidRPr="00507C98">
        <w:rPr>
          <w:rFonts w:ascii="Segoe UI" w:hAnsi="Segoe UI" w:cs="Segoe UI"/>
          <w:b/>
          <w:bCs/>
          <w:sz w:val="18"/>
          <w:szCs w:val="18"/>
        </w:rPr>
        <w:t>11</w:t>
      </w:r>
      <w:r>
        <w:rPr>
          <w:rFonts w:ascii="Segoe UI" w:hAnsi="Segoe UI" w:cs="Segoe UI"/>
          <w:sz w:val="18"/>
          <w:szCs w:val="18"/>
        </w:rPr>
        <w:t>. Doğada her varlık kendi özelliklerini sergilemektedir. Edebiyat neden bunun dışında kalsın? Öykü yazdım, diyor bir yazar. Öyküsü yüz doksan sekiz sayfa. Kısa ölçekli bir roman sanki. Olay örgüsü de romandaki gibi: Çoklu olay silsilesi bir ana olay etrafında kurgulanmış. Kalabalık bir kişi kadrosu var, olayın akışı da yavaş. Yapıt, aynı zamanda geniş bir zaman dilimini kapsıyor. Yazarımız niye, öykü yazdım, demiş ki?</w:t>
      </w:r>
      <w:r>
        <w:rPr>
          <w:rFonts w:ascii="Segoe UI" w:hAnsi="Segoe UI" w:cs="Segoe UI"/>
          <w:sz w:val="18"/>
          <w:szCs w:val="18"/>
        </w:rPr>
        <w:br/>
      </w:r>
      <w:r w:rsidRPr="00507C98">
        <w:rPr>
          <w:rFonts w:ascii="Segoe UI" w:hAnsi="Segoe UI" w:cs="Segoe UI"/>
          <w:b/>
          <w:bCs/>
          <w:sz w:val="18"/>
          <w:szCs w:val="18"/>
        </w:rPr>
        <w:t>Bu parçada yazarın yapıtıyla ilgili olarak özellikle hangi tutumu eleştirilmektedir?</w:t>
      </w:r>
      <w:r w:rsidRPr="00507C98">
        <w:rPr>
          <w:rFonts w:ascii="Segoe UI" w:hAnsi="Segoe UI" w:cs="Segoe UI"/>
          <w:b/>
          <w:bCs/>
          <w:sz w:val="18"/>
          <w:szCs w:val="18"/>
        </w:rPr>
        <w:br/>
      </w:r>
      <w:r>
        <w:rPr>
          <w:rFonts w:ascii="Segoe UI" w:hAnsi="Segoe UI" w:cs="Segoe UI"/>
          <w:sz w:val="18"/>
          <w:szCs w:val="18"/>
        </w:rPr>
        <w:t>A) Edebiyatla doğa arasındaki gizemli bağı görememesi</w:t>
      </w:r>
      <w:r>
        <w:rPr>
          <w:rFonts w:ascii="Segoe UI" w:hAnsi="Segoe UI" w:cs="Segoe UI"/>
          <w:sz w:val="18"/>
          <w:szCs w:val="18"/>
        </w:rPr>
        <w:br/>
        <w:t>B) Öyküsünde zamanı, başka öykülerden farklı olarak yavaş ilerletmesi</w:t>
      </w:r>
      <w:r>
        <w:rPr>
          <w:rFonts w:ascii="Segoe UI" w:hAnsi="Segoe UI" w:cs="Segoe UI"/>
          <w:sz w:val="18"/>
          <w:szCs w:val="18"/>
        </w:rPr>
        <w:br/>
        <w:t>C) Romana ait özelliklerle, öykü adı altında bir yapıt kaleme alması</w:t>
      </w:r>
      <w:r>
        <w:rPr>
          <w:rFonts w:ascii="Segoe UI" w:hAnsi="Segoe UI" w:cs="Segoe UI"/>
          <w:sz w:val="18"/>
          <w:szCs w:val="18"/>
        </w:rPr>
        <w:br/>
        <w:t xml:space="preserve">D) Öykü kahramanlarının </w:t>
      </w:r>
      <w:r w:rsidR="00507C98">
        <w:rPr>
          <w:rFonts w:ascii="Segoe UI" w:hAnsi="Segoe UI" w:cs="Segoe UI"/>
          <w:sz w:val="18"/>
          <w:szCs w:val="18"/>
        </w:rPr>
        <w:t>ayrıntılarıyla verilmesi</w:t>
      </w:r>
      <w:r w:rsidR="00507C98">
        <w:rPr>
          <w:rFonts w:ascii="Segoe UI" w:hAnsi="Segoe UI" w:cs="Segoe UI"/>
          <w:sz w:val="18"/>
          <w:szCs w:val="18"/>
        </w:rPr>
        <w:br/>
        <w:t>E) Bir öykünün çok fazla uzatılmayacağının farkında olmaması</w:t>
      </w:r>
    </w:p>
    <w:p w14:paraId="1296B37C" w14:textId="53D36E64" w:rsidR="00507C98" w:rsidRPr="00DE1067" w:rsidRDefault="00507C98" w:rsidP="00BE3BB4">
      <w:pPr>
        <w:rPr>
          <w:rFonts w:ascii="Segoe UI" w:hAnsi="Segoe UI" w:cs="Segoe UI"/>
          <w:sz w:val="18"/>
          <w:szCs w:val="18"/>
        </w:rPr>
      </w:pPr>
      <w:r>
        <w:rPr>
          <w:rFonts w:ascii="Segoe UI" w:hAnsi="Segoe UI" w:cs="Segoe UI"/>
          <w:sz w:val="18"/>
          <w:szCs w:val="18"/>
        </w:rPr>
        <w:t>12. Bugün Türk sinemasının neden bir türlü istenen düzeye gelemediğini, bunalımda olduğunu tartışanlar; önce kendilerine, başarılı birçok karakter oyuncusuna başrolün verildiği bir filmin bugüne kadar neden çekilmediğini sormalıdırlar. Başrolün hep genç, güzel, alımlı oyunculara verilmesinden dolayı sinemamızda belli bir kitlenin yaşamı beyaz perdeye yansıtılmadı. Oysa sinemayı sadece genç insanların seyretmediği düşünülecek olursa bu sorunun cevabı alınmış olur.</w:t>
      </w:r>
      <w:r w:rsidR="00BA11C7">
        <w:rPr>
          <w:rFonts w:ascii="Segoe UI" w:hAnsi="Segoe UI" w:cs="Segoe UI"/>
          <w:sz w:val="18"/>
          <w:szCs w:val="18"/>
        </w:rPr>
        <w:br/>
      </w:r>
      <w:r w:rsidR="00BA11C7" w:rsidRPr="00BA11C7">
        <w:rPr>
          <w:rFonts w:ascii="Segoe UI" w:hAnsi="Segoe UI" w:cs="Segoe UI"/>
          <w:b/>
          <w:bCs/>
          <w:sz w:val="18"/>
          <w:szCs w:val="18"/>
        </w:rPr>
        <w:t>Bu parçada Türk sineması ile ilgili olarak asıl anlatılmak istenen aşağıdakilerden hangisidir?</w:t>
      </w:r>
      <w:r w:rsidR="00BA11C7" w:rsidRPr="00BA11C7">
        <w:rPr>
          <w:rFonts w:ascii="Segoe UI" w:hAnsi="Segoe UI" w:cs="Segoe UI"/>
          <w:b/>
          <w:bCs/>
          <w:sz w:val="18"/>
          <w:szCs w:val="18"/>
        </w:rPr>
        <w:br/>
      </w:r>
      <w:r w:rsidR="00BA11C7">
        <w:rPr>
          <w:rFonts w:ascii="Segoe UI" w:hAnsi="Segoe UI" w:cs="Segoe UI"/>
          <w:sz w:val="18"/>
          <w:szCs w:val="18"/>
        </w:rPr>
        <w:t>A) Oyuncu yetiştirmede yetersiz kaldığı</w:t>
      </w:r>
      <w:r w:rsidR="00BA11C7">
        <w:rPr>
          <w:rFonts w:ascii="Segoe UI" w:hAnsi="Segoe UI" w:cs="Segoe UI"/>
          <w:sz w:val="18"/>
          <w:szCs w:val="18"/>
        </w:rPr>
        <w:br/>
        <w:t>B) Karakter oyuncusu bulmakta zorlandığı</w:t>
      </w:r>
      <w:r w:rsidR="00BA11C7">
        <w:rPr>
          <w:rFonts w:ascii="Segoe UI" w:hAnsi="Segoe UI" w:cs="Segoe UI"/>
          <w:sz w:val="18"/>
          <w:szCs w:val="18"/>
        </w:rPr>
        <w:br/>
        <w:t>C) Bu işle uğraşanların üzerine düşenleri yeterince yapmadığı</w:t>
      </w:r>
      <w:r w:rsidR="00BA11C7">
        <w:rPr>
          <w:rFonts w:ascii="Segoe UI" w:hAnsi="Segoe UI" w:cs="Segoe UI"/>
          <w:sz w:val="18"/>
          <w:szCs w:val="18"/>
        </w:rPr>
        <w:br/>
        <w:t>D) Kaliteli çekimlerin yapılamadığı</w:t>
      </w:r>
      <w:r w:rsidR="00BA11C7">
        <w:rPr>
          <w:rFonts w:ascii="Segoe UI" w:hAnsi="Segoe UI" w:cs="Segoe UI"/>
          <w:sz w:val="18"/>
          <w:szCs w:val="18"/>
        </w:rPr>
        <w:br/>
        <w:t>E) Gelişmemesine başrol oyuncusu seçimindeki tutumun neden olduğu</w:t>
      </w:r>
    </w:p>
    <w:p w14:paraId="50F1ECE6" w14:textId="5EF53720" w:rsidR="00FD75E8" w:rsidRDefault="00BA11C7">
      <w:pPr>
        <w:rPr>
          <w:rFonts w:ascii="Segoe UI" w:hAnsi="Segoe UI" w:cs="Segoe UI"/>
          <w:b/>
          <w:bCs/>
          <w:sz w:val="18"/>
          <w:szCs w:val="18"/>
        </w:rPr>
      </w:pPr>
      <w:r>
        <w:rPr>
          <w:rFonts w:ascii="Segoe UI" w:hAnsi="Segoe UI" w:cs="Segoe UI"/>
          <w:b/>
          <w:bCs/>
          <w:sz w:val="18"/>
          <w:szCs w:val="18"/>
        </w:rPr>
        <w:br/>
      </w:r>
      <w:r w:rsidR="00BE3BB4" w:rsidRPr="00BE3BB4">
        <w:rPr>
          <w:rFonts w:ascii="Segoe UI" w:hAnsi="Segoe UI" w:cs="Segoe UI"/>
          <w:b/>
          <w:bCs/>
          <w:sz w:val="18"/>
          <w:szCs w:val="18"/>
        </w:rPr>
        <w:t>CEVAPLAR</w:t>
      </w:r>
      <w:r w:rsidR="00BE3BB4">
        <w:rPr>
          <w:rFonts w:ascii="Segoe UI" w:hAnsi="Segoe UI" w:cs="Segoe UI"/>
          <w:sz w:val="18"/>
          <w:szCs w:val="18"/>
        </w:rPr>
        <w:t>: 1.A, 2.</w:t>
      </w:r>
      <w:r w:rsidR="003B5FA1">
        <w:rPr>
          <w:rFonts w:ascii="Segoe UI" w:hAnsi="Segoe UI" w:cs="Segoe UI"/>
          <w:sz w:val="18"/>
          <w:szCs w:val="18"/>
        </w:rPr>
        <w:t>B, 3.</w:t>
      </w:r>
      <w:r w:rsidR="00CB6358">
        <w:rPr>
          <w:rFonts w:ascii="Segoe UI" w:hAnsi="Segoe UI" w:cs="Segoe UI"/>
          <w:sz w:val="18"/>
          <w:szCs w:val="18"/>
        </w:rPr>
        <w:t>C, 4.E, 5.</w:t>
      </w:r>
      <w:r w:rsidR="0088455C">
        <w:rPr>
          <w:rFonts w:ascii="Segoe UI" w:hAnsi="Segoe UI" w:cs="Segoe UI"/>
          <w:sz w:val="18"/>
          <w:szCs w:val="18"/>
        </w:rPr>
        <w:t>D, 6.E</w:t>
      </w:r>
      <w:r w:rsidR="003B5F73">
        <w:rPr>
          <w:rFonts w:ascii="Segoe UI" w:hAnsi="Segoe UI" w:cs="Segoe UI"/>
          <w:sz w:val="18"/>
          <w:szCs w:val="18"/>
        </w:rPr>
        <w:t>, 7.C</w:t>
      </w:r>
      <w:r w:rsidR="00DE1067">
        <w:rPr>
          <w:rFonts w:ascii="Segoe UI" w:hAnsi="Segoe UI" w:cs="Segoe UI"/>
          <w:sz w:val="18"/>
          <w:szCs w:val="18"/>
        </w:rPr>
        <w:t>, 8.D, 9.B, 10.</w:t>
      </w:r>
      <w:r w:rsidR="00591EF5">
        <w:rPr>
          <w:rFonts w:ascii="Segoe UI" w:hAnsi="Segoe UI" w:cs="Segoe UI"/>
          <w:sz w:val="18"/>
          <w:szCs w:val="18"/>
        </w:rPr>
        <w:t>D, 11.</w:t>
      </w:r>
      <w:r w:rsidR="00507C98">
        <w:rPr>
          <w:rFonts w:ascii="Segoe UI" w:hAnsi="Segoe UI" w:cs="Segoe UI"/>
          <w:sz w:val="18"/>
          <w:szCs w:val="18"/>
        </w:rPr>
        <w:t>C</w:t>
      </w:r>
      <w:r>
        <w:rPr>
          <w:rFonts w:ascii="Segoe UI" w:hAnsi="Segoe UI" w:cs="Segoe UI"/>
          <w:sz w:val="18"/>
          <w:szCs w:val="18"/>
        </w:rPr>
        <w:t>, 12.E</w:t>
      </w:r>
      <w:bookmarkStart w:id="0" w:name="_GoBack"/>
      <w:bookmarkEnd w:id="0"/>
    </w:p>
    <w:sectPr w:rsidR="00FD75E8" w:rsidSect="00CB6358">
      <w:headerReference w:type="even" r:id="rId7"/>
      <w:headerReference w:type="default" r:id="rId8"/>
      <w:footerReference w:type="even" r:id="rId9"/>
      <w:footerReference w:type="default" r:id="rId10"/>
      <w:headerReference w:type="first" r:id="rId11"/>
      <w:footerReference w:type="first" r:id="rId12"/>
      <w:pgSz w:w="11906" w:h="16838"/>
      <w:pgMar w:top="993" w:right="1133" w:bottom="993" w:left="1134"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A6B1" w14:textId="77777777" w:rsidR="002D2F43" w:rsidRDefault="002D2F43" w:rsidP="002C441E">
      <w:pPr>
        <w:spacing w:after="0" w:line="240" w:lineRule="auto"/>
      </w:pPr>
      <w:r>
        <w:separator/>
      </w:r>
    </w:p>
  </w:endnote>
  <w:endnote w:type="continuationSeparator" w:id="0">
    <w:p w14:paraId="7900487B" w14:textId="77777777" w:rsidR="002D2F43" w:rsidRDefault="002D2F43" w:rsidP="002C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D63C" w14:textId="77777777" w:rsidR="002C441E" w:rsidRDefault="002C44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FC56" w14:textId="77777777" w:rsidR="002C441E" w:rsidRDefault="002C44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FB3F" w14:textId="77777777" w:rsidR="002C441E" w:rsidRDefault="002C44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9F2F" w14:textId="77777777" w:rsidR="002D2F43" w:rsidRDefault="002D2F43" w:rsidP="002C441E">
      <w:pPr>
        <w:spacing w:after="0" w:line="240" w:lineRule="auto"/>
      </w:pPr>
      <w:r>
        <w:separator/>
      </w:r>
    </w:p>
  </w:footnote>
  <w:footnote w:type="continuationSeparator" w:id="0">
    <w:p w14:paraId="371BC29D" w14:textId="77777777" w:rsidR="002D2F43" w:rsidRDefault="002D2F43" w:rsidP="002C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0E84" w14:textId="5A83C9E5" w:rsidR="002C441E" w:rsidRDefault="00BA11C7">
    <w:pPr>
      <w:pStyle w:val="stBilgi"/>
    </w:pPr>
    <w:r>
      <w:rPr>
        <w:noProof/>
      </w:rPr>
      <w:pict w14:anchorId="4A091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5730"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0401" w14:textId="2E739A40" w:rsidR="002C441E" w:rsidRDefault="00BA11C7">
    <w:pPr>
      <w:pStyle w:val="stBilgi"/>
    </w:pPr>
    <w:r>
      <w:rPr>
        <w:noProof/>
      </w:rPr>
      <w:pict w14:anchorId="4E159E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5731"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9341" w14:textId="6AD1A9B6" w:rsidR="002C441E" w:rsidRDefault="00BA11C7">
    <w:pPr>
      <w:pStyle w:val="stBilgi"/>
    </w:pPr>
    <w:r>
      <w:rPr>
        <w:noProof/>
      </w:rPr>
      <w:pict w14:anchorId="16D7A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5729"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2BB9"/>
    <w:multiLevelType w:val="hybridMultilevel"/>
    <w:tmpl w:val="DD967A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20F7878"/>
    <w:multiLevelType w:val="hybridMultilevel"/>
    <w:tmpl w:val="E1AE6ECA"/>
    <w:lvl w:ilvl="0" w:tplc="9A564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D3"/>
    <w:rsid w:val="00036771"/>
    <w:rsid w:val="00046A32"/>
    <w:rsid w:val="00196A9D"/>
    <w:rsid w:val="001976E3"/>
    <w:rsid w:val="00197E5E"/>
    <w:rsid w:val="001F160B"/>
    <w:rsid w:val="002216C1"/>
    <w:rsid w:val="00282172"/>
    <w:rsid w:val="002A6E80"/>
    <w:rsid w:val="002C441E"/>
    <w:rsid w:val="002D2F43"/>
    <w:rsid w:val="0033750C"/>
    <w:rsid w:val="003801B6"/>
    <w:rsid w:val="003A7AA2"/>
    <w:rsid w:val="003B5F73"/>
    <w:rsid w:val="003B5FA1"/>
    <w:rsid w:val="00406661"/>
    <w:rsid w:val="004333D1"/>
    <w:rsid w:val="0047541B"/>
    <w:rsid w:val="00507C98"/>
    <w:rsid w:val="005254F0"/>
    <w:rsid w:val="00545474"/>
    <w:rsid w:val="00551322"/>
    <w:rsid w:val="00591EF5"/>
    <w:rsid w:val="005A5ABF"/>
    <w:rsid w:val="005B4961"/>
    <w:rsid w:val="006A0121"/>
    <w:rsid w:val="006F1B56"/>
    <w:rsid w:val="006F6835"/>
    <w:rsid w:val="00766C7E"/>
    <w:rsid w:val="0078700B"/>
    <w:rsid w:val="007A71D3"/>
    <w:rsid w:val="007E594B"/>
    <w:rsid w:val="00850E73"/>
    <w:rsid w:val="0088455C"/>
    <w:rsid w:val="009B3754"/>
    <w:rsid w:val="009E3245"/>
    <w:rsid w:val="00A34D32"/>
    <w:rsid w:val="00A97FA8"/>
    <w:rsid w:val="00B067FE"/>
    <w:rsid w:val="00BA11C7"/>
    <w:rsid w:val="00BE3BB4"/>
    <w:rsid w:val="00CB6358"/>
    <w:rsid w:val="00CE75EB"/>
    <w:rsid w:val="00D43B66"/>
    <w:rsid w:val="00DB333F"/>
    <w:rsid w:val="00DC556E"/>
    <w:rsid w:val="00DE1067"/>
    <w:rsid w:val="00DF32D9"/>
    <w:rsid w:val="00EB3885"/>
    <w:rsid w:val="00F05B28"/>
    <w:rsid w:val="00F132C5"/>
    <w:rsid w:val="00F834DF"/>
    <w:rsid w:val="00F902AC"/>
    <w:rsid w:val="00FC09A9"/>
    <w:rsid w:val="00FD7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24C776"/>
  <w15:chartTrackingRefBased/>
  <w15:docId w15:val="{8B72CCD0-FF02-482C-99C3-27793B70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835"/>
    <w:pPr>
      <w:ind w:left="720"/>
      <w:contextualSpacing/>
    </w:pPr>
  </w:style>
  <w:style w:type="paragraph" w:styleId="stBilgi">
    <w:name w:val="header"/>
    <w:basedOn w:val="Normal"/>
    <w:link w:val="stBilgiChar"/>
    <w:uiPriority w:val="99"/>
    <w:unhideWhenUsed/>
    <w:rsid w:val="002C44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41E"/>
  </w:style>
  <w:style w:type="paragraph" w:styleId="AltBilgi">
    <w:name w:val="footer"/>
    <w:basedOn w:val="Normal"/>
    <w:link w:val="AltBilgiChar"/>
    <w:uiPriority w:val="99"/>
    <w:unhideWhenUsed/>
    <w:rsid w:val="002C44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1400</Words>
  <Characters>7980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30</cp:revision>
  <dcterms:created xsi:type="dcterms:W3CDTF">2019-10-09T12:27:00Z</dcterms:created>
  <dcterms:modified xsi:type="dcterms:W3CDTF">2019-10-11T07:34:00Z</dcterms:modified>
</cp:coreProperties>
</file>