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SÖZCÜKTE ANLAM TEST 25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1.</w:t>
      </w:r>
      <w:r w:rsidRPr="00961B70">
        <w:rPr>
          <w:rFonts w:ascii="Segoe UI" w:hAnsi="Segoe UI" w:cs="Segoe UI"/>
          <w:b/>
          <w:bCs/>
          <w:color w:val="000000"/>
          <w:sz w:val="19"/>
          <w:szCs w:val="19"/>
        </w:rPr>
        <w:t xml:space="preserve"> </w:t>
      </w:r>
      <w:r w:rsidRPr="00961B70">
        <w:rPr>
          <w:rFonts w:ascii="Segoe UI" w:hAnsi="Segoe UI" w:cs="Segoe UI"/>
          <w:color w:val="000000"/>
          <w:sz w:val="19"/>
          <w:szCs w:val="19"/>
        </w:rPr>
        <w:t>I.</w:t>
      </w:r>
      <w:r w:rsidRPr="00961B70">
        <w:rPr>
          <w:rFonts w:ascii="Segoe UI" w:hAnsi="Segoe UI" w:cs="Segoe UI"/>
          <w:color w:val="000000"/>
          <w:sz w:val="19"/>
          <w:szCs w:val="19"/>
        </w:rPr>
        <w:t xml:space="preserve"> </w:t>
      </w:r>
      <w:r w:rsidRPr="00961B70">
        <w:rPr>
          <w:rFonts w:ascii="Segoe UI" w:hAnsi="Segoe UI" w:cs="Segoe UI"/>
          <w:color w:val="000000"/>
          <w:sz w:val="19"/>
          <w:szCs w:val="19"/>
        </w:rPr>
        <w:t>Böylece yılın ortasını bulduk.</w:t>
      </w:r>
      <w:r w:rsidRPr="00961B70">
        <w:rPr>
          <w:rFonts w:ascii="Segoe UI" w:hAnsi="Segoe UI" w:cs="Segoe UI"/>
          <w:sz w:val="19"/>
          <w:szCs w:val="19"/>
        </w:rPr>
        <w:br/>
      </w:r>
      <w:proofErr w:type="spellStart"/>
      <w:proofErr w:type="gramStart"/>
      <w:r w:rsidRPr="00961B70">
        <w:rPr>
          <w:rFonts w:ascii="Segoe UI" w:hAnsi="Segoe UI" w:cs="Segoe UI"/>
          <w:color w:val="000000"/>
          <w:sz w:val="19"/>
          <w:szCs w:val="19"/>
        </w:rPr>
        <w:t>II.Bu</w:t>
      </w:r>
      <w:proofErr w:type="spellEnd"/>
      <w:proofErr w:type="gramEnd"/>
      <w:r w:rsidRPr="00961B70">
        <w:rPr>
          <w:rFonts w:ascii="Segoe UI" w:hAnsi="Segoe UI" w:cs="Segoe UI"/>
          <w:color w:val="000000"/>
          <w:sz w:val="19"/>
          <w:szCs w:val="19"/>
        </w:rPr>
        <w:t xml:space="preserve"> düşüncemi nasıl buldun, böyle olacağını önceden söylemiştim.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III. Yol gecenin karanlığına karışarak son buluyordu.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IV. Şu kuvvetin, cevherin sırrını bulmaya çalışıyorum.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V. Ben de bunu akıllıca buldum.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“Bulmak” sözcüğü yukarıdaki cümlelerde kaç değişik anlamda kullanılmıştır?</w:t>
      </w:r>
      <w:r w:rsidRPr="00961B70">
        <w:rPr>
          <w:rFonts w:ascii="Segoe UI" w:hAnsi="Segoe UI" w:cs="Segoe UI"/>
          <w:b/>
          <w:bCs/>
          <w:color w:val="800080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1     B) 2    C) 3     D) 4      E) 5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2.Aşağıdaki dizelerin hangisinde ad aktarması yapılmıştır?</w:t>
      </w:r>
      <w:r w:rsidRPr="00961B70">
        <w:rPr>
          <w:rFonts w:ascii="Segoe UI" w:hAnsi="Segoe UI" w:cs="Segoe UI"/>
          <w:b/>
          <w:bCs/>
          <w:color w:val="800080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Bir büyük boşlukta bozuldu büyü.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Çirkin bana kurban, ben de güzele.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C) Sana benim gözümle bakan gözler kör olsun.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 xml:space="preserve">D) Uzun siyah saçlar tel </w:t>
      </w:r>
      <w:proofErr w:type="spellStart"/>
      <w:r w:rsidRPr="00961B70">
        <w:rPr>
          <w:rFonts w:ascii="Segoe UI" w:hAnsi="Segoe UI" w:cs="Segoe UI"/>
          <w:color w:val="000000"/>
          <w:sz w:val="19"/>
          <w:szCs w:val="19"/>
        </w:rPr>
        <w:t>tel</w:t>
      </w:r>
      <w:proofErr w:type="spellEnd"/>
      <w:r w:rsidRPr="00961B70">
        <w:rPr>
          <w:rFonts w:ascii="Segoe UI" w:hAnsi="Segoe UI" w:cs="Segoe UI"/>
          <w:color w:val="000000"/>
          <w:sz w:val="19"/>
          <w:szCs w:val="19"/>
        </w:rPr>
        <w:t xml:space="preserve"> çözülsün.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Geçmiş gecelerden biri durmakta derinde.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3.</w:t>
      </w:r>
      <w:r w:rsidRPr="00961B70">
        <w:rPr>
          <w:rFonts w:ascii="Segoe UI" w:hAnsi="Segoe UI" w:cs="Segoe UI"/>
          <w:color w:val="000000"/>
          <w:sz w:val="19"/>
          <w:szCs w:val="19"/>
        </w:rPr>
        <w:t xml:space="preserve"> İsmin yerini tutan sözcüğe </w:t>
      </w:r>
      <w:r w:rsidRPr="00961B70">
        <w:rPr>
          <w:rFonts w:ascii="Segoe UI" w:hAnsi="Segoe UI" w:cs="Segoe UI"/>
          <w:color w:val="000000"/>
          <w:sz w:val="19"/>
          <w:szCs w:val="19"/>
          <w:u w:val="single"/>
        </w:rPr>
        <w:t>zamir</w:t>
      </w:r>
      <w:r w:rsidRPr="00961B70">
        <w:rPr>
          <w:rFonts w:ascii="Segoe UI" w:hAnsi="Segoe UI" w:cs="Segoe UI"/>
          <w:color w:val="000000"/>
          <w:sz w:val="19"/>
          <w:szCs w:val="19"/>
        </w:rPr>
        <w:t xml:space="preserve"> denir.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Bu cümlede altı çizili sözcük aşağıdakilerden hangisiyle anlatılabilir?</w:t>
      </w:r>
      <w:r w:rsidRPr="00961B70">
        <w:rPr>
          <w:rFonts w:ascii="Segoe UI" w:hAnsi="Segoe UI" w:cs="Segoe UI"/>
          <w:b/>
          <w:bCs/>
          <w:color w:val="800080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Deyim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Yansıma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C) Mecaz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D) Terim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Karşıtlık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 xml:space="preserve">4. Aşağıdaki cümlelerin hangisinde sesteş olabilecek bir kelime </w:t>
      </w:r>
      <w:r w:rsidRPr="00961B70">
        <w:rPr>
          <w:rStyle w:val="Gl"/>
          <w:rFonts w:ascii="Segoe UI" w:hAnsi="Segoe UI" w:cs="Segoe UI"/>
          <w:color w:val="800080"/>
          <w:sz w:val="19"/>
          <w:szCs w:val="19"/>
          <w:u w:val="single"/>
        </w:rPr>
        <w:t>kullanılmamıştır</w:t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?</w:t>
      </w:r>
      <w:r w:rsidRPr="00961B70">
        <w:rPr>
          <w:rFonts w:ascii="Segoe UI" w:hAnsi="Segoe UI" w:cs="Segoe UI"/>
          <w:b/>
          <w:bCs/>
          <w:color w:val="800080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Yaz kış güzelliğini yitirmeyen bir yayladayız.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Bülbül gül aşkıyla sararıp solmuş.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C) Dönülmez akşamın ufkundayız, vakit çok geç.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D) Yüzünde anlamlı bir tebessüm var.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Akşama kadar gözlerim sulandı.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5. Aşağıdaki cümlelerin hangisinde bir deyim açıklamasıyla birlikte kullanılmıştır?</w:t>
      </w:r>
      <w:r w:rsidRPr="00961B70">
        <w:rPr>
          <w:rFonts w:ascii="Segoe UI" w:hAnsi="Segoe UI" w:cs="Segoe UI"/>
          <w:b/>
          <w:bCs/>
          <w:color w:val="800080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Bunların hepsini kendi yaptı, daha doğrusu, durmadan yapıyor.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Her kitabından yapının biraz daha belirdiğini, gün ışığına çıktığını görüyoruz.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C) Yürek yarasına benzer bir duygu ve düşünce zenginliğiyle erişilmez bir sanatçıdır.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D) Kelimelere yüklediği duygu ve düşünce zenginliğiyle okuyucuyu etkiliyor.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Ben sevdiğim için onun edebiyatımızın doruklarından biri olmasını isterim.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>
        <w:rPr>
          <w:rStyle w:val="Gl"/>
          <w:rFonts w:ascii="Segoe UI" w:hAnsi="Segoe UI" w:cs="Segoe UI"/>
          <w:color w:val="800080"/>
          <w:sz w:val="19"/>
          <w:szCs w:val="19"/>
        </w:rPr>
        <w:lastRenderedPageBreak/>
        <w:br/>
      </w:r>
      <w:r>
        <w:rPr>
          <w:rStyle w:val="Gl"/>
          <w:rFonts w:ascii="Segoe UI" w:hAnsi="Segoe UI" w:cs="Segoe UI"/>
          <w:color w:val="800080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6. “Vurmak” kelimesi aşağıdaki cümlelerin hangisinde “yansımak” anlamında kullanılmıştır?</w:t>
      </w:r>
      <w:r w:rsidRPr="00961B70">
        <w:rPr>
          <w:rFonts w:ascii="Segoe UI" w:hAnsi="Segoe UI" w:cs="Segoe UI"/>
          <w:b/>
          <w:bCs/>
          <w:color w:val="800080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Bu yıl lahanaları soğuk vurdu.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Onu böyle görünce kalbim yerinden çıkacakmış gibi vurmaya başladı.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C) Güneş, karşı binanın camlarından yüzümüze vuruyor.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D) Kapının vuruluşundan gelenin Necla olduğunu anlamıştı.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Arkadaşına olan kızgınlığını ayaklarını yere vurarak ifade etti.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>
        <w:rPr>
          <w:rStyle w:val="Gl"/>
          <w:rFonts w:ascii="Segoe UI" w:hAnsi="Segoe UI" w:cs="Segoe UI"/>
          <w:color w:val="800080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7. “Yemek” fiili aşağıdaki cümlelerin hangisinde “aşındırmak” anlamında kullanılmıştır?</w:t>
      </w:r>
      <w:r w:rsidRPr="00961B70">
        <w:rPr>
          <w:rFonts w:ascii="Segoe UI" w:hAnsi="Segoe UI" w:cs="Segoe UI"/>
          <w:b/>
          <w:bCs/>
          <w:color w:val="800080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Anlaşılan burada bir şeyler yemişler.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Annem “Tatlıyı kim yedi?” diye bağırdı.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C) Biraz da zeytin ve peynir ye.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D) Asitli yiyecekler dişleri yer.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Bu arabayla orayı gitmeni tavsiye etmem, çünkü bu araba çok benzin yer.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>
        <w:rPr>
          <w:rStyle w:val="Gl"/>
          <w:rFonts w:ascii="Segoe UI" w:hAnsi="Segoe UI" w:cs="Segoe UI"/>
          <w:color w:val="800080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8. Aşağıdaki cümlelerin hangisinde “koku” kelimesi “belirti” anlamında kullanılmıştır?</w:t>
      </w:r>
      <w:r w:rsidRPr="00961B70">
        <w:rPr>
          <w:rFonts w:ascii="Segoe UI" w:hAnsi="Segoe UI" w:cs="Segoe UI"/>
          <w:b/>
          <w:bCs/>
          <w:color w:val="800080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Güzel kokuya kim bayılmaz ki!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Körfezin pis kokusu civarda oturanları rahatsız ediyor.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 xml:space="preserve">C) Misafirliğe giderken koku sürünmek </w:t>
      </w:r>
      <w:proofErr w:type="gramStart"/>
      <w:r w:rsidRPr="00961B70">
        <w:rPr>
          <w:rFonts w:ascii="Segoe UI" w:hAnsi="Segoe UI" w:cs="Segoe UI"/>
          <w:color w:val="000000"/>
          <w:sz w:val="19"/>
          <w:szCs w:val="19"/>
        </w:rPr>
        <w:t>adetiydi</w:t>
      </w:r>
      <w:proofErr w:type="gramEnd"/>
      <w:r w:rsidRPr="00961B70">
        <w:rPr>
          <w:rFonts w:ascii="Segoe UI" w:hAnsi="Segoe UI" w:cs="Segoe UI"/>
          <w:color w:val="000000"/>
          <w:sz w:val="19"/>
          <w:szCs w:val="19"/>
        </w:rPr>
        <w:t>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D) Demedi deme, senin oğlan bir şeyler çeviriyor, yakında kokusu çıkar.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Ortalıkta bir savaş kokusu var, iki devletin arası iyice gerildi.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>
        <w:rPr>
          <w:rStyle w:val="Gl"/>
          <w:rFonts w:ascii="Segoe UI" w:hAnsi="Segoe UI" w:cs="Segoe UI"/>
          <w:color w:val="800080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9.</w:t>
      </w:r>
      <w:r>
        <w:rPr>
          <w:rFonts w:ascii="Segoe UI" w:hAnsi="Segoe UI" w:cs="Segoe UI"/>
          <w:sz w:val="19"/>
          <w:szCs w:val="19"/>
        </w:rPr>
        <w:t xml:space="preserve"> </w:t>
      </w:r>
      <w:r w:rsidRPr="00961B70">
        <w:rPr>
          <w:rFonts w:ascii="Segoe UI" w:hAnsi="Segoe UI" w:cs="Segoe UI"/>
          <w:color w:val="000000"/>
          <w:sz w:val="19"/>
          <w:szCs w:val="19"/>
        </w:rPr>
        <w:t>I. Bir top kumaştan iki elbise biçti.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II. Ekinleri zamansız biçerseniz ürün kalitesiz olur.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III. Makineli tüfekle beş insanı acımadan biçti.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IV. Bu eve ne fiyat biçtiniz?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V. Yollardaki bütün dikenleri biçtiler.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“Biçmek” kelimesi yukarıdaki cümlelerin hangilerinde aynı anlamda kullanılmıştır?</w:t>
      </w:r>
      <w:r w:rsidRPr="00961B70">
        <w:rPr>
          <w:rFonts w:ascii="Segoe UI" w:hAnsi="Segoe UI" w:cs="Segoe UI"/>
          <w:b/>
          <w:bCs/>
          <w:color w:val="800080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I. ve III.</w:t>
      </w:r>
      <w:r>
        <w:rPr>
          <w:rFonts w:ascii="Segoe UI" w:hAnsi="Segoe UI" w:cs="Segoe UI"/>
          <w:color w:val="000000"/>
          <w:sz w:val="19"/>
          <w:szCs w:val="19"/>
        </w:rPr>
        <w:t xml:space="preserve">                </w:t>
      </w:r>
      <w:r>
        <w:rPr>
          <w:rFonts w:ascii="Segoe UI" w:hAnsi="Segoe UI" w:cs="Segoe UI"/>
          <w:color w:val="000000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II. ve V.</w:t>
      </w:r>
      <w:r>
        <w:rPr>
          <w:rFonts w:ascii="Segoe UI" w:hAnsi="Segoe UI" w:cs="Segoe UI"/>
          <w:color w:val="000000"/>
          <w:sz w:val="19"/>
          <w:szCs w:val="19"/>
        </w:rPr>
        <w:t xml:space="preserve">      </w:t>
      </w:r>
      <w:r>
        <w:rPr>
          <w:rFonts w:ascii="Segoe UI" w:hAnsi="Segoe UI" w:cs="Segoe UI"/>
          <w:color w:val="000000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C) II. ve IV.</w:t>
      </w:r>
      <w:r>
        <w:rPr>
          <w:rFonts w:ascii="Segoe UI" w:hAnsi="Segoe UI" w:cs="Segoe UI"/>
          <w:color w:val="000000"/>
          <w:sz w:val="19"/>
          <w:szCs w:val="19"/>
        </w:rPr>
        <w:t xml:space="preserve">  </w:t>
      </w:r>
      <w:r>
        <w:rPr>
          <w:rFonts w:ascii="Segoe UI" w:hAnsi="Segoe UI" w:cs="Segoe UI"/>
          <w:color w:val="000000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D) IV. ve V.</w:t>
      </w:r>
      <w:r>
        <w:rPr>
          <w:rFonts w:ascii="Segoe UI" w:hAnsi="Segoe UI" w:cs="Segoe UI"/>
          <w:color w:val="000000"/>
          <w:sz w:val="19"/>
          <w:szCs w:val="19"/>
        </w:rPr>
        <w:t xml:space="preserve">              </w:t>
      </w:r>
      <w:r>
        <w:rPr>
          <w:rFonts w:ascii="Segoe UI" w:hAnsi="Segoe UI" w:cs="Segoe UI"/>
          <w:color w:val="000000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I. ve II.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>
        <w:rPr>
          <w:rStyle w:val="Gl"/>
          <w:rFonts w:ascii="Segoe UI" w:hAnsi="Segoe UI" w:cs="Segoe UI"/>
          <w:color w:val="800080"/>
          <w:sz w:val="19"/>
          <w:szCs w:val="19"/>
        </w:rPr>
        <w:br/>
      </w:r>
      <w:r>
        <w:rPr>
          <w:rStyle w:val="Gl"/>
          <w:rFonts w:ascii="Segoe UI" w:hAnsi="Segoe UI" w:cs="Segoe UI"/>
          <w:color w:val="800080"/>
          <w:sz w:val="19"/>
          <w:szCs w:val="19"/>
        </w:rPr>
        <w:br/>
      </w:r>
      <w:r>
        <w:rPr>
          <w:rStyle w:val="Gl"/>
          <w:rFonts w:ascii="Segoe UI" w:hAnsi="Segoe UI" w:cs="Segoe UI"/>
          <w:color w:val="800080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lastRenderedPageBreak/>
        <w:t>10</w:t>
      </w:r>
      <w:r w:rsidRPr="00961B70">
        <w:rPr>
          <w:rFonts w:ascii="Segoe UI" w:hAnsi="Segoe UI" w:cs="Segoe UI"/>
          <w:color w:val="000000"/>
          <w:sz w:val="19"/>
          <w:szCs w:val="19"/>
        </w:rPr>
        <w:t>. Öykü ve roman gibi kurmaca yazın biçimlerinde yazarın, kendi gerçeği ile eser arasına mesafe koyması ve mümkün olduğunca eserde kendini görünmez kılması beklenir.</w:t>
      </w:r>
      <w:r>
        <w:rPr>
          <w:rFonts w:ascii="Segoe UI" w:hAnsi="Segoe UI" w:cs="Segoe UI"/>
          <w:color w:val="000000"/>
          <w:sz w:val="19"/>
          <w:szCs w:val="19"/>
        </w:rPr>
        <w:t xml:space="preserve"> </w:t>
      </w:r>
      <w:r>
        <w:rPr>
          <w:rFonts w:ascii="Segoe UI" w:hAnsi="Segoe UI" w:cs="Segoe UI"/>
          <w:color w:val="000000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Bu cümlede geçen, "eserde kendini görünmez kılmak" sözüyle anlatılmak istenen aşağıdakilerden hangisidir?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Eseri içten duygularla yazmak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Eserlerini özgün bir üslupla yazmak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C) Eserdeki olayların akışını kesmemek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D) Eserlerine kendi yorumunu yansıtmamak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Eseri kendi düşünceleriyle şekillendirmek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11</w:t>
      </w:r>
      <w:r w:rsidRPr="00961B70">
        <w:rPr>
          <w:rFonts w:ascii="Segoe UI" w:hAnsi="Segoe UI" w:cs="Segoe UI"/>
          <w:color w:val="800080"/>
          <w:sz w:val="19"/>
          <w:szCs w:val="19"/>
        </w:rPr>
        <w:t>.</w:t>
      </w:r>
      <w:r w:rsidRPr="00961B70">
        <w:rPr>
          <w:rFonts w:ascii="Segoe UI" w:hAnsi="Segoe UI" w:cs="Segoe UI"/>
          <w:color w:val="000000"/>
          <w:sz w:val="19"/>
          <w:szCs w:val="19"/>
        </w:rPr>
        <w:t xml:space="preserve"> Sanatçının şairliğinden gelen, kelimeleri yoğun ve tasarruflu kullanma yeteneği, bu romanını başarıya ulaştırdı.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Bu cümlede geçen, "kelimeleri yoğun ve tasarruflu kullanma" sözünün yerine aşağıdakilerden hangisi getirilirse cümlenin anlamı değişmez?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Az sözle çok şey anlatma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Özgün bir üslupla yazma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C) Yoruma açık kelimeleri kullanma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D) Anlamı bilinen kelimeleri kullanma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Çağrışım değeri olan kelimeleri kullanma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12</w:t>
      </w:r>
      <w:r w:rsidRPr="00961B70">
        <w:rPr>
          <w:rStyle w:val="Gl"/>
          <w:rFonts w:ascii="Segoe UI" w:hAnsi="Segoe UI" w:cs="Segoe UI"/>
          <w:color w:val="000000"/>
          <w:sz w:val="19"/>
          <w:szCs w:val="19"/>
        </w:rPr>
        <w:t>.</w:t>
      </w:r>
      <w:r w:rsidRPr="00961B70">
        <w:rPr>
          <w:rFonts w:ascii="Segoe UI" w:hAnsi="Segoe UI" w:cs="Segoe UI"/>
          <w:color w:val="000000"/>
          <w:sz w:val="19"/>
          <w:szCs w:val="19"/>
        </w:rPr>
        <w:t xml:space="preserve"> Sanatçı yaşama dair, dünyaya dair, olan biten her şeye dair hissettiklerine, düşündüklerine bakıyor. Kendisi görürken kendi aynasından bizlere de gösteriyor. Futboldan teröre, sinemadan tiyatroya, internetten mizaha dek </w:t>
      </w:r>
      <w:r w:rsidRPr="00961B70">
        <w:rPr>
          <w:rFonts w:ascii="Segoe UI" w:hAnsi="Segoe UI" w:cs="Segoe UI"/>
          <w:color w:val="000000"/>
          <w:sz w:val="19"/>
          <w:szCs w:val="19"/>
          <w:u w:val="single"/>
        </w:rPr>
        <w:t>çok çeşitli konunun yazarın içinde geçişine</w:t>
      </w:r>
      <w:r w:rsidRPr="00961B70">
        <w:rPr>
          <w:rFonts w:ascii="Segoe UI" w:hAnsi="Segoe UI" w:cs="Segoe UI"/>
          <w:color w:val="000000"/>
          <w:sz w:val="19"/>
          <w:szCs w:val="19"/>
        </w:rPr>
        <w:t xml:space="preserve"> tanık oluyoruz.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Bu parçada geçen altı çizili sözle aşağıdakilerden hangisi anlatılmak istenmektedir?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Sanatçının, değişik konuları kendi yorumuyla anlattığı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Sanatçının, konuyu içinden geldiği gibi yansıttığı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C) Yazarın, kendi hayalindeki konuları ele aldığı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D) Sanatçının, gördüklerini tarafsız bir gözle aktardığı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Sanatçının, ele aldığı konuları içten bir üslupla anlattığı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13</w:t>
      </w:r>
      <w:r w:rsidRPr="00961B70">
        <w:rPr>
          <w:rFonts w:ascii="Segoe UI" w:hAnsi="Segoe UI" w:cs="Segoe UI"/>
          <w:color w:val="000000"/>
          <w:sz w:val="19"/>
          <w:szCs w:val="19"/>
        </w:rPr>
        <w:t>. Genç yazar adaylarımızın çoğu, özen düzen düşünmeksizin kalemlerinin ucuna nasıl gelirse öylece yazıyorlar. Acaba yazdıklarını önemli bulmadıkları için mi bu başta savma ile yetiniyorlar?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Bu parçada geçen, “kalemlerinin ucuna nasıl gelirse öylece yazıyorlar” sözüyle anlatılmak istenen aşağıdakilerden hangisidir?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Anlamsız şeyler yazmak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Çok hızlı ve güzel yazmak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C) Çok sayıda yazı kaleme almak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D) Aceleyle ve özensizce yazmak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Düşünceden uzak şeyler yazmak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lastRenderedPageBreak/>
        <w:t>14. Aşağıdaki cümlelerin hangisinde “beslemek” kelimesi “yetiştirmek” anlamında kullanılmıştır?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Birçok insan, onun fikirlerinden besleniyor.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Çoban, topladığı odunlarla ateşi besliyordu.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C) Ona karşı güzel duygular besliyormuş.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D) Yazar, eserlerini yaşadığı olaylardan besliyor.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Evde, bahçede, işte kısaca yaşadığı her yerde çiçek besliyor.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>
        <w:rPr>
          <w:rStyle w:val="Gl"/>
          <w:rFonts w:ascii="Segoe UI" w:hAnsi="Segoe UI" w:cs="Segoe UI"/>
          <w:color w:val="800080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15</w:t>
      </w:r>
      <w:r w:rsidRPr="00961B70">
        <w:rPr>
          <w:rFonts w:ascii="Segoe UI" w:hAnsi="Segoe UI" w:cs="Segoe UI"/>
          <w:color w:val="000000"/>
          <w:sz w:val="19"/>
          <w:szCs w:val="19"/>
        </w:rPr>
        <w:t>. 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I.</w:t>
      </w:r>
      <w:r>
        <w:rPr>
          <w:rFonts w:ascii="Segoe UI" w:hAnsi="Segoe UI" w:cs="Segoe UI"/>
          <w:color w:val="000000"/>
          <w:sz w:val="19"/>
          <w:szCs w:val="19"/>
        </w:rPr>
        <w:t xml:space="preserve"> </w:t>
      </w:r>
      <w:r w:rsidRPr="00961B70">
        <w:rPr>
          <w:rFonts w:ascii="Segoe UI" w:hAnsi="Segoe UI" w:cs="Segoe UI"/>
          <w:color w:val="000000"/>
          <w:sz w:val="19"/>
          <w:szCs w:val="19"/>
        </w:rPr>
        <w:t>Sendeki bu av merakı nereden çıktı anlamadım.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II. Sergideki herkes sanatçının resim tekniğine hayran kalmıştı.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III. Liseye giderken çoğu genç gibi ben de bir futbol hastasıydım.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IV. Zor günlerimde beni yalnız bırakmayan dostlarıma teşekkür ediyorum.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V. Annesinin hastalandığını duyar duymaz uçağa atlayıp İstanbul'a gitmişti.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Yukarıdaki numaralanmış cümlelerin hangisinde "çok düşkün olmak" anlamında bir kelime kullanılmıştır?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I.       B) II.       C) III.         D) IV.       E) V.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>
        <w:rPr>
          <w:rStyle w:val="Gl"/>
          <w:rFonts w:ascii="Segoe UI" w:hAnsi="Segoe UI" w:cs="Segoe UI"/>
          <w:color w:val="800080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16.</w:t>
      </w:r>
      <w:r w:rsidRPr="00961B70">
        <w:rPr>
          <w:rFonts w:ascii="Segoe UI" w:hAnsi="Segoe UI" w:cs="Segoe UI"/>
          <w:color w:val="000000"/>
          <w:sz w:val="19"/>
          <w:szCs w:val="19"/>
        </w:rPr>
        <w:t xml:space="preserve"> Günlük politika hırslarına kapılıp kendini ihtiraslarının girdabına kaptırmış birçok sanatçının aksine Fikret, </w:t>
      </w:r>
      <w:r w:rsidRPr="00961B70">
        <w:rPr>
          <w:rFonts w:ascii="Segoe UI" w:hAnsi="Segoe UI" w:cs="Segoe UI"/>
          <w:color w:val="000000"/>
          <w:sz w:val="19"/>
          <w:szCs w:val="19"/>
          <w:u w:val="single"/>
        </w:rPr>
        <w:t>kalemine kement vurulmasını</w:t>
      </w:r>
      <w:r w:rsidRPr="00961B70">
        <w:rPr>
          <w:rFonts w:ascii="Segoe UI" w:hAnsi="Segoe UI" w:cs="Segoe UI"/>
          <w:color w:val="000000"/>
          <w:sz w:val="19"/>
          <w:szCs w:val="19"/>
        </w:rPr>
        <w:t xml:space="preserve"> hazmedememiş, bir kuş yuvasını andıran </w:t>
      </w:r>
      <w:proofErr w:type="spellStart"/>
      <w:r w:rsidRPr="00961B70">
        <w:rPr>
          <w:rFonts w:ascii="Segoe UI" w:hAnsi="Segoe UI" w:cs="Segoe UI"/>
          <w:color w:val="000000"/>
          <w:sz w:val="19"/>
          <w:szCs w:val="19"/>
        </w:rPr>
        <w:t>Aşiyan'a</w:t>
      </w:r>
      <w:proofErr w:type="spellEnd"/>
      <w:r w:rsidRPr="00961B70">
        <w:rPr>
          <w:rFonts w:ascii="Segoe UI" w:hAnsi="Segoe UI" w:cs="Segoe UI"/>
          <w:color w:val="000000"/>
          <w:sz w:val="19"/>
          <w:szCs w:val="19"/>
        </w:rPr>
        <w:t xml:space="preserve"> çekilmişti.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80"/>
          <w:sz w:val="19"/>
          <w:szCs w:val="19"/>
        </w:rPr>
        <w:t>Bu parçadaki altı çizili sözle Fikret'le ilgili olarak aşağıdakilerden hangisi anlatılmak istenmiştir?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A) Düşüncelerini özgürce yazmasına engel olunduğu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B) Kendini tekrar etmekten korktuğu için yazmayı bıraktığı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C) Arkadaşlarıyla fikir ayrılığına düştüğü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D) Yazı dışında başka sanatlara yöneldiği</w:t>
      </w:r>
      <w:r w:rsidRPr="00961B70">
        <w:rPr>
          <w:rFonts w:ascii="Segoe UI" w:hAnsi="Segoe UI" w:cs="Segoe UI"/>
          <w:sz w:val="19"/>
          <w:szCs w:val="19"/>
        </w:rPr>
        <w:br/>
      </w:r>
      <w:r w:rsidRPr="00961B70">
        <w:rPr>
          <w:rFonts w:ascii="Segoe UI" w:hAnsi="Segoe UI" w:cs="Segoe UI"/>
          <w:color w:val="000000"/>
          <w:sz w:val="19"/>
          <w:szCs w:val="19"/>
        </w:rPr>
        <w:t>E) Her geçen gün okurun duygu dünyasından uzaklaştığı</w:t>
      </w:r>
    </w:p>
    <w:p w:rsidR="00961B70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 w:rsidRPr="00961B70">
        <w:rPr>
          <w:rFonts w:ascii="Segoe UI" w:hAnsi="Segoe UI" w:cs="Segoe UI"/>
          <w:sz w:val="19"/>
          <w:szCs w:val="19"/>
        </w:rPr>
        <w:t> </w:t>
      </w:r>
    </w:p>
    <w:p w:rsidR="00E10961" w:rsidRPr="00961B70" w:rsidRDefault="00961B70" w:rsidP="00961B70">
      <w:pPr>
        <w:pStyle w:val="NormalWeb"/>
        <w:spacing w:line="276" w:lineRule="auto"/>
        <w:rPr>
          <w:rFonts w:ascii="Segoe UI" w:hAnsi="Segoe UI" w:cs="Segoe UI"/>
          <w:sz w:val="19"/>
          <w:szCs w:val="19"/>
        </w:rPr>
      </w:pPr>
      <w:r>
        <w:rPr>
          <w:rStyle w:val="Gl"/>
          <w:rFonts w:ascii="Segoe UI" w:hAnsi="Segoe UI" w:cs="Segoe UI"/>
          <w:color w:val="800000"/>
          <w:sz w:val="19"/>
          <w:szCs w:val="19"/>
        </w:rPr>
        <w:br/>
      </w:r>
      <w:r>
        <w:rPr>
          <w:rStyle w:val="Gl"/>
          <w:rFonts w:ascii="Segoe UI" w:hAnsi="Segoe UI" w:cs="Segoe UI"/>
          <w:color w:val="800000"/>
          <w:sz w:val="19"/>
          <w:szCs w:val="19"/>
        </w:rPr>
        <w:br/>
      </w:r>
      <w:r>
        <w:rPr>
          <w:rStyle w:val="Gl"/>
          <w:rFonts w:ascii="Segoe UI" w:hAnsi="Segoe UI" w:cs="Segoe UI"/>
          <w:color w:val="800000"/>
          <w:sz w:val="19"/>
          <w:szCs w:val="19"/>
        </w:rPr>
        <w:br/>
      </w:r>
      <w:r>
        <w:rPr>
          <w:rStyle w:val="Gl"/>
          <w:rFonts w:ascii="Segoe UI" w:hAnsi="Segoe UI" w:cs="Segoe UI"/>
          <w:color w:val="800000"/>
          <w:sz w:val="19"/>
          <w:szCs w:val="19"/>
        </w:rPr>
        <w:br/>
      </w:r>
      <w:r>
        <w:rPr>
          <w:rStyle w:val="Gl"/>
          <w:rFonts w:ascii="Segoe UI" w:hAnsi="Segoe UI" w:cs="Segoe UI"/>
          <w:color w:val="800000"/>
          <w:sz w:val="19"/>
          <w:szCs w:val="19"/>
        </w:rPr>
        <w:br/>
      </w:r>
      <w:r>
        <w:rPr>
          <w:rStyle w:val="Gl"/>
          <w:rFonts w:ascii="Segoe UI" w:hAnsi="Segoe UI" w:cs="Segoe UI"/>
          <w:color w:val="800000"/>
          <w:sz w:val="19"/>
          <w:szCs w:val="19"/>
        </w:rPr>
        <w:br/>
      </w:r>
      <w:r>
        <w:rPr>
          <w:rStyle w:val="Gl"/>
          <w:rFonts w:ascii="Segoe UI" w:hAnsi="Segoe UI" w:cs="Segoe UI"/>
          <w:color w:val="800000"/>
          <w:sz w:val="19"/>
          <w:szCs w:val="19"/>
        </w:rPr>
        <w:br/>
      </w:r>
      <w:r>
        <w:rPr>
          <w:rStyle w:val="Gl"/>
          <w:rFonts w:ascii="Segoe UI" w:hAnsi="Segoe UI" w:cs="Segoe UI"/>
          <w:color w:val="800000"/>
          <w:sz w:val="19"/>
          <w:szCs w:val="19"/>
        </w:rPr>
        <w:br/>
      </w:r>
      <w:r w:rsidRPr="00961B70">
        <w:rPr>
          <w:rStyle w:val="Gl"/>
          <w:rFonts w:ascii="Segoe UI" w:hAnsi="Segoe UI" w:cs="Segoe UI"/>
          <w:color w:val="800000"/>
          <w:sz w:val="19"/>
          <w:szCs w:val="19"/>
        </w:rPr>
        <w:t>CEVAPLAR:</w:t>
      </w:r>
      <w:r w:rsidRPr="00961B70">
        <w:rPr>
          <w:rFonts w:ascii="Segoe UI" w:hAnsi="Segoe UI" w:cs="Segoe UI"/>
          <w:color w:val="000000"/>
          <w:sz w:val="19"/>
          <w:szCs w:val="19"/>
        </w:rPr>
        <w:t xml:space="preserve"> 1.D, 2.C, 3.D, 4.E, 5.B, 6.C, 7.D, 8.E, 9.B, 10.D, 11.A, 12.A, 13.D, 14.E, 15.A, 16.A</w:t>
      </w:r>
    </w:p>
    <w:sectPr w:rsidR="00E10961" w:rsidRPr="00961B70" w:rsidSect="00961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993" w:left="993" w:header="708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81" w:rsidRDefault="00F42E81" w:rsidP="00961B70">
      <w:pPr>
        <w:spacing w:after="0" w:line="240" w:lineRule="auto"/>
      </w:pPr>
      <w:r>
        <w:separator/>
      </w:r>
    </w:p>
  </w:endnote>
  <w:endnote w:type="continuationSeparator" w:id="0">
    <w:p w:rsidR="00F42E81" w:rsidRDefault="00F42E81" w:rsidP="0096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70" w:rsidRDefault="00961B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70" w:rsidRDefault="00961B70" w:rsidP="00961B70">
    <w:pPr>
      <w:pStyle w:val="Altbilgi"/>
      <w:jc w:val="center"/>
    </w:pPr>
    <w:hyperlink r:id="rId1" w:history="1">
      <w:r>
        <w:rPr>
          <w:rStyle w:val="Kpr"/>
        </w:rPr>
        <w:t>Sözcükte Anlam Test 25</w:t>
      </w:r>
      <w:r>
        <w:rPr>
          <w:rStyle w:val="Kpr"/>
        </w:rPr>
        <w:t xml:space="preserve"> | Edebiya</w:t>
      </w:r>
      <w:bookmarkStart w:id="0" w:name="_GoBack"/>
      <w:bookmarkEnd w:id="0"/>
      <w:r>
        <w:rPr>
          <w:rStyle w:val="Kpr"/>
        </w:rPr>
        <w:t>t Sultanı (edebiyatsultani.com)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70" w:rsidRDefault="00961B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81" w:rsidRDefault="00F42E81" w:rsidP="00961B70">
      <w:pPr>
        <w:spacing w:after="0" w:line="240" w:lineRule="auto"/>
      </w:pPr>
      <w:r>
        <w:separator/>
      </w:r>
    </w:p>
  </w:footnote>
  <w:footnote w:type="continuationSeparator" w:id="0">
    <w:p w:rsidR="00F42E81" w:rsidRDefault="00F42E81" w:rsidP="0096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70" w:rsidRDefault="00961B7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70" w:rsidRDefault="00961B7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70" w:rsidRDefault="00961B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C"/>
    <w:rsid w:val="00961B70"/>
    <w:rsid w:val="009A0F75"/>
    <w:rsid w:val="00B80B4C"/>
    <w:rsid w:val="00E10961"/>
    <w:rsid w:val="00F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61B7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6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B70"/>
  </w:style>
  <w:style w:type="paragraph" w:styleId="Altbilgi">
    <w:name w:val="footer"/>
    <w:basedOn w:val="Normal"/>
    <w:link w:val="AltbilgiChar"/>
    <w:uiPriority w:val="99"/>
    <w:unhideWhenUsed/>
    <w:rsid w:val="0096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B70"/>
  </w:style>
  <w:style w:type="character" w:styleId="Kpr">
    <w:name w:val="Hyperlink"/>
    <w:basedOn w:val="VarsaylanParagrafYazTipi"/>
    <w:uiPriority w:val="99"/>
    <w:semiHidden/>
    <w:unhideWhenUsed/>
    <w:rsid w:val="00961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61B7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6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B70"/>
  </w:style>
  <w:style w:type="paragraph" w:styleId="Altbilgi">
    <w:name w:val="footer"/>
    <w:basedOn w:val="Normal"/>
    <w:link w:val="AltbilgiChar"/>
    <w:uiPriority w:val="99"/>
    <w:unhideWhenUsed/>
    <w:rsid w:val="0096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B70"/>
  </w:style>
  <w:style w:type="character" w:styleId="Kpr">
    <w:name w:val="Hyperlink"/>
    <w:basedOn w:val="VarsaylanParagrafYazTipi"/>
    <w:uiPriority w:val="99"/>
    <w:semiHidden/>
    <w:unhideWhenUsed/>
    <w:rsid w:val="00961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sozcukte-anlam-test-25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8B27-C265-4980-ADFA-E2E4D665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979</Words>
  <Characters>5583</Characters>
  <Application>Microsoft Office Word</Application>
  <DocSecurity>0</DocSecurity>
  <Lines>46</Lines>
  <Paragraphs>13</Paragraphs>
  <ScaleCrop>false</ScaleCrop>
  <Company>NouS TncTR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2021-10-08T16:51:00Z</dcterms:created>
  <dcterms:modified xsi:type="dcterms:W3CDTF">2021-10-08T16:59:00Z</dcterms:modified>
</cp:coreProperties>
</file>