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DEYİMLER TEST 1 </w:t>
      </w:r>
      <w:r w:rsidR="003C15B6"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800080"/>
          <w:sz w:val="22"/>
          <w:szCs w:val="22"/>
        </w:rPr>
        <w:t>(4.SINIF TÜRKÇE)</w:t>
      </w: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1.Aşağıdaki cümlelerin hangisinde deyim kullanılmamıştır?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İzmir’de hem dayımı ziyaret ettim hem işimi gördüm, bir taşla iki kuş vurdum.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Annesinin sözünden çıkmaz, bir dediğini iki etmezdi.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Başından geçen olayları bire bin katarak anlatır.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Bir gün ben de herkesin tanıdığı biri olacağım.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3030D1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2. Aşağıdakilerin hangisinde deyimin anlamı yanlış verilmiştir?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Gözü kara ( korkusuz, atılgan)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Gözü tok ( açgözlülük etmeyen)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Gözden düşmek ( eski değerini yitirmek)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Gözü yükseklerde olmak ( Kıskançlık etmek)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3030D1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3.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(1) Gözü yolda kalmak 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(2) Hasret kalmak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(3) Burnunda tütmek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(4) Gözünde tütmek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Yukarıda numaralanmış deyimlerden hangisi “çok özlemek, özlem çekmek” anlamında değildir?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1     B) 2     C) 3     D) 4</w:t>
      </w:r>
    </w:p>
    <w:p w:rsidR="00E82958" w:rsidRDefault="00E82958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Default="00E82958" w:rsidP="00E8295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4. Aşağıdaki cümlelerin hangisinde “dil” sözcüğü başka bir sözcükle birleşerek deyimleşmemiştir?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Boşuna dil dökme, beni inandıramazsın.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Yine dilini tutamadı, her şeyi berbat etti.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Dilinde yarar çıktığı için konuşamıyordu.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Yeni öğretmenini dilinden düşürmüyor.</w:t>
      </w:r>
    </w:p>
    <w:p w:rsidR="003C15B6" w:rsidRDefault="003C15B6" w:rsidP="00E8295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C15B6" w:rsidRPr="00E82958" w:rsidRDefault="003C15B6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lastRenderedPageBreak/>
        <w:t>5.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Aklında kalmamak → 1 Unutmak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Ayağına kapanmak → 2 Yalvarmak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Can sıkıcı                   → 3 Çaresiz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Çenesi düşük           → 4 Çok konuşan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Eli kolu bağlı            → 5 Üzücü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Selim, yukarıdaki deyim-anlam eşleştirmelerinde rakamlarla belirtilmiş kelimelerden ikisinin yerini değiştirdiğinde yanlışlık düzeltilmiş olacaktır.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Buna göre Neşe, hangi ikisinin yerlerini değiştirmelidir?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1 ve 2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2 ve 4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3 ve 5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4 ve 5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6.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br/>
        <w:t>(1) Küplere binmek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(2) Etekleri tutuşmak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(3) Ateş püskürmek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(4) Ağzı kulaklarına varmak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Yukarıdaki deyimlerden hangileri aynı anlamdadır?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1-2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2-3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3-4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1-3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7.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br/>
        <w:t>(1) İçi sızlamak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(2) Gözden düşmek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(3) Göz kamaştırmak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(4) Yüreği kan ağlamak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Öğretmen Burak’tan anlamca birbirine yakın deyimlerin bulunduğu şıkkı işaretlemesini istemiştir. 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Buna göre Burak aşağıdakilerden hangisi işaretlemelidir?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1 ve 2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2 ve 3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3 ve 4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1 ve 4</w:t>
      </w: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lastRenderedPageBreak/>
        <w:t>8. Aşağıdaki cümlelerin hangisinde deyim kullanılmamıştır?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Polisleri bir anda karşısında gören hırsız ne yapacağını şaşırıp damdan atladı.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Bildiğim kadarıyla arkadaşın dost canlısı biriydi.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Bu yaşadıkların kulağına küpe olsun.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Şöhret, onun başını döndürmüş olmalı.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9. Aşağıdaki cümlelerin hangisinde altı çizili deyim “bir şeyi ele geçirmeyi amaçlamak” anlamındadır?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A) Akrabaları yaşlı teyzelerinin mirasına </w:t>
      </w:r>
      <w:r w:rsidRPr="00E82958">
        <w:rPr>
          <w:rFonts w:asciiTheme="minorHAnsi" w:hAnsiTheme="minorHAnsi" w:cstheme="minorHAnsi"/>
          <w:color w:val="000000"/>
          <w:sz w:val="22"/>
          <w:szCs w:val="22"/>
          <w:u w:val="single"/>
        </w:rPr>
        <w:t>göz koymuşlar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B) Ben gelinceye kadar bu çocuğa </w:t>
      </w:r>
      <w:r w:rsidRPr="00E82958">
        <w:rPr>
          <w:rFonts w:asciiTheme="minorHAnsi" w:hAnsiTheme="minorHAnsi" w:cstheme="minorHAnsi"/>
          <w:color w:val="000000"/>
          <w:sz w:val="22"/>
          <w:szCs w:val="22"/>
          <w:u w:val="single"/>
        </w:rPr>
        <w:t>göz kulak olun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C) Sözlerinden dolayı ona </w:t>
      </w:r>
      <w:r w:rsidRPr="00E82958">
        <w:rPr>
          <w:rFonts w:asciiTheme="minorHAnsi" w:hAnsiTheme="minorHAnsi" w:cstheme="minorHAnsi"/>
          <w:color w:val="000000"/>
          <w:sz w:val="22"/>
          <w:szCs w:val="22"/>
          <w:u w:val="single"/>
        </w:rPr>
        <w:t>gönül koyma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, o düşünmeden konuşur.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D) Annem, çiçeklerine </w:t>
      </w:r>
      <w:r w:rsidRPr="00E82958">
        <w:rPr>
          <w:rFonts w:asciiTheme="minorHAnsi" w:hAnsiTheme="minorHAnsi" w:cstheme="minorHAnsi"/>
          <w:color w:val="000000"/>
          <w:sz w:val="22"/>
          <w:szCs w:val="22"/>
          <w:u w:val="single"/>
        </w:rPr>
        <w:t>gözü gibi bakardı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10. Aşağıdaki cümlelerin hangisinde bir deyim, açıklamasıyla birlikte verilmiştir?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Bu konuda bildiklerini öğrenmeye çalıştım, ağzını aradım.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B) Bizim işi </w:t>
      </w:r>
      <w:proofErr w:type="spellStart"/>
      <w:r w:rsidRPr="00E82958">
        <w:rPr>
          <w:rFonts w:asciiTheme="minorHAnsi" w:hAnsiTheme="minorHAnsi" w:cstheme="minorHAnsi"/>
          <w:color w:val="000000"/>
          <w:sz w:val="22"/>
          <w:szCs w:val="22"/>
        </w:rPr>
        <w:t>hâlletmemek</w:t>
      </w:r>
      <w:proofErr w:type="spellEnd"/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 için ipe un seriyor.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Babam olmayınca yemek boğazımdan geçmiyor.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O kadın lafını bilmez, konuşur da konuşur.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11. Aşağıdaki cümlelerin hangisinde deyim kullanılmamıştır?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Bu işin böyle olacağı içime doğmuştu.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Durduk yere arkadaşının kalbini kırdın.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Dedemin baş ağrısının sebebini bulamadılar.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Ninemin gönlünü hoş etmek için her şeyi yaparım.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12. Aşağıdaki deyim çiftlerinden hangisinde farklı bir anlam ilişkisi vardır?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Göze girmek-gözden düşmek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Burnu havada-yüzü yerde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Ağzı sıkı-ağzı gevşek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Eli açık-eli bol</w:t>
      </w: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lastRenderedPageBreak/>
        <w:t>13.Aşağıdaki cümlelerin hangisinde deyim kullanılmamıştır?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Bozulan telefonunu elden çıkarmaya çalışıyor.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Yan masada oturanların konuşmalarına kulak misafiri oldum.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Yaşlı adamı, elinden tutarak yolun karşısına geçirdim.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Biraz para kazanınca kendini dev aynasında görmeye başladı.</w:t>
      </w: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14.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br/>
        <w:t>(1) içi içini yemek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(2) içi içine sığmamak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(3) etekleri zil çalmak 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(4) gözlerinin içi gülmek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Yukarıda numaralanmış deyimlerden hangisi mutlu bir insanın durumunu ifade etmek için kullanılmaz?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1       B) 2          C) 3           D) 4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15. Aşağıdaki cümlelerin hangisinde “çok acıkmak” anlamında bir deyim kullanılmıştır?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Erkenden yattım ama açlıktan gözüme uyku girmedi.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Karnım zil çalıyor, sabırsızlıkla çıkış zilini bekliyorum.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Uçurumdan düşmek üzereyken bir yardım eli uzandı.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Maraş’ta yediğim dondurmanın tadı damağımda kaldı.</w:t>
      </w: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16. Aşağıdaki deyim-anlam eşleştirmelerinden hangisi yanlıştır?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A) Ağzının payını vermek – azarlamak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B) Kafası atmak – öfkelenmek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C) Eli açık – cömert</w:t>
      </w:r>
      <w:r w:rsidRPr="00E82958">
        <w:rPr>
          <w:rFonts w:asciiTheme="minorHAnsi" w:hAnsiTheme="minorHAnsi" w:cstheme="minorHAnsi"/>
          <w:sz w:val="22"/>
          <w:szCs w:val="22"/>
        </w:rPr>
        <w:br/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>D) Pireyi deve yapmak – büyüklenmek</w:t>
      </w:r>
    </w:p>
    <w:p w:rsidR="00E82958" w:rsidRPr="00E82958" w:rsidRDefault="00E82958" w:rsidP="00E8295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Fonts w:asciiTheme="minorHAnsi" w:hAnsiTheme="minorHAnsi" w:cstheme="minorHAnsi"/>
          <w:sz w:val="22"/>
          <w:szCs w:val="22"/>
        </w:rPr>
        <w:t> </w:t>
      </w: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3C15B6" w:rsidRDefault="003C15B6" w:rsidP="00E82958">
      <w:pPr>
        <w:pStyle w:val="NormalWeb"/>
        <w:rPr>
          <w:rStyle w:val="Gl"/>
          <w:rFonts w:asciiTheme="minorHAnsi" w:hAnsiTheme="minorHAnsi" w:cstheme="minorHAnsi"/>
          <w:color w:val="3030D1"/>
          <w:sz w:val="22"/>
          <w:szCs w:val="22"/>
        </w:rPr>
      </w:pPr>
    </w:p>
    <w:p w:rsidR="00117D03" w:rsidRPr="00E82958" w:rsidRDefault="00E82958" w:rsidP="003C15B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2958">
        <w:rPr>
          <w:rStyle w:val="Gl"/>
          <w:rFonts w:asciiTheme="minorHAnsi" w:hAnsiTheme="minorHAnsi" w:cstheme="minorHAnsi"/>
          <w:color w:val="3030D1"/>
          <w:sz w:val="22"/>
          <w:szCs w:val="22"/>
        </w:rPr>
        <w:t>CEVAPLAR:</w:t>
      </w:r>
      <w:r w:rsidRPr="00E82958">
        <w:rPr>
          <w:rFonts w:asciiTheme="minorHAnsi" w:hAnsiTheme="minorHAnsi" w:cstheme="minorHAnsi"/>
          <w:color w:val="000000"/>
          <w:sz w:val="22"/>
          <w:szCs w:val="22"/>
        </w:rPr>
        <w:t xml:space="preserve"> 1.D, 2.D, 3.A, 4.C, 5.C, 6.D, 7.D, 8.A, 9.A, 10.A, 11.C, 12.D, 13.C, 14.A, 15.B, 16.D</w:t>
      </w:r>
    </w:p>
    <w:sectPr w:rsidR="00117D03" w:rsidRPr="00E82958" w:rsidSect="003C15B6">
      <w:pgSz w:w="11906" w:h="16838"/>
      <w:pgMar w:top="1417" w:right="991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6BD"/>
    <w:multiLevelType w:val="hybridMultilevel"/>
    <w:tmpl w:val="3BCEB6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D03"/>
    <w:rsid w:val="00117D03"/>
    <w:rsid w:val="00362022"/>
    <w:rsid w:val="003A5287"/>
    <w:rsid w:val="003C15B6"/>
    <w:rsid w:val="005F5AED"/>
    <w:rsid w:val="00844E57"/>
    <w:rsid w:val="00AF7234"/>
    <w:rsid w:val="00C312B7"/>
    <w:rsid w:val="00E8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8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2021-08-12T19:49:00Z</dcterms:created>
  <dcterms:modified xsi:type="dcterms:W3CDTF">2021-08-13T07:41:00Z</dcterms:modified>
</cp:coreProperties>
</file>