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E2" w:rsidRPr="006A7AE2" w:rsidRDefault="006A7AE2" w:rsidP="006A7AE2">
      <w:pPr>
        <w:spacing w:before="100" w:beforeAutospacing="1" w:after="100" w:afterAutospacing="1" w:line="240" w:lineRule="auto"/>
        <w:jc w:val="center"/>
        <w:rPr>
          <w:rFonts w:ascii="Segoe UI" w:eastAsia="Times New Roman" w:hAnsi="Segoe UI" w:cs="Segoe UI"/>
          <w:b/>
          <w:bCs/>
          <w:color w:val="0000FF"/>
          <w:sz w:val="20"/>
          <w:szCs w:val="20"/>
        </w:rPr>
      </w:pPr>
      <w:r w:rsidRPr="006A7AE2">
        <w:rPr>
          <w:rFonts w:ascii="Segoe UI" w:eastAsia="Times New Roman" w:hAnsi="Segoe UI" w:cs="Segoe UI"/>
          <w:b/>
          <w:bCs/>
          <w:color w:val="0000FF"/>
          <w:sz w:val="20"/>
          <w:szCs w:val="20"/>
        </w:rPr>
        <w:t>10.SINIF TÜRK DİLİ VE EDEBİYATI 1.DÖNEM 1.YAZILI SORULARI D GRUBU</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 xml:space="preserve">1. Dede Korkut </w:t>
      </w:r>
      <w:proofErr w:type="gramStart"/>
      <w:r w:rsidRPr="006A7AE2">
        <w:rPr>
          <w:rFonts w:ascii="Segoe UI" w:eastAsia="Times New Roman" w:hAnsi="Segoe UI" w:cs="Segoe UI"/>
          <w:b/>
          <w:bCs/>
          <w:color w:val="800000"/>
          <w:sz w:val="20"/>
          <w:szCs w:val="20"/>
        </w:rPr>
        <w:t>Hikayeleri</w:t>
      </w:r>
      <w:proofErr w:type="gramEnd"/>
      <w:r w:rsidRPr="006A7AE2">
        <w:rPr>
          <w:rFonts w:ascii="Segoe UI" w:eastAsia="Times New Roman" w:hAnsi="Segoe UI" w:cs="Segoe UI"/>
          <w:b/>
          <w:bCs/>
          <w:color w:val="800000"/>
          <w:sz w:val="20"/>
          <w:szCs w:val="20"/>
        </w:rPr>
        <w:t xml:space="preserve"> ile ilgili olarak verilen bilgilerden doğru olanlara yay ayraç içine "D", yanlış olanlara "Y" yazınız.</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xml:space="preserve">(   ) Destandan halk </w:t>
      </w:r>
      <w:proofErr w:type="gramStart"/>
      <w:r w:rsidRPr="006A7AE2">
        <w:rPr>
          <w:rFonts w:ascii="Segoe UI" w:eastAsia="Times New Roman" w:hAnsi="Segoe UI" w:cs="Segoe UI"/>
          <w:color w:val="000000"/>
          <w:sz w:val="20"/>
          <w:szCs w:val="20"/>
        </w:rPr>
        <w:t>hikayeciliğine</w:t>
      </w:r>
      <w:proofErr w:type="gramEnd"/>
      <w:r w:rsidRPr="006A7AE2">
        <w:rPr>
          <w:rFonts w:ascii="Segoe UI" w:eastAsia="Times New Roman" w:hAnsi="Segoe UI" w:cs="Segoe UI"/>
          <w:color w:val="000000"/>
          <w:sz w:val="20"/>
          <w:szCs w:val="20"/>
        </w:rPr>
        <w:t xml:space="preserve"> geçişte önemli rolü vardır.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 Dede Korkut tarafından yazılmıştır.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 Nazım-nesir iç içedir.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xml:space="preserve">(   )Bir ön söz, 12 </w:t>
      </w:r>
      <w:proofErr w:type="gramStart"/>
      <w:r w:rsidRPr="006A7AE2">
        <w:rPr>
          <w:rFonts w:ascii="Segoe UI" w:eastAsia="Times New Roman" w:hAnsi="Segoe UI" w:cs="Segoe UI"/>
          <w:color w:val="000000"/>
          <w:sz w:val="20"/>
          <w:szCs w:val="20"/>
        </w:rPr>
        <w:t>hikayeden</w:t>
      </w:r>
      <w:proofErr w:type="gramEnd"/>
      <w:r w:rsidRPr="006A7AE2">
        <w:rPr>
          <w:rFonts w:ascii="Segoe UI" w:eastAsia="Times New Roman" w:hAnsi="Segoe UI" w:cs="Segoe UI"/>
          <w:color w:val="000000"/>
          <w:sz w:val="20"/>
          <w:szCs w:val="20"/>
        </w:rPr>
        <w:t xml:space="preserve"> oluşur.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)Ağır bir dili vardır.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)11.yüzyılda yazıya geçirilmiştir.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xml:space="preserve">(   )Asıl adı </w:t>
      </w:r>
      <w:proofErr w:type="spellStart"/>
      <w:r w:rsidRPr="006A7AE2">
        <w:rPr>
          <w:rFonts w:ascii="Segoe UI" w:eastAsia="Times New Roman" w:hAnsi="Segoe UI" w:cs="Segoe UI"/>
          <w:color w:val="000000"/>
          <w:sz w:val="20"/>
          <w:szCs w:val="20"/>
        </w:rPr>
        <w:t>Kitab</w:t>
      </w:r>
      <w:proofErr w:type="spellEnd"/>
      <w:r w:rsidRPr="006A7AE2">
        <w:rPr>
          <w:rFonts w:ascii="Segoe UI" w:eastAsia="Times New Roman" w:hAnsi="Segoe UI" w:cs="Segoe UI"/>
          <w:color w:val="000000"/>
          <w:sz w:val="20"/>
          <w:szCs w:val="20"/>
        </w:rPr>
        <w:t xml:space="preserve">-ı Dede Korkut Ala Lisan-ı Taife-i </w:t>
      </w:r>
      <w:proofErr w:type="spellStart"/>
      <w:r w:rsidRPr="006A7AE2">
        <w:rPr>
          <w:rFonts w:ascii="Segoe UI" w:eastAsia="Times New Roman" w:hAnsi="Segoe UI" w:cs="Segoe UI"/>
          <w:color w:val="000000"/>
          <w:sz w:val="20"/>
          <w:szCs w:val="20"/>
        </w:rPr>
        <w:t>Oğuzhan"dır</w:t>
      </w:r>
      <w:proofErr w:type="spellEnd"/>
      <w:r w:rsidRPr="006A7AE2">
        <w:rPr>
          <w:rFonts w:ascii="Segoe UI" w:eastAsia="Times New Roman" w:hAnsi="Segoe UI" w:cs="Segoe UI"/>
          <w:color w:val="000000"/>
          <w:sz w:val="20"/>
          <w:szCs w:val="20"/>
        </w:rPr>
        <w:t>.</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)Kahramanların en büyük yardımcısı atlardır.</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xml:space="preserve">(   ) </w:t>
      </w:r>
      <w:proofErr w:type="gramStart"/>
      <w:r w:rsidRPr="006A7AE2">
        <w:rPr>
          <w:rFonts w:ascii="Segoe UI" w:eastAsia="Times New Roman" w:hAnsi="Segoe UI" w:cs="Segoe UI"/>
          <w:color w:val="000000"/>
          <w:sz w:val="20"/>
          <w:szCs w:val="20"/>
        </w:rPr>
        <w:t>Hikayeler</w:t>
      </w:r>
      <w:proofErr w:type="gramEnd"/>
      <w:r w:rsidRPr="006A7AE2">
        <w:rPr>
          <w:rFonts w:ascii="Segoe UI" w:eastAsia="Times New Roman" w:hAnsi="Segoe UI" w:cs="Segoe UI"/>
          <w:color w:val="000000"/>
          <w:sz w:val="20"/>
          <w:szCs w:val="20"/>
        </w:rPr>
        <w:t xml:space="preserve"> didaktik nitelik taşımaz.</w:t>
      </w:r>
      <w:r w:rsidRPr="006A7AE2">
        <w:rPr>
          <w:rFonts w:ascii="Segoe UI" w:eastAsia="Times New Roman" w:hAnsi="Segoe UI" w:cs="Segoe UI"/>
          <w:sz w:val="20"/>
          <w:szCs w:val="20"/>
        </w:rPr>
        <w:br/>
      </w:r>
      <w:r w:rsidRPr="006A7AE2">
        <w:rPr>
          <w:rFonts w:ascii="Segoe UI" w:eastAsia="Times New Roman" w:hAnsi="Segoe UI" w:cs="Segoe UI"/>
          <w:color w:val="000000"/>
          <w:sz w:val="20"/>
          <w:szCs w:val="20"/>
        </w:rPr>
        <w:t xml:space="preserve">(   ) </w:t>
      </w:r>
      <w:proofErr w:type="gramStart"/>
      <w:r w:rsidRPr="006A7AE2">
        <w:rPr>
          <w:rFonts w:ascii="Segoe UI" w:eastAsia="Times New Roman" w:hAnsi="Segoe UI" w:cs="Segoe UI"/>
          <w:color w:val="000000"/>
          <w:sz w:val="20"/>
          <w:szCs w:val="20"/>
        </w:rPr>
        <w:t>Hikayeler</w:t>
      </w:r>
      <w:proofErr w:type="gramEnd"/>
      <w:r w:rsidRPr="006A7AE2">
        <w:rPr>
          <w:rFonts w:ascii="Segoe UI" w:eastAsia="Times New Roman" w:hAnsi="Segoe UI" w:cs="Segoe UI"/>
          <w:color w:val="000000"/>
          <w:sz w:val="20"/>
          <w:szCs w:val="20"/>
        </w:rPr>
        <w:t xml:space="preserve"> Doğu Anadolu'da ve Azerbaycan'da yaşayan Müslüman Oğuz boylarının geleneklerini, göreneklerini, iç mücadelelerini, doğaüstü güçlerle, yaratıklarla savaşlarını ele alır.</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2.</w:t>
      </w:r>
    </w:p>
    <w:tbl>
      <w:tblPr>
        <w:tblW w:w="0" w:type="auto"/>
        <w:tblCellSpacing w:w="15" w:type="dxa"/>
        <w:tblCellMar>
          <w:top w:w="15" w:type="dxa"/>
          <w:left w:w="15" w:type="dxa"/>
          <w:bottom w:w="15" w:type="dxa"/>
          <w:right w:w="15" w:type="dxa"/>
        </w:tblCellMar>
        <w:tblLook w:val="04A0"/>
      </w:tblPr>
      <w:tblGrid>
        <w:gridCol w:w="2625"/>
        <w:gridCol w:w="2625"/>
      </w:tblGrid>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A.</w:t>
            </w:r>
            <w:proofErr w:type="spellStart"/>
            <w:r w:rsidRPr="006A7AE2">
              <w:rPr>
                <w:rFonts w:ascii="Segoe UI" w:eastAsia="Times New Roman" w:hAnsi="Segoe UI" w:cs="Segoe UI"/>
                <w:sz w:val="20"/>
                <w:szCs w:val="20"/>
              </w:rPr>
              <w:t>Kutadgu</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Bilig</w:t>
            </w:r>
            <w:proofErr w:type="spellEnd"/>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 </w:t>
            </w:r>
            <w:proofErr w:type="spellStart"/>
            <w:r w:rsidRPr="006A7AE2">
              <w:rPr>
                <w:rFonts w:ascii="Segoe UI" w:eastAsia="Times New Roman" w:hAnsi="Segoe UI" w:cs="Segoe UI"/>
                <w:sz w:val="20"/>
                <w:szCs w:val="20"/>
              </w:rPr>
              <w:t>Kaşgarlı</w:t>
            </w:r>
            <w:proofErr w:type="spellEnd"/>
            <w:r w:rsidRPr="006A7AE2">
              <w:rPr>
                <w:rFonts w:ascii="Segoe UI" w:eastAsia="Times New Roman" w:hAnsi="Segoe UI" w:cs="Segoe UI"/>
                <w:sz w:val="20"/>
                <w:szCs w:val="20"/>
              </w:rPr>
              <w:t xml:space="preserve"> Mahmut</w:t>
            </w:r>
          </w:p>
        </w:tc>
      </w:tr>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B. </w:t>
            </w:r>
            <w:proofErr w:type="spellStart"/>
            <w:r w:rsidRPr="006A7AE2">
              <w:rPr>
                <w:rFonts w:ascii="Segoe UI" w:eastAsia="Times New Roman" w:hAnsi="Segoe UI" w:cs="Segoe UI"/>
                <w:sz w:val="20"/>
                <w:szCs w:val="20"/>
              </w:rPr>
              <w:t>Divanü</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Lügati’t</w:t>
            </w:r>
            <w:proofErr w:type="spellEnd"/>
            <w:r w:rsidRPr="006A7AE2">
              <w:rPr>
                <w:rFonts w:ascii="Segoe UI" w:eastAsia="Times New Roman" w:hAnsi="Segoe UI" w:cs="Segoe UI"/>
                <w:sz w:val="20"/>
                <w:szCs w:val="20"/>
              </w:rPr>
              <w:t xml:space="preserve"> Türk</w:t>
            </w:r>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 Edip Ahmet </w:t>
            </w:r>
            <w:proofErr w:type="spellStart"/>
            <w:r w:rsidRPr="006A7AE2">
              <w:rPr>
                <w:rFonts w:ascii="Segoe UI" w:eastAsia="Times New Roman" w:hAnsi="Segoe UI" w:cs="Segoe UI"/>
                <w:sz w:val="20"/>
                <w:szCs w:val="20"/>
              </w:rPr>
              <w:t>Yükneki</w:t>
            </w:r>
            <w:proofErr w:type="spellEnd"/>
          </w:p>
        </w:tc>
      </w:tr>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C. </w:t>
            </w:r>
            <w:proofErr w:type="spellStart"/>
            <w:r w:rsidRPr="006A7AE2">
              <w:rPr>
                <w:rFonts w:ascii="Segoe UI" w:eastAsia="Times New Roman" w:hAnsi="Segoe UI" w:cs="Segoe UI"/>
                <w:sz w:val="20"/>
                <w:szCs w:val="20"/>
              </w:rPr>
              <w:t>Atebetü’l</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Hakayık</w:t>
            </w:r>
            <w:proofErr w:type="spellEnd"/>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 Ahmet </w:t>
            </w:r>
            <w:proofErr w:type="spellStart"/>
            <w:r w:rsidRPr="006A7AE2">
              <w:rPr>
                <w:rFonts w:ascii="Segoe UI" w:eastAsia="Times New Roman" w:hAnsi="Segoe UI" w:cs="Segoe UI"/>
                <w:sz w:val="20"/>
                <w:szCs w:val="20"/>
              </w:rPr>
              <w:t>Yesevi</w:t>
            </w:r>
            <w:proofErr w:type="spellEnd"/>
          </w:p>
        </w:tc>
      </w:tr>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D. Divan-ı Hikmet</w:t>
            </w:r>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 Yusuf Has </w:t>
            </w:r>
            <w:proofErr w:type="spellStart"/>
            <w:r w:rsidRPr="006A7AE2">
              <w:rPr>
                <w:rFonts w:ascii="Segoe UI" w:eastAsia="Times New Roman" w:hAnsi="Segoe UI" w:cs="Segoe UI"/>
                <w:sz w:val="20"/>
                <w:szCs w:val="20"/>
              </w:rPr>
              <w:t>Hacip</w:t>
            </w:r>
            <w:proofErr w:type="spellEnd"/>
          </w:p>
        </w:tc>
      </w:tr>
    </w:tbl>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Yukarıda verilen yazar ve eserleri karşılaştırınız.</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3. Türklerin kullandığı alfabeleri sırasıyla yazınız.</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4. </w:t>
      </w:r>
    </w:p>
    <w:tbl>
      <w:tblPr>
        <w:tblW w:w="7395" w:type="dxa"/>
        <w:tblCellSpacing w:w="15" w:type="dxa"/>
        <w:tblCellMar>
          <w:top w:w="15" w:type="dxa"/>
          <w:left w:w="15" w:type="dxa"/>
          <w:bottom w:w="15" w:type="dxa"/>
          <w:right w:w="15" w:type="dxa"/>
        </w:tblCellMar>
        <w:tblLook w:val="04A0"/>
      </w:tblPr>
      <w:tblGrid>
        <w:gridCol w:w="2470"/>
        <w:gridCol w:w="2455"/>
        <w:gridCol w:w="2470"/>
      </w:tblGrid>
      <w:tr w:rsidR="006A7AE2" w:rsidRPr="006A7AE2" w:rsidTr="006A7AE2">
        <w:trPr>
          <w:tblCellSpacing w:w="15" w:type="dxa"/>
        </w:trPr>
        <w:tc>
          <w:tcPr>
            <w:tcW w:w="6915" w:type="dxa"/>
            <w:gridSpan w:val="3"/>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TÜRK EDEBİYATININ DÖNEMLERİ</w:t>
            </w:r>
          </w:p>
        </w:tc>
      </w:tr>
      <w:tr w:rsidR="006A7AE2" w:rsidRPr="006A7AE2" w:rsidTr="006A7AE2">
        <w:trPr>
          <w:tblCellSpacing w:w="15" w:type="dxa"/>
        </w:trPr>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İslamiyet Öncesi Türk Edebiyatı</w:t>
            </w:r>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İslamiyet Etkisindeki Türk Edebiyatı</w:t>
            </w:r>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Batı Etkisindeki Türk Edebiyatı</w:t>
            </w:r>
          </w:p>
        </w:tc>
      </w:tr>
      <w:tr w:rsidR="006A7AE2" w:rsidRPr="006A7AE2" w:rsidTr="006A7AE2">
        <w:trPr>
          <w:tblCellSpacing w:w="15" w:type="dxa"/>
        </w:trPr>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br/>
            </w:r>
            <w:proofErr w:type="gramStart"/>
            <w:r w:rsidRPr="006A7AE2">
              <w:rPr>
                <w:rFonts w:ascii="Segoe UI" w:eastAsia="Times New Roman" w:hAnsi="Segoe UI" w:cs="Segoe UI"/>
                <w:sz w:val="20"/>
                <w:szCs w:val="20"/>
              </w:rPr>
              <w:t>............................</w:t>
            </w:r>
            <w:proofErr w:type="gramEnd"/>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br/>
            </w:r>
            <w:proofErr w:type="gramStart"/>
            <w:r w:rsidRPr="006A7AE2">
              <w:rPr>
                <w:rFonts w:ascii="Segoe UI" w:eastAsia="Times New Roman" w:hAnsi="Segoe UI" w:cs="Segoe UI"/>
                <w:sz w:val="20"/>
                <w:szCs w:val="20"/>
              </w:rPr>
              <w:t>...........................</w:t>
            </w:r>
            <w:proofErr w:type="gramEnd"/>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br/>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br/>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br/>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br/>
            </w:r>
            <w:proofErr w:type="gramStart"/>
            <w:r w:rsidRPr="006A7AE2">
              <w:rPr>
                <w:rFonts w:ascii="Segoe UI" w:eastAsia="Times New Roman" w:hAnsi="Segoe UI" w:cs="Segoe UI"/>
                <w:sz w:val="20"/>
                <w:szCs w:val="20"/>
              </w:rPr>
              <w:t>..............................</w:t>
            </w:r>
            <w:proofErr w:type="gramEnd"/>
          </w:p>
        </w:tc>
      </w:tr>
    </w:tbl>
    <w:p w:rsidR="006A7AE2" w:rsidRDefault="006A7AE2" w:rsidP="006A7AE2">
      <w:pPr>
        <w:spacing w:before="100" w:beforeAutospacing="1" w:after="100" w:afterAutospacing="1" w:line="240" w:lineRule="auto"/>
        <w:rPr>
          <w:rFonts w:ascii="Segoe UI" w:eastAsia="Times New Roman" w:hAnsi="Segoe UI" w:cs="Segoe UI"/>
          <w:b/>
          <w:bCs/>
          <w:color w:val="800000"/>
          <w:sz w:val="20"/>
          <w:szCs w:val="20"/>
        </w:rPr>
      </w:pPr>
      <w:r w:rsidRPr="006A7AE2">
        <w:rPr>
          <w:rFonts w:ascii="Segoe UI" w:eastAsia="Times New Roman" w:hAnsi="Segoe UI" w:cs="Segoe UI"/>
          <w:b/>
          <w:bCs/>
          <w:color w:val="800000"/>
          <w:sz w:val="20"/>
          <w:szCs w:val="20"/>
        </w:rPr>
        <w:t>Yukarıda verilen tabloda boşlukları uygun şekilde doldurup İslamiyet Öncesi Türk edebiyatının beş özelliğini yazınız.</w:t>
      </w:r>
      <w:r w:rsidRPr="006A7AE2">
        <w:rPr>
          <w:rFonts w:ascii="Segoe UI" w:eastAsia="Times New Roman" w:hAnsi="Segoe UI" w:cs="Segoe UI"/>
          <w:b/>
          <w:bCs/>
          <w:color w:val="800000"/>
          <w:sz w:val="20"/>
          <w:szCs w:val="20"/>
        </w:rPr>
        <w:br/>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5. Aşağıda verilen açıklamalara uygun sözcükleri yazınız.</w:t>
      </w:r>
      <w:r w:rsidRPr="006A7AE2">
        <w:rPr>
          <w:rFonts w:ascii="Segoe UI" w:eastAsia="Times New Roman" w:hAnsi="Segoe UI" w:cs="Segoe UI"/>
          <w:b/>
          <w:bCs/>
          <w:color w:val="800000"/>
          <w:sz w:val="20"/>
          <w:szCs w:val="20"/>
        </w:rPr>
        <w:br/>
      </w:r>
      <w:r w:rsidRPr="006A7AE2">
        <w:rPr>
          <w:rFonts w:ascii="Segoe UI" w:eastAsia="Times New Roman" w:hAnsi="Segoe UI" w:cs="Segoe UI"/>
          <w:sz w:val="20"/>
          <w:szCs w:val="20"/>
        </w:rPr>
        <w:t xml:space="preserve">*Divan edebiyatının en uzun nazım biçimi </w:t>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dir</w:t>
      </w:r>
      <w:proofErr w:type="spellEnd"/>
      <w:r w:rsidRPr="006A7AE2">
        <w:rPr>
          <w:rFonts w:ascii="Segoe UI" w:eastAsia="Times New Roman" w:hAnsi="Segoe UI" w:cs="Segoe UI"/>
          <w:sz w:val="20"/>
          <w:szCs w:val="20"/>
        </w:rPr>
        <w:t>.</w:t>
      </w:r>
      <w:r w:rsidRPr="006A7AE2">
        <w:rPr>
          <w:rFonts w:ascii="Segoe UI" w:eastAsia="Times New Roman" w:hAnsi="Segoe UI" w:cs="Segoe UI"/>
          <w:sz w:val="20"/>
          <w:szCs w:val="20"/>
        </w:rPr>
        <w:br/>
        <w:t>*</w:t>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t xml:space="preserve"> </w:t>
      </w:r>
      <w:proofErr w:type="gramStart"/>
      <w:r w:rsidRPr="006A7AE2">
        <w:rPr>
          <w:rFonts w:ascii="Segoe UI" w:eastAsia="Times New Roman" w:hAnsi="Segoe UI" w:cs="Segoe UI"/>
          <w:sz w:val="20"/>
          <w:szCs w:val="20"/>
        </w:rPr>
        <w:t>bir</w:t>
      </w:r>
      <w:proofErr w:type="gramEnd"/>
      <w:r w:rsidRPr="006A7AE2">
        <w:rPr>
          <w:rFonts w:ascii="Segoe UI" w:eastAsia="Times New Roman" w:hAnsi="Segoe UI" w:cs="Segoe UI"/>
          <w:sz w:val="20"/>
          <w:szCs w:val="20"/>
        </w:rPr>
        <w:t xml:space="preserve"> şehre dair hemen </w:t>
      </w:r>
      <w:proofErr w:type="spellStart"/>
      <w:r w:rsidRPr="006A7AE2">
        <w:rPr>
          <w:rFonts w:ascii="Segoe UI" w:eastAsia="Times New Roman" w:hAnsi="Segoe UI" w:cs="Segoe UI"/>
          <w:sz w:val="20"/>
          <w:szCs w:val="20"/>
        </w:rPr>
        <w:t>hemen</w:t>
      </w:r>
      <w:proofErr w:type="spellEnd"/>
      <w:r w:rsidRPr="006A7AE2">
        <w:rPr>
          <w:rFonts w:ascii="Segoe UI" w:eastAsia="Times New Roman" w:hAnsi="Segoe UI" w:cs="Segoe UI"/>
          <w:sz w:val="20"/>
          <w:szCs w:val="20"/>
        </w:rPr>
        <w:t xml:space="preserve"> her şeyi anlatan eserlerdir.</w:t>
      </w:r>
      <w:r w:rsidRPr="006A7AE2">
        <w:rPr>
          <w:rFonts w:ascii="Segoe UI" w:eastAsia="Times New Roman" w:hAnsi="Segoe UI" w:cs="Segoe UI"/>
          <w:sz w:val="20"/>
          <w:szCs w:val="20"/>
        </w:rPr>
        <w:br/>
        <w:t xml:space="preserve">* </w:t>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t xml:space="preserve"> Hz. Muhammed'in doğumunu anlatan mesnevilerdir.</w:t>
      </w:r>
      <w:r w:rsidRPr="006A7AE2">
        <w:rPr>
          <w:rFonts w:ascii="Segoe UI" w:eastAsia="Times New Roman" w:hAnsi="Segoe UI" w:cs="Segoe UI"/>
          <w:sz w:val="20"/>
          <w:szCs w:val="20"/>
        </w:rPr>
        <w:br/>
        <w:t xml:space="preserve">* Yol göstermek, bilgi vermek, öğüt vermek amacıyla yazılan mesnevilere </w:t>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t xml:space="preserve"> </w:t>
      </w:r>
      <w:proofErr w:type="gramStart"/>
      <w:r w:rsidRPr="006A7AE2">
        <w:rPr>
          <w:rFonts w:ascii="Segoe UI" w:eastAsia="Times New Roman" w:hAnsi="Segoe UI" w:cs="Segoe UI"/>
          <w:sz w:val="20"/>
          <w:szCs w:val="20"/>
        </w:rPr>
        <w:t>denir</w:t>
      </w:r>
      <w:proofErr w:type="gramEnd"/>
      <w:r w:rsidRPr="006A7AE2">
        <w:rPr>
          <w:rFonts w:ascii="Segoe UI" w:eastAsia="Times New Roman" w:hAnsi="Segoe UI" w:cs="Segoe UI"/>
          <w:sz w:val="20"/>
          <w:szCs w:val="20"/>
        </w:rPr>
        <w:t>.</w:t>
      </w:r>
      <w:r w:rsidRPr="006A7AE2">
        <w:rPr>
          <w:rFonts w:ascii="Segoe UI" w:eastAsia="Times New Roman" w:hAnsi="Segoe UI" w:cs="Segoe UI"/>
          <w:sz w:val="20"/>
          <w:szCs w:val="20"/>
        </w:rPr>
        <w:br/>
        <w:t xml:space="preserve">* Beş mesneviden oluşan eserlere </w:t>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t xml:space="preserve"> </w:t>
      </w:r>
      <w:proofErr w:type="gramStart"/>
      <w:r w:rsidRPr="006A7AE2">
        <w:rPr>
          <w:rFonts w:ascii="Segoe UI" w:eastAsia="Times New Roman" w:hAnsi="Segoe UI" w:cs="Segoe UI"/>
          <w:sz w:val="20"/>
          <w:szCs w:val="20"/>
        </w:rPr>
        <w:t>denir</w:t>
      </w:r>
      <w:proofErr w:type="gramEnd"/>
      <w:r w:rsidRPr="006A7AE2">
        <w:rPr>
          <w:rFonts w:ascii="Segoe UI" w:eastAsia="Times New Roman" w:hAnsi="Segoe UI" w:cs="Segoe UI"/>
          <w:sz w:val="20"/>
          <w:szCs w:val="20"/>
        </w:rPr>
        <w:t>.</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lastRenderedPageBreak/>
        <w:t>6.</w:t>
      </w:r>
      <w:r w:rsidRPr="006A7AE2">
        <w:rPr>
          <w:rFonts w:ascii="Segoe UI" w:eastAsia="Times New Roman" w:hAnsi="Segoe UI" w:cs="Segoe UI"/>
          <w:sz w:val="20"/>
          <w:szCs w:val="20"/>
        </w:rPr>
        <w:t xml:space="preserve"> Ömer, 11 Mart 1884'de Balıkesir Gönende Fatma hanım ve Yüzbaşı Ömer Şevki Bey'in ikisi küçük yaşlarda ölen dört çocuğundan biri olarak Dünyaya geldi. Oldukça sert bir bakışıyla insanın ödünü patlatan asker bir baba ile "İlk Namaz" adlı </w:t>
      </w:r>
      <w:proofErr w:type="spellStart"/>
      <w:r w:rsidRPr="006A7AE2">
        <w:rPr>
          <w:rFonts w:ascii="Segoe UI" w:eastAsia="Times New Roman" w:hAnsi="Segoe UI" w:cs="Segoe UI"/>
          <w:sz w:val="20"/>
          <w:szCs w:val="20"/>
        </w:rPr>
        <w:t>hikâyesindede</w:t>
      </w:r>
      <w:proofErr w:type="spellEnd"/>
      <w:r w:rsidRPr="006A7AE2">
        <w:rPr>
          <w:rFonts w:ascii="Segoe UI" w:eastAsia="Times New Roman" w:hAnsi="Segoe UI" w:cs="Segoe UI"/>
          <w:sz w:val="20"/>
          <w:szCs w:val="20"/>
        </w:rPr>
        <w:t xml:space="preserve"> anlattığı ve dünyada en çok sevdiği, başında yeşil örtüsüyle bir meleğe </w:t>
      </w:r>
      <w:proofErr w:type="spellStart"/>
      <w:r w:rsidRPr="006A7AE2">
        <w:rPr>
          <w:rFonts w:ascii="Segoe UI" w:eastAsia="Times New Roman" w:hAnsi="Segoe UI" w:cs="Segoe UI"/>
          <w:sz w:val="20"/>
          <w:szCs w:val="20"/>
        </w:rPr>
        <w:t>benzetdiği</w:t>
      </w:r>
      <w:proofErr w:type="spellEnd"/>
      <w:r w:rsidRPr="006A7AE2">
        <w:rPr>
          <w:rFonts w:ascii="Segoe UI" w:eastAsia="Times New Roman" w:hAnsi="Segoe UI" w:cs="Segoe UI"/>
          <w:sz w:val="20"/>
          <w:szCs w:val="20"/>
        </w:rPr>
        <w:t xml:space="preserve"> annesinin ve kendinden </w:t>
      </w:r>
      <w:proofErr w:type="spellStart"/>
      <w:r w:rsidRPr="006A7AE2">
        <w:rPr>
          <w:rFonts w:ascii="Segoe UI" w:eastAsia="Times New Roman" w:hAnsi="Segoe UI" w:cs="Segoe UI"/>
          <w:sz w:val="20"/>
          <w:szCs w:val="20"/>
        </w:rPr>
        <w:t>onbir</w:t>
      </w:r>
      <w:proofErr w:type="spellEnd"/>
      <w:r w:rsidRPr="006A7AE2">
        <w:rPr>
          <w:rFonts w:ascii="Segoe UI" w:eastAsia="Times New Roman" w:hAnsi="Segoe UI" w:cs="Segoe UI"/>
          <w:sz w:val="20"/>
          <w:szCs w:val="20"/>
        </w:rPr>
        <w:t xml:space="preserve"> yaş küçük Güzide ablasının olduğu bir ailede kendi hâlinde sessiz ama mutlu bir çocukluğu vardı.</w:t>
      </w:r>
      <w:r w:rsidRPr="006A7AE2">
        <w:rPr>
          <w:rFonts w:ascii="Segoe UI" w:eastAsia="Times New Roman" w:hAnsi="Segoe UI" w:cs="Segoe UI"/>
          <w:sz w:val="20"/>
          <w:szCs w:val="20"/>
        </w:rPr>
        <w:br/>
      </w:r>
      <w:r w:rsidRPr="006A7AE2">
        <w:rPr>
          <w:rFonts w:ascii="Segoe UI" w:eastAsia="Times New Roman" w:hAnsi="Segoe UI" w:cs="Segoe UI"/>
          <w:b/>
          <w:bCs/>
          <w:color w:val="800000"/>
          <w:sz w:val="20"/>
          <w:szCs w:val="20"/>
        </w:rPr>
        <w:t>Yukarıda verilen parçada yer alan yazım yanlışlarını bularak altını çizip doğru yazımları aşağıya yazınız.</w:t>
      </w:r>
    </w:p>
    <w:p w:rsidR="006A7AE2" w:rsidRDefault="006A7AE2" w:rsidP="006A7AE2">
      <w:pPr>
        <w:spacing w:before="100" w:beforeAutospacing="1" w:after="100" w:afterAutospacing="1" w:line="240" w:lineRule="auto"/>
        <w:rPr>
          <w:rFonts w:ascii="Segoe UI" w:eastAsia="Times New Roman" w:hAnsi="Segoe UI" w:cs="Segoe UI"/>
          <w:b/>
          <w:bCs/>
          <w:color w:val="800000"/>
          <w:sz w:val="20"/>
          <w:szCs w:val="20"/>
        </w:rPr>
      </w:pPr>
    </w:p>
    <w:p w:rsidR="006A7AE2" w:rsidRDefault="006A7AE2" w:rsidP="006A7AE2">
      <w:pPr>
        <w:spacing w:before="100" w:beforeAutospacing="1" w:after="100" w:afterAutospacing="1" w:line="240" w:lineRule="auto"/>
        <w:rPr>
          <w:rFonts w:ascii="Segoe UI" w:eastAsia="Times New Roman" w:hAnsi="Segoe UI" w:cs="Segoe UI"/>
          <w:b/>
          <w:bCs/>
          <w:color w:val="800000"/>
          <w:sz w:val="20"/>
          <w:szCs w:val="20"/>
        </w:rPr>
      </w:pPr>
    </w:p>
    <w:p w:rsidR="006A7AE2" w:rsidRDefault="006A7AE2" w:rsidP="006A7AE2">
      <w:pPr>
        <w:spacing w:before="100" w:beforeAutospacing="1" w:after="100" w:afterAutospacing="1" w:line="240" w:lineRule="auto"/>
        <w:rPr>
          <w:rFonts w:ascii="Segoe UI" w:eastAsia="Times New Roman" w:hAnsi="Segoe UI" w:cs="Segoe UI"/>
          <w:b/>
          <w:bCs/>
          <w:color w:val="800000"/>
          <w:sz w:val="20"/>
          <w:szCs w:val="20"/>
        </w:rPr>
      </w:pP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7. Aşağıda yay ayraç içindeki boşlukları uygun noktalama işaretiyle doldurunuz.</w:t>
      </w:r>
      <w:r w:rsidRPr="006A7AE2">
        <w:rPr>
          <w:rFonts w:ascii="Segoe UI" w:eastAsia="Times New Roman" w:hAnsi="Segoe UI" w:cs="Segoe UI"/>
          <w:b/>
          <w:bCs/>
          <w:color w:val="800000"/>
          <w:sz w:val="20"/>
          <w:szCs w:val="20"/>
        </w:rPr>
        <w:br/>
      </w:r>
      <w:r w:rsidRPr="006A7AE2">
        <w:rPr>
          <w:rFonts w:ascii="Segoe UI" w:eastAsia="Times New Roman" w:hAnsi="Segoe UI" w:cs="Segoe UI"/>
          <w:color w:val="000000"/>
          <w:sz w:val="20"/>
          <w:szCs w:val="20"/>
        </w:rPr>
        <w:t>Bir öğle sonrası  (     ) Bayram içeri girdi (   )</w:t>
      </w:r>
      <w:r w:rsidRPr="006A7AE2">
        <w:rPr>
          <w:rFonts w:ascii="Segoe UI" w:eastAsia="Times New Roman" w:hAnsi="Segoe UI" w:cs="Segoe UI"/>
          <w:color w:val="000000"/>
          <w:sz w:val="20"/>
          <w:szCs w:val="20"/>
        </w:rPr>
        <w:br/>
        <w:t>(   ) Sizi biri görmek istiyor  (   )</w:t>
      </w:r>
      <w:r w:rsidRPr="006A7AE2">
        <w:rPr>
          <w:rFonts w:ascii="Segoe UI" w:eastAsia="Times New Roman" w:hAnsi="Segoe UI" w:cs="Segoe UI"/>
          <w:color w:val="000000"/>
          <w:sz w:val="20"/>
          <w:szCs w:val="20"/>
        </w:rPr>
        <w:br/>
        <w:t>(   )Buyursun (  )</w:t>
      </w:r>
      <w:r w:rsidRPr="006A7AE2">
        <w:rPr>
          <w:rFonts w:ascii="Segoe UI" w:eastAsia="Times New Roman" w:hAnsi="Segoe UI" w:cs="Segoe UI"/>
          <w:color w:val="000000"/>
          <w:sz w:val="20"/>
          <w:szCs w:val="20"/>
        </w:rPr>
        <w:br/>
        <w:t>(   ) Bendeniz (   ) Mehmet Akif'in oğluyum.</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Bir anda ne olduğunu şaşırdım ve nasıl şaşırdım bilemezsiniz. (  ) Eski bir dostluk havası yaratmak istercesine (  ) (  ) </w:t>
      </w:r>
      <w:proofErr w:type="spellStart"/>
      <w:r w:rsidRPr="006A7AE2">
        <w:rPr>
          <w:rFonts w:ascii="Segoe UI" w:eastAsia="Times New Roman" w:hAnsi="Segoe UI" w:cs="Segoe UI"/>
          <w:sz w:val="20"/>
          <w:szCs w:val="20"/>
        </w:rPr>
        <w:t>Ooo</w:t>
      </w:r>
      <w:proofErr w:type="spellEnd"/>
      <w:r w:rsidRPr="006A7AE2">
        <w:rPr>
          <w:rFonts w:ascii="Segoe UI" w:eastAsia="Times New Roman" w:hAnsi="Segoe UI" w:cs="Segoe UI"/>
          <w:sz w:val="20"/>
          <w:szCs w:val="20"/>
        </w:rPr>
        <w:t xml:space="preserve"> ( ) Buyurun </w:t>
      </w:r>
      <w:proofErr w:type="spellStart"/>
      <w:r w:rsidRPr="006A7AE2">
        <w:rPr>
          <w:rFonts w:ascii="Segoe UI" w:eastAsia="Times New Roman" w:hAnsi="Segoe UI" w:cs="Segoe UI"/>
          <w:sz w:val="20"/>
          <w:szCs w:val="20"/>
        </w:rPr>
        <w:t>buyurun</w:t>
      </w:r>
      <w:proofErr w:type="spellEnd"/>
      <w:r w:rsidRPr="006A7AE2">
        <w:rPr>
          <w:rFonts w:ascii="Segoe UI" w:eastAsia="Times New Roman" w:hAnsi="Segoe UI" w:cs="Segoe UI"/>
          <w:sz w:val="20"/>
          <w:szCs w:val="20"/>
        </w:rPr>
        <w:t xml:space="preserve"> (   ) nasılsınız (  ) (  ) türünden bir yakınlık göstermeye çalıştım.</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8. Aşağıda verilen eserleri sanatçılarıyla eşleştiriniz.</w:t>
      </w:r>
    </w:p>
    <w:tbl>
      <w:tblPr>
        <w:tblW w:w="0" w:type="auto"/>
        <w:tblCellSpacing w:w="15" w:type="dxa"/>
        <w:tblCellMar>
          <w:top w:w="15" w:type="dxa"/>
          <w:left w:w="15" w:type="dxa"/>
          <w:bottom w:w="15" w:type="dxa"/>
          <w:right w:w="15" w:type="dxa"/>
        </w:tblCellMar>
        <w:tblLook w:val="04A0"/>
      </w:tblPr>
      <w:tblGrid>
        <w:gridCol w:w="3270"/>
        <w:gridCol w:w="3585"/>
      </w:tblGrid>
      <w:tr w:rsidR="006A7AE2" w:rsidRPr="006A7AE2" w:rsidTr="006A7AE2">
        <w:trPr>
          <w:tblCellSpacing w:w="15" w:type="dxa"/>
        </w:trPr>
        <w:tc>
          <w:tcPr>
            <w:tcW w:w="3225" w:type="dxa"/>
            <w:tcBorders>
              <w:top w:val="single" w:sz="4" w:space="0" w:color="auto"/>
              <w:left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A.Hayriye</w:t>
            </w:r>
          </w:p>
        </w:tc>
        <w:tc>
          <w:tcPr>
            <w:tcW w:w="3540" w:type="dxa"/>
            <w:tcBorders>
              <w:top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 Şeyhi</w:t>
            </w:r>
          </w:p>
        </w:tc>
      </w:tr>
      <w:tr w:rsidR="006A7AE2" w:rsidRPr="006A7AE2" w:rsidTr="006A7AE2">
        <w:trPr>
          <w:tblCellSpacing w:w="15" w:type="dxa"/>
        </w:trPr>
        <w:tc>
          <w:tcPr>
            <w:tcW w:w="3225" w:type="dxa"/>
            <w:tcBorders>
              <w:left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B.</w:t>
            </w:r>
            <w:proofErr w:type="spellStart"/>
            <w:r w:rsidRPr="006A7AE2">
              <w:rPr>
                <w:rFonts w:ascii="Segoe UI" w:eastAsia="Times New Roman" w:hAnsi="Segoe UI" w:cs="Segoe UI"/>
                <w:sz w:val="20"/>
                <w:szCs w:val="20"/>
              </w:rPr>
              <w:t>Hüsrev</w:t>
            </w:r>
            <w:proofErr w:type="spellEnd"/>
            <w:r w:rsidRPr="006A7AE2">
              <w:rPr>
                <w:rFonts w:ascii="Segoe UI" w:eastAsia="Times New Roman" w:hAnsi="Segoe UI" w:cs="Segoe UI"/>
                <w:sz w:val="20"/>
                <w:szCs w:val="20"/>
              </w:rPr>
              <w:t xml:space="preserve"> ü Şirin</w:t>
            </w:r>
          </w:p>
        </w:tc>
        <w:tc>
          <w:tcPr>
            <w:tcW w:w="3540" w:type="dxa"/>
            <w:tcBorders>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 Süleyman </w:t>
            </w:r>
            <w:proofErr w:type="spellStart"/>
            <w:r w:rsidRPr="006A7AE2">
              <w:rPr>
                <w:rFonts w:ascii="Segoe UI" w:eastAsia="Times New Roman" w:hAnsi="Segoe UI" w:cs="Segoe UI"/>
                <w:sz w:val="20"/>
                <w:szCs w:val="20"/>
              </w:rPr>
              <w:t>Çelebei</w:t>
            </w:r>
            <w:proofErr w:type="spellEnd"/>
          </w:p>
        </w:tc>
      </w:tr>
      <w:tr w:rsidR="006A7AE2" w:rsidRPr="006A7AE2" w:rsidTr="006A7AE2">
        <w:trPr>
          <w:tblCellSpacing w:w="15" w:type="dxa"/>
        </w:trPr>
        <w:tc>
          <w:tcPr>
            <w:tcW w:w="3225" w:type="dxa"/>
            <w:tcBorders>
              <w:left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C.</w:t>
            </w:r>
            <w:proofErr w:type="spellStart"/>
            <w:r w:rsidRPr="006A7AE2">
              <w:rPr>
                <w:rFonts w:ascii="Segoe UI" w:eastAsia="Times New Roman" w:hAnsi="Segoe UI" w:cs="Segoe UI"/>
                <w:sz w:val="20"/>
                <w:szCs w:val="20"/>
              </w:rPr>
              <w:t>Risaletü’n</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Nushiye</w:t>
            </w:r>
            <w:proofErr w:type="spellEnd"/>
          </w:p>
        </w:tc>
        <w:tc>
          <w:tcPr>
            <w:tcW w:w="3540" w:type="dxa"/>
            <w:tcBorders>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 Nabi</w:t>
            </w:r>
          </w:p>
        </w:tc>
      </w:tr>
      <w:tr w:rsidR="006A7AE2" w:rsidRPr="006A7AE2" w:rsidTr="006A7AE2">
        <w:trPr>
          <w:tblCellSpacing w:w="15" w:type="dxa"/>
        </w:trPr>
        <w:tc>
          <w:tcPr>
            <w:tcW w:w="3225" w:type="dxa"/>
            <w:tcBorders>
              <w:left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D.</w:t>
            </w:r>
            <w:proofErr w:type="spellStart"/>
            <w:r w:rsidRPr="006A7AE2">
              <w:rPr>
                <w:rFonts w:ascii="Segoe UI" w:eastAsia="Times New Roman" w:hAnsi="Segoe UI" w:cs="Segoe UI"/>
                <w:sz w:val="20"/>
                <w:szCs w:val="20"/>
              </w:rPr>
              <w:t>Garipname</w:t>
            </w:r>
            <w:proofErr w:type="spellEnd"/>
          </w:p>
        </w:tc>
        <w:tc>
          <w:tcPr>
            <w:tcW w:w="3540" w:type="dxa"/>
            <w:tcBorders>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 Yunus Emre</w:t>
            </w:r>
          </w:p>
        </w:tc>
      </w:tr>
      <w:tr w:rsidR="006A7AE2" w:rsidRPr="006A7AE2" w:rsidTr="006A7AE2">
        <w:trPr>
          <w:tblCellSpacing w:w="15" w:type="dxa"/>
        </w:trPr>
        <w:tc>
          <w:tcPr>
            <w:tcW w:w="3225" w:type="dxa"/>
            <w:tcBorders>
              <w:left w:val="single" w:sz="4" w:space="0" w:color="auto"/>
              <w:bottom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E.</w:t>
            </w:r>
            <w:proofErr w:type="spellStart"/>
            <w:r w:rsidRPr="006A7AE2">
              <w:rPr>
                <w:rFonts w:ascii="Segoe UI" w:eastAsia="Times New Roman" w:hAnsi="Segoe UI" w:cs="Segoe UI"/>
                <w:sz w:val="20"/>
                <w:szCs w:val="20"/>
              </w:rPr>
              <w:t>Vesiletü’n</w:t>
            </w:r>
            <w:proofErr w:type="spellEnd"/>
            <w:r w:rsidRPr="006A7AE2">
              <w:rPr>
                <w:rFonts w:ascii="Segoe UI" w:eastAsia="Times New Roman" w:hAnsi="Segoe UI" w:cs="Segoe UI"/>
                <w:sz w:val="20"/>
                <w:szCs w:val="20"/>
              </w:rPr>
              <w:t xml:space="preserve">  Necat</w:t>
            </w:r>
          </w:p>
        </w:tc>
        <w:tc>
          <w:tcPr>
            <w:tcW w:w="3540" w:type="dxa"/>
            <w:tcBorders>
              <w:bottom w:val="single" w:sz="4" w:space="0" w:color="auto"/>
              <w:right w:val="single" w:sz="4" w:space="0" w:color="auto"/>
            </w:tcBorders>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 Âşık Paşa</w:t>
            </w:r>
          </w:p>
        </w:tc>
      </w:tr>
    </w:tbl>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9. Halk hikâyeleri ile ilgili olarak aşağıda verilen bilgilerden hangisi yanlıştır?</w:t>
      </w:r>
      <w:r w:rsidRPr="006A7AE2">
        <w:rPr>
          <w:rFonts w:ascii="Segoe UI" w:eastAsia="Times New Roman" w:hAnsi="Segoe UI" w:cs="Segoe UI"/>
          <w:b/>
          <w:bCs/>
          <w:color w:val="800000"/>
          <w:sz w:val="20"/>
          <w:szCs w:val="20"/>
        </w:rPr>
        <w:br/>
      </w:r>
      <w:r w:rsidRPr="006A7AE2">
        <w:rPr>
          <w:rFonts w:ascii="Segoe UI" w:eastAsia="Times New Roman" w:hAnsi="Segoe UI" w:cs="Segoe UI"/>
          <w:color w:val="000000"/>
          <w:sz w:val="20"/>
          <w:szCs w:val="20"/>
        </w:rPr>
        <w:t>A) Nazım-nesir karışımı bir yapıya sahiptir.</w:t>
      </w:r>
      <w:r w:rsidRPr="006A7AE2">
        <w:rPr>
          <w:rFonts w:ascii="Segoe UI" w:eastAsia="Times New Roman" w:hAnsi="Segoe UI" w:cs="Segoe UI"/>
          <w:color w:val="800000"/>
          <w:sz w:val="20"/>
          <w:szCs w:val="20"/>
        </w:rPr>
        <w:br/>
      </w:r>
      <w:r w:rsidRPr="006A7AE2">
        <w:rPr>
          <w:rFonts w:ascii="Segoe UI" w:eastAsia="Times New Roman" w:hAnsi="Segoe UI" w:cs="Segoe UI"/>
          <w:color w:val="000000"/>
          <w:sz w:val="20"/>
          <w:szCs w:val="20"/>
        </w:rPr>
        <w:t>B) Konu olarak genellikle aşk ve kahramanlık seçilir.</w:t>
      </w:r>
      <w:r w:rsidRPr="006A7AE2">
        <w:rPr>
          <w:rFonts w:ascii="Segoe UI" w:eastAsia="Times New Roman" w:hAnsi="Segoe UI" w:cs="Segoe UI"/>
          <w:color w:val="800000"/>
          <w:sz w:val="20"/>
          <w:szCs w:val="20"/>
        </w:rPr>
        <w:br/>
      </w:r>
      <w:r w:rsidRPr="006A7AE2">
        <w:rPr>
          <w:rFonts w:ascii="Segoe UI" w:eastAsia="Times New Roman" w:hAnsi="Segoe UI" w:cs="Segoe UI"/>
          <w:color w:val="000000"/>
          <w:sz w:val="20"/>
          <w:szCs w:val="20"/>
        </w:rPr>
        <w:t>C) İçerisinde masal, efsane, fıkra, dua, beddua, deyim vb. örneklere rastlanır.</w:t>
      </w:r>
      <w:r w:rsidRPr="006A7AE2">
        <w:rPr>
          <w:rFonts w:ascii="Segoe UI" w:eastAsia="Times New Roman" w:hAnsi="Segoe UI" w:cs="Segoe UI"/>
          <w:color w:val="800000"/>
          <w:sz w:val="20"/>
          <w:szCs w:val="20"/>
        </w:rPr>
        <w:br/>
      </w:r>
      <w:r w:rsidRPr="006A7AE2">
        <w:rPr>
          <w:rFonts w:ascii="Segoe UI" w:eastAsia="Times New Roman" w:hAnsi="Segoe UI" w:cs="Segoe UI"/>
          <w:color w:val="000000"/>
          <w:sz w:val="20"/>
          <w:szCs w:val="20"/>
        </w:rPr>
        <w:t>D) Yazılı ürünlerdir ve yazarı bellidir.</w:t>
      </w:r>
      <w:r w:rsidRPr="006A7AE2">
        <w:rPr>
          <w:rFonts w:ascii="Segoe UI" w:eastAsia="Times New Roman" w:hAnsi="Segoe UI" w:cs="Segoe UI"/>
          <w:color w:val="800000"/>
          <w:sz w:val="20"/>
          <w:szCs w:val="20"/>
        </w:rPr>
        <w:br/>
      </w:r>
      <w:r w:rsidRPr="006A7AE2">
        <w:rPr>
          <w:rFonts w:ascii="Segoe UI" w:eastAsia="Times New Roman" w:hAnsi="Segoe UI" w:cs="Segoe UI"/>
          <w:color w:val="000000"/>
          <w:sz w:val="20"/>
          <w:szCs w:val="20"/>
        </w:rPr>
        <w:t>E) Anlatmaya ve olaya dayanır.</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10.</w:t>
      </w:r>
      <w:r w:rsidRPr="006A7AE2">
        <w:rPr>
          <w:rFonts w:ascii="Segoe UI" w:eastAsia="Times New Roman" w:hAnsi="Segoe UI" w:cs="Segoe UI"/>
          <w:color w:val="000000"/>
          <w:sz w:val="20"/>
          <w:szCs w:val="20"/>
        </w:rPr>
        <w:t xml:space="preserve"> Sokağa tasasız, genç, renkli, sıhhatli, neşeli bir yüz görürüm diye çıktı. Böyle bir insan yüzüne rastlamakla kendi tasası, ihtiyarlığı, sarılığı, hastalığı ve neşesizliği geçmeyecekti. Belki büsbütün </w:t>
      </w:r>
      <w:proofErr w:type="spellStart"/>
      <w:r w:rsidRPr="006A7AE2">
        <w:rPr>
          <w:rFonts w:ascii="Segoe UI" w:eastAsia="Times New Roman" w:hAnsi="Segoe UI" w:cs="Segoe UI"/>
          <w:color w:val="000000"/>
          <w:sz w:val="20"/>
          <w:szCs w:val="20"/>
        </w:rPr>
        <w:t>ye’ise</w:t>
      </w:r>
      <w:proofErr w:type="spellEnd"/>
      <w:r w:rsidRPr="006A7AE2">
        <w:rPr>
          <w:rFonts w:ascii="Segoe UI" w:eastAsia="Times New Roman" w:hAnsi="Segoe UI" w:cs="Segoe UI"/>
          <w:color w:val="000000"/>
          <w:sz w:val="20"/>
          <w:szCs w:val="20"/>
        </w:rPr>
        <w:t xml:space="preserve">, umutsuzluğa düşecekti. Amma istiyordu. Hem de bulamayacağını umarak dolaşıyordu. Kararı, kitabı açmadan kitap hakkında hükmünü vermiş münekkit fikri idi. Hiçbir münekkit elleri titreyerek, zevkten bayılırcasına bir kitap açamaz. Bu zevk yalnız okuyucu kalanlarda </w:t>
      </w:r>
      <w:proofErr w:type="gramStart"/>
      <w:r w:rsidRPr="006A7AE2">
        <w:rPr>
          <w:rFonts w:ascii="Segoe UI" w:eastAsia="Times New Roman" w:hAnsi="Segoe UI" w:cs="Segoe UI"/>
          <w:color w:val="000000"/>
          <w:sz w:val="20"/>
          <w:szCs w:val="20"/>
        </w:rPr>
        <w:t>vardır.İşte</w:t>
      </w:r>
      <w:proofErr w:type="gramEnd"/>
      <w:r w:rsidRPr="006A7AE2">
        <w:rPr>
          <w:rFonts w:ascii="Segoe UI" w:eastAsia="Times New Roman" w:hAnsi="Segoe UI" w:cs="Segoe UI"/>
          <w:color w:val="000000"/>
          <w:sz w:val="20"/>
          <w:szCs w:val="20"/>
        </w:rPr>
        <w:t xml:space="preserve"> o sokağa çıkarken sokak kütüphanesinin her kitabında bir kusur bulacağını biliyordu.  </w:t>
      </w:r>
      <w:r w:rsidRPr="006A7AE2">
        <w:rPr>
          <w:rFonts w:ascii="Segoe UI" w:eastAsia="Times New Roman" w:hAnsi="Segoe UI" w:cs="Segoe UI"/>
          <w:color w:val="000000"/>
          <w:sz w:val="20"/>
          <w:szCs w:val="20"/>
        </w:rPr>
        <w:br/>
      </w:r>
      <w:r w:rsidRPr="006A7AE2">
        <w:rPr>
          <w:rFonts w:ascii="Segoe UI" w:eastAsia="Times New Roman" w:hAnsi="Segoe UI" w:cs="Segoe UI"/>
          <w:b/>
          <w:bCs/>
          <w:color w:val="800000"/>
          <w:sz w:val="20"/>
          <w:szCs w:val="20"/>
        </w:rPr>
        <w:t>Yukarıdaki paragrafta verilen fiilimsileri bularak türlerini yazınız.</w:t>
      </w:r>
    </w:p>
    <w:p w:rsidR="006A7AE2" w:rsidRDefault="006A7AE2" w:rsidP="006A7AE2">
      <w:pPr>
        <w:spacing w:before="100" w:beforeAutospacing="1" w:after="100" w:afterAutospacing="1" w:line="240" w:lineRule="auto"/>
        <w:rPr>
          <w:rFonts w:ascii="Segoe UI" w:eastAsia="Times New Roman" w:hAnsi="Segoe UI" w:cs="Segoe UI"/>
          <w:b/>
          <w:bCs/>
          <w:color w:val="0000FF"/>
          <w:sz w:val="20"/>
          <w:szCs w:val="20"/>
        </w:rPr>
      </w:pP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0000FF"/>
          <w:sz w:val="20"/>
          <w:szCs w:val="20"/>
        </w:rPr>
        <w:lastRenderedPageBreak/>
        <w:t>CEVAPLAR: </w:t>
      </w:r>
      <w:r w:rsidRPr="006A7AE2">
        <w:rPr>
          <w:rFonts w:ascii="Segoe UI" w:eastAsia="Times New Roman" w:hAnsi="Segoe UI" w:cs="Segoe UI"/>
          <w:color w:val="000000"/>
          <w:sz w:val="20"/>
          <w:szCs w:val="20"/>
        </w:rPr>
        <w:br/>
      </w:r>
      <w:r w:rsidRPr="006A7AE2">
        <w:rPr>
          <w:rFonts w:ascii="Segoe UI" w:eastAsia="Times New Roman" w:hAnsi="Segoe UI" w:cs="Segoe UI"/>
          <w:b/>
          <w:bCs/>
          <w:color w:val="800000"/>
          <w:sz w:val="20"/>
          <w:szCs w:val="20"/>
        </w:rPr>
        <w:t xml:space="preserve">1.  Dede Korkut </w:t>
      </w:r>
      <w:proofErr w:type="gramStart"/>
      <w:r w:rsidRPr="006A7AE2">
        <w:rPr>
          <w:rFonts w:ascii="Segoe UI" w:eastAsia="Times New Roman" w:hAnsi="Segoe UI" w:cs="Segoe UI"/>
          <w:b/>
          <w:bCs/>
          <w:color w:val="800000"/>
          <w:sz w:val="20"/>
          <w:szCs w:val="20"/>
        </w:rPr>
        <w:t>Hikayeleri</w:t>
      </w:r>
      <w:proofErr w:type="gramEnd"/>
      <w:r w:rsidRPr="006A7AE2">
        <w:rPr>
          <w:rFonts w:ascii="Segoe UI" w:eastAsia="Times New Roman" w:hAnsi="Segoe UI" w:cs="Segoe UI"/>
          <w:b/>
          <w:bCs/>
          <w:color w:val="800000"/>
          <w:sz w:val="20"/>
          <w:szCs w:val="20"/>
        </w:rPr>
        <w:t xml:space="preserve"> ile ilgili olarak verilen bilgilerden doğru olanlara yay ayraç içine "D", yanlış olanlara "Y" yazınız.</w:t>
      </w:r>
      <w:r w:rsidRPr="006A7AE2">
        <w:rPr>
          <w:rFonts w:ascii="Segoe UI" w:eastAsia="Times New Roman" w:hAnsi="Segoe UI" w:cs="Segoe UI"/>
          <w:color w:val="000000"/>
          <w:sz w:val="20"/>
          <w:szCs w:val="20"/>
        </w:rPr>
        <w:br/>
        <w:t xml:space="preserve">(  D ) Destandan halk </w:t>
      </w:r>
      <w:proofErr w:type="gramStart"/>
      <w:r w:rsidRPr="006A7AE2">
        <w:rPr>
          <w:rFonts w:ascii="Segoe UI" w:eastAsia="Times New Roman" w:hAnsi="Segoe UI" w:cs="Segoe UI"/>
          <w:color w:val="000000"/>
          <w:sz w:val="20"/>
          <w:szCs w:val="20"/>
        </w:rPr>
        <w:t>hikayeciliğine</w:t>
      </w:r>
      <w:proofErr w:type="gramEnd"/>
      <w:r w:rsidRPr="006A7AE2">
        <w:rPr>
          <w:rFonts w:ascii="Segoe UI" w:eastAsia="Times New Roman" w:hAnsi="Segoe UI" w:cs="Segoe UI"/>
          <w:color w:val="000000"/>
          <w:sz w:val="20"/>
          <w:szCs w:val="20"/>
        </w:rPr>
        <w:t xml:space="preserve"> geçişte önemli rolü vardır.</w:t>
      </w:r>
      <w:r w:rsidRPr="006A7AE2">
        <w:rPr>
          <w:rFonts w:ascii="Segoe UI" w:eastAsia="Times New Roman" w:hAnsi="Segoe UI" w:cs="Segoe UI"/>
          <w:color w:val="000000"/>
          <w:sz w:val="20"/>
          <w:szCs w:val="20"/>
        </w:rPr>
        <w:br/>
        <w:t>( Y  ) Dede Korkut tarafından yazılmıştır.</w:t>
      </w:r>
      <w:r w:rsidRPr="006A7AE2">
        <w:rPr>
          <w:rFonts w:ascii="Segoe UI" w:eastAsia="Times New Roman" w:hAnsi="Segoe UI" w:cs="Segoe UI"/>
          <w:color w:val="000000"/>
          <w:sz w:val="20"/>
          <w:szCs w:val="20"/>
        </w:rPr>
        <w:br/>
        <w:t>( D ) Nazım-nesir iç içedir.</w:t>
      </w:r>
      <w:r w:rsidRPr="006A7AE2">
        <w:rPr>
          <w:rFonts w:ascii="Segoe UI" w:eastAsia="Times New Roman" w:hAnsi="Segoe UI" w:cs="Segoe UI"/>
          <w:color w:val="000000"/>
          <w:sz w:val="20"/>
          <w:szCs w:val="20"/>
        </w:rPr>
        <w:br/>
        <w:t xml:space="preserve">( Y  )Bir ön söz, 12 </w:t>
      </w:r>
      <w:proofErr w:type="gramStart"/>
      <w:r w:rsidRPr="006A7AE2">
        <w:rPr>
          <w:rFonts w:ascii="Segoe UI" w:eastAsia="Times New Roman" w:hAnsi="Segoe UI" w:cs="Segoe UI"/>
          <w:color w:val="000000"/>
          <w:sz w:val="20"/>
          <w:szCs w:val="20"/>
        </w:rPr>
        <w:t>hikayeden</w:t>
      </w:r>
      <w:proofErr w:type="gramEnd"/>
      <w:r w:rsidRPr="006A7AE2">
        <w:rPr>
          <w:rFonts w:ascii="Segoe UI" w:eastAsia="Times New Roman" w:hAnsi="Segoe UI" w:cs="Segoe UI"/>
          <w:color w:val="000000"/>
          <w:sz w:val="20"/>
          <w:szCs w:val="20"/>
        </w:rPr>
        <w:t xml:space="preserve"> oluşur.</w:t>
      </w:r>
      <w:r w:rsidRPr="006A7AE2">
        <w:rPr>
          <w:rFonts w:ascii="Segoe UI" w:eastAsia="Times New Roman" w:hAnsi="Segoe UI" w:cs="Segoe UI"/>
          <w:color w:val="000000"/>
          <w:sz w:val="20"/>
          <w:szCs w:val="20"/>
        </w:rPr>
        <w:br/>
        <w:t>( Y  )Ağır bir dili vardır.</w:t>
      </w:r>
      <w:r w:rsidRPr="006A7AE2">
        <w:rPr>
          <w:rFonts w:ascii="Segoe UI" w:eastAsia="Times New Roman" w:hAnsi="Segoe UI" w:cs="Segoe UI"/>
          <w:color w:val="000000"/>
          <w:sz w:val="20"/>
          <w:szCs w:val="20"/>
        </w:rPr>
        <w:br/>
        <w:t>( Y  )11.yüzyılda yazıya geçirilmiştir.</w:t>
      </w:r>
      <w:r w:rsidRPr="006A7AE2">
        <w:rPr>
          <w:rFonts w:ascii="Segoe UI" w:eastAsia="Times New Roman" w:hAnsi="Segoe UI" w:cs="Segoe UI"/>
          <w:color w:val="000000"/>
          <w:sz w:val="20"/>
          <w:szCs w:val="20"/>
        </w:rPr>
        <w:br/>
        <w:t xml:space="preserve">( D  )Asıl adı </w:t>
      </w:r>
      <w:proofErr w:type="spellStart"/>
      <w:r w:rsidRPr="006A7AE2">
        <w:rPr>
          <w:rFonts w:ascii="Segoe UI" w:eastAsia="Times New Roman" w:hAnsi="Segoe UI" w:cs="Segoe UI"/>
          <w:color w:val="000000"/>
          <w:sz w:val="20"/>
          <w:szCs w:val="20"/>
        </w:rPr>
        <w:t>Kitab</w:t>
      </w:r>
      <w:proofErr w:type="spellEnd"/>
      <w:r w:rsidRPr="006A7AE2">
        <w:rPr>
          <w:rFonts w:ascii="Segoe UI" w:eastAsia="Times New Roman" w:hAnsi="Segoe UI" w:cs="Segoe UI"/>
          <w:color w:val="000000"/>
          <w:sz w:val="20"/>
          <w:szCs w:val="20"/>
        </w:rPr>
        <w:t xml:space="preserve">-ı Dede Korkut Ala Lisan-ı Taife-i </w:t>
      </w:r>
      <w:proofErr w:type="spellStart"/>
      <w:r w:rsidRPr="006A7AE2">
        <w:rPr>
          <w:rFonts w:ascii="Segoe UI" w:eastAsia="Times New Roman" w:hAnsi="Segoe UI" w:cs="Segoe UI"/>
          <w:color w:val="000000"/>
          <w:sz w:val="20"/>
          <w:szCs w:val="20"/>
        </w:rPr>
        <w:t>Oğuzhan"dır</w:t>
      </w:r>
      <w:proofErr w:type="spellEnd"/>
      <w:r w:rsidRPr="006A7AE2">
        <w:rPr>
          <w:rFonts w:ascii="Segoe UI" w:eastAsia="Times New Roman" w:hAnsi="Segoe UI" w:cs="Segoe UI"/>
          <w:color w:val="000000"/>
          <w:sz w:val="20"/>
          <w:szCs w:val="20"/>
        </w:rPr>
        <w:t>.</w:t>
      </w:r>
      <w:r w:rsidRPr="006A7AE2">
        <w:rPr>
          <w:rFonts w:ascii="Segoe UI" w:eastAsia="Times New Roman" w:hAnsi="Segoe UI" w:cs="Segoe UI"/>
          <w:color w:val="000000"/>
          <w:sz w:val="20"/>
          <w:szCs w:val="20"/>
        </w:rPr>
        <w:br/>
        <w:t>( D  )Kahramanların en büyük yardımcılarından  atlarıdır.</w:t>
      </w:r>
      <w:r w:rsidRPr="006A7AE2">
        <w:rPr>
          <w:rFonts w:ascii="Segoe UI" w:eastAsia="Times New Roman" w:hAnsi="Segoe UI" w:cs="Segoe UI"/>
          <w:color w:val="000000"/>
          <w:sz w:val="20"/>
          <w:szCs w:val="20"/>
        </w:rPr>
        <w:br/>
        <w:t xml:space="preserve">( Y  ) </w:t>
      </w:r>
      <w:proofErr w:type="gramStart"/>
      <w:r w:rsidRPr="006A7AE2">
        <w:rPr>
          <w:rFonts w:ascii="Segoe UI" w:eastAsia="Times New Roman" w:hAnsi="Segoe UI" w:cs="Segoe UI"/>
          <w:color w:val="000000"/>
          <w:sz w:val="20"/>
          <w:szCs w:val="20"/>
        </w:rPr>
        <w:t>Hikayeler</w:t>
      </w:r>
      <w:proofErr w:type="gramEnd"/>
      <w:r w:rsidRPr="006A7AE2">
        <w:rPr>
          <w:rFonts w:ascii="Segoe UI" w:eastAsia="Times New Roman" w:hAnsi="Segoe UI" w:cs="Segoe UI"/>
          <w:color w:val="000000"/>
          <w:sz w:val="20"/>
          <w:szCs w:val="20"/>
        </w:rPr>
        <w:t xml:space="preserve"> didaktik nitelik taşımaz.</w:t>
      </w:r>
      <w:r w:rsidRPr="006A7AE2">
        <w:rPr>
          <w:rFonts w:ascii="Segoe UI" w:eastAsia="Times New Roman" w:hAnsi="Segoe UI" w:cs="Segoe UI"/>
          <w:color w:val="000000"/>
          <w:sz w:val="20"/>
          <w:szCs w:val="20"/>
        </w:rPr>
        <w:br/>
        <w:t xml:space="preserve">( D  ) </w:t>
      </w:r>
      <w:proofErr w:type="gramStart"/>
      <w:r w:rsidRPr="006A7AE2">
        <w:rPr>
          <w:rFonts w:ascii="Segoe UI" w:eastAsia="Times New Roman" w:hAnsi="Segoe UI" w:cs="Segoe UI"/>
          <w:color w:val="000000"/>
          <w:sz w:val="20"/>
          <w:szCs w:val="20"/>
        </w:rPr>
        <w:t>Hikayeler</w:t>
      </w:r>
      <w:proofErr w:type="gramEnd"/>
      <w:r w:rsidRPr="006A7AE2">
        <w:rPr>
          <w:rFonts w:ascii="Segoe UI" w:eastAsia="Times New Roman" w:hAnsi="Segoe UI" w:cs="Segoe UI"/>
          <w:color w:val="000000"/>
          <w:sz w:val="20"/>
          <w:szCs w:val="20"/>
        </w:rPr>
        <w:t xml:space="preserve"> Doğu Anadolu'da ve Azerbaycan'da yaşayan Müslüman Oğuz boylarının geleneklerini, göreneklerini, iç mücadelelerini, doğaüstü güçlerle, yaratıklarla savaşlarını ele alır.</w:t>
      </w:r>
      <w:r w:rsidRPr="006A7AE2">
        <w:rPr>
          <w:rFonts w:ascii="Segoe UI" w:eastAsia="Times New Roman" w:hAnsi="Segoe UI" w:cs="Segoe UI"/>
          <w:color w:val="000000"/>
          <w:sz w:val="20"/>
          <w:szCs w:val="20"/>
        </w:rPr>
        <w:br/>
      </w:r>
      <w:r w:rsidRPr="006A7AE2">
        <w:rPr>
          <w:rFonts w:ascii="Segoe UI" w:eastAsia="Times New Roman" w:hAnsi="Segoe UI" w:cs="Segoe UI"/>
          <w:b/>
          <w:bCs/>
          <w:color w:val="800000"/>
          <w:sz w:val="20"/>
          <w:szCs w:val="20"/>
        </w:rPr>
        <w:t>2.</w:t>
      </w:r>
    </w:p>
    <w:tbl>
      <w:tblPr>
        <w:tblW w:w="0" w:type="auto"/>
        <w:tblCellSpacing w:w="15" w:type="dxa"/>
        <w:tblCellMar>
          <w:top w:w="15" w:type="dxa"/>
          <w:left w:w="15" w:type="dxa"/>
          <w:bottom w:w="15" w:type="dxa"/>
          <w:right w:w="15" w:type="dxa"/>
        </w:tblCellMar>
        <w:tblLook w:val="04A0"/>
      </w:tblPr>
      <w:tblGrid>
        <w:gridCol w:w="2625"/>
        <w:gridCol w:w="2625"/>
      </w:tblGrid>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A.</w:t>
            </w:r>
            <w:proofErr w:type="spellStart"/>
            <w:r w:rsidRPr="006A7AE2">
              <w:rPr>
                <w:rFonts w:ascii="Segoe UI" w:eastAsia="Times New Roman" w:hAnsi="Segoe UI" w:cs="Segoe UI"/>
                <w:sz w:val="20"/>
                <w:szCs w:val="20"/>
              </w:rPr>
              <w:t>Kutadgu</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Bilig</w:t>
            </w:r>
            <w:proofErr w:type="spellEnd"/>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w:t>
            </w:r>
            <w:r w:rsidRPr="006A7AE2">
              <w:rPr>
                <w:rFonts w:ascii="Segoe UI" w:eastAsia="Times New Roman" w:hAnsi="Segoe UI" w:cs="Segoe UI"/>
                <w:b/>
                <w:bCs/>
                <w:color w:val="800080"/>
                <w:sz w:val="20"/>
                <w:szCs w:val="20"/>
              </w:rPr>
              <w:t>B</w:t>
            </w:r>
            <w:r w:rsidRPr="006A7AE2">
              <w:rPr>
                <w:rFonts w:ascii="Segoe UI" w:eastAsia="Times New Roman" w:hAnsi="Segoe UI" w:cs="Segoe UI"/>
                <w:sz w:val="20"/>
                <w:szCs w:val="20"/>
              </w:rPr>
              <w:t xml:space="preserve">  ) </w:t>
            </w:r>
            <w:proofErr w:type="spellStart"/>
            <w:r w:rsidRPr="006A7AE2">
              <w:rPr>
                <w:rFonts w:ascii="Segoe UI" w:eastAsia="Times New Roman" w:hAnsi="Segoe UI" w:cs="Segoe UI"/>
                <w:sz w:val="20"/>
                <w:szCs w:val="20"/>
              </w:rPr>
              <w:t>Kaşgarlı</w:t>
            </w:r>
            <w:proofErr w:type="spellEnd"/>
            <w:r w:rsidRPr="006A7AE2">
              <w:rPr>
                <w:rFonts w:ascii="Segoe UI" w:eastAsia="Times New Roman" w:hAnsi="Segoe UI" w:cs="Segoe UI"/>
                <w:sz w:val="20"/>
                <w:szCs w:val="20"/>
              </w:rPr>
              <w:t xml:space="preserve"> Mahmut</w:t>
            </w:r>
          </w:p>
        </w:tc>
      </w:tr>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B. </w:t>
            </w:r>
            <w:proofErr w:type="spellStart"/>
            <w:r w:rsidRPr="006A7AE2">
              <w:rPr>
                <w:rFonts w:ascii="Segoe UI" w:eastAsia="Times New Roman" w:hAnsi="Segoe UI" w:cs="Segoe UI"/>
                <w:sz w:val="20"/>
                <w:szCs w:val="20"/>
              </w:rPr>
              <w:t>Divanü</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Lügati’t</w:t>
            </w:r>
            <w:proofErr w:type="spellEnd"/>
            <w:r w:rsidRPr="006A7AE2">
              <w:rPr>
                <w:rFonts w:ascii="Segoe UI" w:eastAsia="Times New Roman" w:hAnsi="Segoe UI" w:cs="Segoe UI"/>
                <w:sz w:val="20"/>
                <w:szCs w:val="20"/>
              </w:rPr>
              <w:t xml:space="preserve"> Türk</w:t>
            </w:r>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w:t>
            </w:r>
            <w:r w:rsidRPr="006A7AE2">
              <w:rPr>
                <w:rFonts w:ascii="Segoe UI" w:eastAsia="Times New Roman" w:hAnsi="Segoe UI" w:cs="Segoe UI"/>
                <w:b/>
                <w:bCs/>
                <w:color w:val="800080"/>
                <w:sz w:val="20"/>
                <w:szCs w:val="20"/>
              </w:rPr>
              <w:t>C</w:t>
            </w:r>
            <w:r w:rsidRPr="006A7AE2">
              <w:rPr>
                <w:rFonts w:ascii="Segoe UI" w:eastAsia="Times New Roman" w:hAnsi="Segoe UI" w:cs="Segoe UI"/>
                <w:sz w:val="20"/>
                <w:szCs w:val="20"/>
              </w:rPr>
              <w:t xml:space="preserve">  ) Edip Ahmet </w:t>
            </w:r>
            <w:proofErr w:type="spellStart"/>
            <w:r w:rsidRPr="006A7AE2">
              <w:rPr>
                <w:rFonts w:ascii="Segoe UI" w:eastAsia="Times New Roman" w:hAnsi="Segoe UI" w:cs="Segoe UI"/>
                <w:sz w:val="20"/>
                <w:szCs w:val="20"/>
              </w:rPr>
              <w:t>Yükneki</w:t>
            </w:r>
            <w:proofErr w:type="spellEnd"/>
          </w:p>
        </w:tc>
      </w:tr>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C. </w:t>
            </w:r>
            <w:proofErr w:type="spellStart"/>
            <w:r w:rsidRPr="006A7AE2">
              <w:rPr>
                <w:rFonts w:ascii="Segoe UI" w:eastAsia="Times New Roman" w:hAnsi="Segoe UI" w:cs="Segoe UI"/>
                <w:sz w:val="20"/>
                <w:szCs w:val="20"/>
              </w:rPr>
              <w:t>Atebetü’l</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Hakayık</w:t>
            </w:r>
            <w:proofErr w:type="spellEnd"/>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w:t>
            </w:r>
            <w:r w:rsidRPr="006A7AE2">
              <w:rPr>
                <w:rFonts w:ascii="Segoe UI" w:eastAsia="Times New Roman" w:hAnsi="Segoe UI" w:cs="Segoe UI"/>
                <w:b/>
                <w:bCs/>
                <w:color w:val="800080"/>
                <w:sz w:val="20"/>
                <w:szCs w:val="20"/>
              </w:rPr>
              <w:t>D</w:t>
            </w:r>
            <w:r w:rsidRPr="006A7AE2">
              <w:rPr>
                <w:rFonts w:ascii="Segoe UI" w:eastAsia="Times New Roman" w:hAnsi="Segoe UI" w:cs="Segoe UI"/>
                <w:sz w:val="20"/>
                <w:szCs w:val="20"/>
              </w:rPr>
              <w:t xml:space="preserve">  ) Ahmet </w:t>
            </w:r>
            <w:proofErr w:type="spellStart"/>
            <w:r w:rsidRPr="006A7AE2">
              <w:rPr>
                <w:rFonts w:ascii="Segoe UI" w:eastAsia="Times New Roman" w:hAnsi="Segoe UI" w:cs="Segoe UI"/>
                <w:sz w:val="20"/>
                <w:szCs w:val="20"/>
              </w:rPr>
              <w:t>Yesevi</w:t>
            </w:r>
            <w:proofErr w:type="spellEnd"/>
          </w:p>
        </w:tc>
      </w:tr>
      <w:tr w:rsidR="006A7AE2" w:rsidRPr="006A7AE2" w:rsidTr="006A7AE2">
        <w:trPr>
          <w:tblCellSpacing w:w="15" w:type="dxa"/>
        </w:trPr>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D. Divan-ı Hikmet</w:t>
            </w:r>
          </w:p>
        </w:tc>
        <w:tc>
          <w:tcPr>
            <w:tcW w:w="258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w:t>
            </w:r>
            <w:r w:rsidRPr="006A7AE2">
              <w:rPr>
                <w:rFonts w:ascii="Segoe UI" w:eastAsia="Times New Roman" w:hAnsi="Segoe UI" w:cs="Segoe UI"/>
                <w:b/>
                <w:bCs/>
                <w:color w:val="800080"/>
                <w:sz w:val="20"/>
                <w:szCs w:val="20"/>
              </w:rPr>
              <w:t>A</w:t>
            </w:r>
            <w:r w:rsidRPr="006A7AE2">
              <w:rPr>
                <w:rFonts w:ascii="Segoe UI" w:eastAsia="Times New Roman" w:hAnsi="Segoe UI" w:cs="Segoe UI"/>
                <w:sz w:val="20"/>
                <w:szCs w:val="20"/>
              </w:rPr>
              <w:t xml:space="preserve">  ) Yusuf Has </w:t>
            </w:r>
            <w:proofErr w:type="spellStart"/>
            <w:r w:rsidRPr="006A7AE2">
              <w:rPr>
                <w:rFonts w:ascii="Segoe UI" w:eastAsia="Times New Roman" w:hAnsi="Segoe UI" w:cs="Segoe UI"/>
                <w:sz w:val="20"/>
                <w:szCs w:val="20"/>
              </w:rPr>
              <w:t>Hacip</w:t>
            </w:r>
            <w:proofErr w:type="spellEnd"/>
          </w:p>
        </w:tc>
      </w:tr>
    </w:tbl>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3.</w:t>
      </w:r>
      <w:r w:rsidRPr="006A7AE2">
        <w:rPr>
          <w:rFonts w:ascii="Segoe UI" w:eastAsia="Times New Roman" w:hAnsi="Segoe UI" w:cs="Segoe UI"/>
          <w:color w:val="000000"/>
          <w:sz w:val="20"/>
          <w:szCs w:val="20"/>
        </w:rPr>
        <w:t xml:space="preserve"> Köktürk, Uygur, Arap, Kiril, Latin.</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4.</w:t>
      </w:r>
    </w:p>
    <w:tbl>
      <w:tblPr>
        <w:tblW w:w="0" w:type="auto"/>
        <w:tblCellSpacing w:w="15" w:type="dxa"/>
        <w:tblCellMar>
          <w:top w:w="15" w:type="dxa"/>
          <w:left w:w="15" w:type="dxa"/>
          <w:bottom w:w="15" w:type="dxa"/>
          <w:right w:w="15" w:type="dxa"/>
        </w:tblCellMar>
        <w:tblLook w:val="04A0"/>
      </w:tblPr>
      <w:tblGrid>
        <w:gridCol w:w="2355"/>
        <w:gridCol w:w="2340"/>
        <w:gridCol w:w="2355"/>
      </w:tblGrid>
      <w:tr w:rsidR="006A7AE2" w:rsidRPr="006A7AE2" w:rsidTr="006A7AE2">
        <w:trPr>
          <w:tblCellSpacing w:w="15" w:type="dxa"/>
        </w:trPr>
        <w:tc>
          <w:tcPr>
            <w:tcW w:w="6915" w:type="dxa"/>
            <w:gridSpan w:val="3"/>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TÜRK EDEBİYATININ DÖNEMLERİ</w:t>
            </w:r>
          </w:p>
        </w:tc>
      </w:tr>
      <w:tr w:rsidR="006A7AE2" w:rsidRPr="006A7AE2" w:rsidTr="006A7AE2">
        <w:trPr>
          <w:tblCellSpacing w:w="15" w:type="dxa"/>
        </w:trPr>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İslamiyet Öncesi Türk Edebiyatı</w:t>
            </w:r>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İslamiyet Etkisindeki Türk Edebiyatı</w:t>
            </w:r>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b/>
                <w:bCs/>
                <w:sz w:val="20"/>
                <w:szCs w:val="20"/>
              </w:rPr>
              <w:t>Batı Etkisindeki Türk Edebiyatı</w:t>
            </w:r>
          </w:p>
        </w:tc>
      </w:tr>
      <w:tr w:rsidR="006A7AE2" w:rsidRPr="006A7AE2" w:rsidTr="006A7AE2">
        <w:trPr>
          <w:tblCellSpacing w:w="15" w:type="dxa"/>
        </w:trPr>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 Sözlü Edebiyat</w:t>
            </w:r>
            <w:r w:rsidRPr="006A7AE2">
              <w:rPr>
                <w:rFonts w:ascii="Segoe UI" w:eastAsia="Times New Roman" w:hAnsi="Segoe UI" w:cs="Segoe UI"/>
                <w:sz w:val="20"/>
                <w:szCs w:val="20"/>
              </w:rPr>
              <w:br/>
              <w:t>Yazılı Edebiyat</w:t>
            </w:r>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Divan Edebiyatı</w:t>
            </w:r>
            <w:r w:rsidRPr="006A7AE2">
              <w:rPr>
                <w:rFonts w:ascii="Segoe UI" w:eastAsia="Times New Roman" w:hAnsi="Segoe UI" w:cs="Segoe UI"/>
                <w:sz w:val="20"/>
                <w:szCs w:val="20"/>
              </w:rPr>
              <w:br/>
              <w:t>Halk Edebiyatı</w:t>
            </w:r>
          </w:p>
        </w:tc>
        <w:tc>
          <w:tcPr>
            <w:tcW w:w="2310" w:type="dxa"/>
            <w:vAlign w:val="center"/>
            <w:hideMark/>
          </w:tcPr>
          <w:p w:rsidR="006A7AE2" w:rsidRPr="006A7AE2" w:rsidRDefault="006A7AE2" w:rsidP="006A7AE2">
            <w:pPr>
              <w:spacing w:after="0" w:line="240" w:lineRule="auto"/>
              <w:rPr>
                <w:rFonts w:ascii="Segoe UI" w:eastAsia="Times New Roman" w:hAnsi="Segoe UI" w:cs="Segoe UI"/>
                <w:sz w:val="20"/>
                <w:szCs w:val="20"/>
              </w:rPr>
            </w:pPr>
            <w:r w:rsidRPr="006A7AE2">
              <w:rPr>
                <w:rFonts w:ascii="Segoe UI" w:eastAsia="Times New Roman" w:hAnsi="Segoe UI" w:cs="Segoe UI"/>
                <w:sz w:val="20"/>
                <w:szCs w:val="20"/>
              </w:rPr>
              <w:t>Tanzimat Edebiyatı</w:t>
            </w:r>
            <w:r w:rsidRPr="006A7AE2">
              <w:rPr>
                <w:rFonts w:ascii="Segoe UI" w:eastAsia="Times New Roman" w:hAnsi="Segoe UI" w:cs="Segoe UI"/>
                <w:sz w:val="20"/>
                <w:szCs w:val="20"/>
              </w:rPr>
              <w:br/>
              <w:t>Servetifünun Edebiyatı</w:t>
            </w:r>
            <w:r w:rsidRPr="006A7AE2">
              <w:rPr>
                <w:rFonts w:ascii="Segoe UI" w:eastAsia="Times New Roman" w:hAnsi="Segoe UI" w:cs="Segoe UI"/>
                <w:sz w:val="20"/>
                <w:szCs w:val="20"/>
              </w:rPr>
              <w:br/>
            </w:r>
            <w:proofErr w:type="spellStart"/>
            <w:r w:rsidRPr="006A7AE2">
              <w:rPr>
                <w:rFonts w:ascii="Segoe UI" w:eastAsia="Times New Roman" w:hAnsi="Segoe UI" w:cs="Segoe UI"/>
                <w:sz w:val="20"/>
                <w:szCs w:val="20"/>
              </w:rPr>
              <w:t>Fecriati</w:t>
            </w:r>
            <w:proofErr w:type="spellEnd"/>
            <w:r w:rsidRPr="006A7AE2">
              <w:rPr>
                <w:rFonts w:ascii="Segoe UI" w:eastAsia="Times New Roman" w:hAnsi="Segoe UI" w:cs="Segoe UI"/>
                <w:sz w:val="20"/>
                <w:szCs w:val="20"/>
              </w:rPr>
              <w:t xml:space="preserve"> Edebiyatı</w:t>
            </w:r>
            <w:r w:rsidRPr="006A7AE2">
              <w:rPr>
                <w:rFonts w:ascii="Segoe UI" w:eastAsia="Times New Roman" w:hAnsi="Segoe UI" w:cs="Segoe UI"/>
                <w:sz w:val="20"/>
                <w:szCs w:val="20"/>
              </w:rPr>
              <w:br/>
              <w:t>Milli Edebiyat</w:t>
            </w:r>
            <w:r w:rsidRPr="006A7AE2">
              <w:rPr>
                <w:rFonts w:ascii="Segoe UI" w:eastAsia="Times New Roman" w:hAnsi="Segoe UI" w:cs="Segoe UI"/>
                <w:sz w:val="20"/>
                <w:szCs w:val="20"/>
              </w:rPr>
              <w:br/>
              <w:t>Cumhuriyet Dönemi Türk Edebiyatı</w:t>
            </w:r>
          </w:p>
        </w:tc>
      </w:tr>
    </w:tbl>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Bu dönem ürünleri genellikle dini törenlerde ortaya çıkan ürünlerdir.</w:t>
      </w:r>
      <w:r w:rsidRPr="006A7AE2">
        <w:rPr>
          <w:rFonts w:ascii="Segoe UI" w:eastAsia="Times New Roman" w:hAnsi="Segoe UI" w:cs="Segoe UI"/>
          <w:sz w:val="20"/>
          <w:szCs w:val="20"/>
        </w:rPr>
        <w:br/>
        <w:t>* Öz Türkçe kullanılmıştır.</w:t>
      </w:r>
      <w:r w:rsidRPr="006A7AE2">
        <w:rPr>
          <w:rFonts w:ascii="Segoe UI" w:eastAsia="Times New Roman" w:hAnsi="Segoe UI" w:cs="Segoe UI"/>
          <w:sz w:val="20"/>
          <w:szCs w:val="20"/>
        </w:rPr>
        <w:br/>
        <w:t>* Nazım birimi dörtlük olup genellikle yarım uyak kullanılmıştır.</w:t>
      </w:r>
      <w:r w:rsidRPr="006A7AE2">
        <w:rPr>
          <w:rFonts w:ascii="Segoe UI" w:eastAsia="Times New Roman" w:hAnsi="Segoe UI" w:cs="Segoe UI"/>
          <w:sz w:val="20"/>
          <w:szCs w:val="20"/>
        </w:rPr>
        <w:br/>
        <w:t>* Şiirler hece ölçüsüyle söylenmiştir.</w:t>
      </w:r>
      <w:r w:rsidRPr="006A7AE2">
        <w:rPr>
          <w:rFonts w:ascii="Segoe UI" w:eastAsia="Times New Roman" w:hAnsi="Segoe UI" w:cs="Segoe UI"/>
          <w:sz w:val="20"/>
          <w:szCs w:val="20"/>
        </w:rPr>
        <w:br/>
        <w:t>* Bu dönem şiirleri kopuz eşliğinde söylenmiştir.</w:t>
      </w:r>
      <w:r w:rsidRPr="006A7AE2">
        <w:rPr>
          <w:rFonts w:ascii="Segoe UI" w:eastAsia="Times New Roman" w:hAnsi="Segoe UI" w:cs="Segoe UI"/>
          <w:sz w:val="20"/>
          <w:szCs w:val="20"/>
        </w:rPr>
        <w:br/>
        <w:t>* Sav, sagu, koşuk, destan bu dönemin ürünleridir.</w:t>
      </w:r>
      <w:r w:rsidRPr="006A7AE2">
        <w:rPr>
          <w:rFonts w:ascii="Segoe UI" w:eastAsia="Times New Roman" w:hAnsi="Segoe UI" w:cs="Segoe UI"/>
          <w:sz w:val="20"/>
          <w:szCs w:val="20"/>
        </w:rPr>
        <w:br/>
        <w:t xml:space="preserve">*Ürünler kam, </w:t>
      </w:r>
      <w:proofErr w:type="spellStart"/>
      <w:r w:rsidRPr="006A7AE2">
        <w:rPr>
          <w:rFonts w:ascii="Segoe UI" w:eastAsia="Times New Roman" w:hAnsi="Segoe UI" w:cs="Segoe UI"/>
          <w:sz w:val="20"/>
          <w:szCs w:val="20"/>
        </w:rPr>
        <w:t>baksı</w:t>
      </w:r>
      <w:proofErr w:type="spellEnd"/>
      <w:r w:rsidRPr="006A7AE2">
        <w:rPr>
          <w:rFonts w:ascii="Segoe UI" w:eastAsia="Times New Roman" w:hAnsi="Segoe UI" w:cs="Segoe UI"/>
          <w:sz w:val="20"/>
          <w:szCs w:val="20"/>
        </w:rPr>
        <w:t>, şaman adı verilen ozanlar tarafından söylenir.</w:t>
      </w:r>
      <w:r w:rsidRPr="006A7AE2">
        <w:rPr>
          <w:rFonts w:ascii="Segoe UI" w:eastAsia="Times New Roman" w:hAnsi="Segoe UI" w:cs="Segoe UI"/>
          <w:sz w:val="20"/>
          <w:szCs w:val="20"/>
        </w:rPr>
        <w:br/>
      </w:r>
      <w:r w:rsidRPr="006A7AE2">
        <w:rPr>
          <w:rFonts w:ascii="Segoe UI" w:eastAsia="Times New Roman" w:hAnsi="Segoe UI" w:cs="Segoe UI"/>
          <w:b/>
          <w:bCs/>
          <w:color w:val="800000"/>
          <w:sz w:val="20"/>
          <w:szCs w:val="20"/>
        </w:rPr>
        <w:br/>
        <w:t>5. Aşağıda verilen açıklamalara uygun sözcükleri yazınız.</w:t>
      </w:r>
      <w:r w:rsidRPr="006A7AE2">
        <w:rPr>
          <w:rFonts w:ascii="Segoe UI" w:eastAsia="Times New Roman" w:hAnsi="Segoe UI" w:cs="Segoe UI"/>
          <w:b/>
          <w:bCs/>
          <w:color w:val="800000"/>
          <w:sz w:val="20"/>
          <w:szCs w:val="20"/>
        </w:rPr>
        <w:br/>
      </w:r>
      <w:r w:rsidRPr="006A7AE2">
        <w:rPr>
          <w:rFonts w:ascii="Segoe UI" w:eastAsia="Times New Roman" w:hAnsi="Segoe UI" w:cs="Segoe UI"/>
          <w:sz w:val="20"/>
          <w:szCs w:val="20"/>
        </w:rPr>
        <w:t xml:space="preserve">*Divan edebiyatının en uzun nazım biçimi </w:t>
      </w:r>
      <w:proofErr w:type="gramStart"/>
      <w:r w:rsidRPr="006A7AE2">
        <w:rPr>
          <w:rFonts w:ascii="Segoe UI" w:eastAsia="Times New Roman" w:hAnsi="Segoe UI" w:cs="Segoe UI"/>
          <w:b/>
          <w:bCs/>
          <w:color w:val="0000FF"/>
          <w:sz w:val="20"/>
          <w:szCs w:val="20"/>
        </w:rPr>
        <w:t>.....</w:t>
      </w:r>
      <w:proofErr w:type="gramEnd"/>
      <w:r w:rsidRPr="006A7AE2">
        <w:rPr>
          <w:rFonts w:ascii="Segoe UI" w:eastAsia="Times New Roman" w:hAnsi="Segoe UI" w:cs="Segoe UI"/>
          <w:b/>
          <w:bCs/>
          <w:color w:val="0000FF"/>
          <w:sz w:val="20"/>
          <w:szCs w:val="20"/>
        </w:rPr>
        <w:t>mesnevi......</w:t>
      </w:r>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dir</w:t>
      </w:r>
      <w:proofErr w:type="spellEnd"/>
      <w:r w:rsidRPr="006A7AE2">
        <w:rPr>
          <w:rFonts w:ascii="Segoe UI" w:eastAsia="Times New Roman" w:hAnsi="Segoe UI" w:cs="Segoe UI"/>
          <w:sz w:val="20"/>
          <w:szCs w:val="20"/>
        </w:rPr>
        <w:t>.</w:t>
      </w:r>
      <w:r w:rsidRPr="006A7AE2">
        <w:rPr>
          <w:rFonts w:ascii="Segoe UI" w:eastAsia="Times New Roman" w:hAnsi="Segoe UI" w:cs="Segoe UI"/>
          <w:sz w:val="20"/>
          <w:szCs w:val="20"/>
        </w:rPr>
        <w:br/>
      </w:r>
      <w:r w:rsidRPr="006A7AE2">
        <w:rPr>
          <w:rFonts w:ascii="Segoe UI" w:eastAsia="Times New Roman" w:hAnsi="Segoe UI" w:cs="Segoe UI"/>
          <w:b/>
          <w:bCs/>
          <w:color w:val="0000FF"/>
          <w:sz w:val="20"/>
          <w:szCs w:val="20"/>
        </w:rPr>
        <w:t>*</w:t>
      </w:r>
      <w:proofErr w:type="gramStart"/>
      <w:r w:rsidRPr="006A7AE2">
        <w:rPr>
          <w:rFonts w:ascii="Segoe UI" w:eastAsia="Times New Roman" w:hAnsi="Segoe UI" w:cs="Segoe UI"/>
          <w:b/>
          <w:bCs/>
          <w:color w:val="0000FF"/>
          <w:sz w:val="20"/>
          <w:szCs w:val="20"/>
        </w:rPr>
        <w:t>.....</w:t>
      </w:r>
      <w:proofErr w:type="spellStart"/>
      <w:proofErr w:type="gramEnd"/>
      <w:r w:rsidRPr="006A7AE2">
        <w:rPr>
          <w:rFonts w:ascii="Segoe UI" w:eastAsia="Times New Roman" w:hAnsi="Segoe UI" w:cs="Segoe UI"/>
          <w:b/>
          <w:bCs/>
          <w:color w:val="0000FF"/>
          <w:sz w:val="20"/>
          <w:szCs w:val="20"/>
        </w:rPr>
        <w:t>Şehrengiz</w:t>
      </w:r>
      <w:proofErr w:type="spellEnd"/>
      <w:r w:rsidRPr="006A7AE2">
        <w:rPr>
          <w:rFonts w:ascii="Segoe UI" w:eastAsia="Times New Roman" w:hAnsi="Segoe UI" w:cs="Segoe UI"/>
          <w:b/>
          <w:bCs/>
          <w:color w:val="0000FF"/>
          <w:sz w:val="20"/>
          <w:szCs w:val="20"/>
        </w:rPr>
        <w:t>............</w:t>
      </w:r>
      <w:r w:rsidRPr="006A7AE2">
        <w:rPr>
          <w:rFonts w:ascii="Segoe UI" w:eastAsia="Times New Roman" w:hAnsi="Segoe UI" w:cs="Segoe UI"/>
          <w:sz w:val="20"/>
          <w:szCs w:val="20"/>
        </w:rPr>
        <w:t xml:space="preserve"> </w:t>
      </w:r>
      <w:proofErr w:type="gramStart"/>
      <w:r w:rsidRPr="006A7AE2">
        <w:rPr>
          <w:rFonts w:ascii="Segoe UI" w:eastAsia="Times New Roman" w:hAnsi="Segoe UI" w:cs="Segoe UI"/>
          <w:sz w:val="20"/>
          <w:szCs w:val="20"/>
        </w:rPr>
        <w:t>bir</w:t>
      </w:r>
      <w:proofErr w:type="gramEnd"/>
      <w:r w:rsidRPr="006A7AE2">
        <w:rPr>
          <w:rFonts w:ascii="Segoe UI" w:eastAsia="Times New Roman" w:hAnsi="Segoe UI" w:cs="Segoe UI"/>
          <w:sz w:val="20"/>
          <w:szCs w:val="20"/>
        </w:rPr>
        <w:t xml:space="preserve"> şehre dair hemen </w:t>
      </w:r>
      <w:proofErr w:type="spellStart"/>
      <w:r w:rsidRPr="006A7AE2">
        <w:rPr>
          <w:rFonts w:ascii="Segoe UI" w:eastAsia="Times New Roman" w:hAnsi="Segoe UI" w:cs="Segoe UI"/>
          <w:sz w:val="20"/>
          <w:szCs w:val="20"/>
        </w:rPr>
        <w:t>hemen</w:t>
      </w:r>
      <w:proofErr w:type="spellEnd"/>
      <w:r w:rsidRPr="006A7AE2">
        <w:rPr>
          <w:rFonts w:ascii="Segoe UI" w:eastAsia="Times New Roman" w:hAnsi="Segoe UI" w:cs="Segoe UI"/>
          <w:sz w:val="20"/>
          <w:szCs w:val="20"/>
        </w:rPr>
        <w:t xml:space="preserve"> her şeyi anlatan eserlerdir.</w:t>
      </w:r>
      <w:r w:rsidRPr="006A7AE2">
        <w:rPr>
          <w:rFonts w:ascii="Segoe UI" w:eastAsia="Times New Roman" w:hAnsi="Segoe UI" w:cs="Segoe UI"/>
          <w:sz w:val="20"/>
          <w:szCs w:val="20"/>
        </w:rPr>
        <w:br/>
        <w:t xml:space="preserve">* </w:t>
      </w:r>
      <w:proofErr w:type="gramStart"/>
      <w:r w:rsidRPr="006A7AE2">
        <w:rPr>
          <w:rFonts w:ascii="Segoe UI" w:eastAsia="Times New Roman" w:hAnsi="Segoe UI" w:cs="Segoe UI"/>
          <w:b/>
          <w:bCs/>
          <w:color w:val="0000FF"/>
          <w:sz w:val="20"/>
          <w:szCs w:val="20"/>
        </w:rPr>
        <w:t>.....</w:t>
      </w:r>
      <w:proofErr w:type="gramEnd"/>
      <w:r w:rsidRPr="006A7AE2">
        <w:rPr>
          <w:rFonts w:ascii="Segoe UI" w:eastAsia="Times New Roman" w:hAnsi="Segoe UI" w:cs="Segoe UI"/>
          <w:b/>
          <w:bCs/>
          <w:color w:val="0000FF"/>
          <w:sz w:val="20"/>
          <w:szCs w:val="20"/>
        </w:rPr>
        <w:t>Mevlit...........</w:t>
      </w:r>
      <w:r w:rsidRPr="006A7AE2">
        <w:rPr>
          <w:rFonts w:ascii="Segoe UI" w:eastAsia="Times New Roman" w:hAnsi="Segoe UI" w:cs="Segoe UI"/>
          <w:sz w:val="20"/>
          <w:szCs w:val="20"/>
        </w:rPr>
        <w:t xml:space="preserve"> Hz. Muhammed'in doğumunu anlatan mesnevilerdir.</w:t>
      </w:r>
      <w:r w:rsidRPr="006A7AE2">
        <w:rPr>
          <w:rFonts w:ascii="Segoe UI" w:eastAsia="Times New Roman" w:hAnsi="Segoe UI" w:cs="Segoe UI"/>
          <w:sz w:val="20"/>
          <w:szCs w:val="20"/>
        </w:rPr>
        <w:br/>
        <w:t xml:space="preserve">* Yol göstermek, bilgi vermek, öğüt vermek amacıyla yazılan mesnevilere </w:t>
      </w:r>
      <w:proofErr w:type="gramStart"/>
      <w:r w:rsidRPr="006A7AE2">
        <w:rPr>
          <w:rFonts w:ascii="Segoe UI" w:eastAsia="Times New Roman" w:hAnsi="Segoe UI" w:cs="Segoe UI"/>
          <w:b/>
          <w:bCs/>
          <w:color w:val="0000FF"/>
          <w:sz w:val="20"/>
          <w:szCs w:val="20"/>
        </w:rPr>
        <w:t>.....</w:t>
      </w:r>
      <w:proofErr w:type="gramEnd"/>
      <w:r w:rsidRPr="006A7AE2">
        <w:rPr>
          <w:rFonts w:ascii="Segoe UI" w:eastAsia="Times New Roman" w:hAnsi="Segoe UI" w:cs="Segoe UI"/>
          <w:b/>
          <w:bCs/>
          <w:color w:val="0000FF"/>
          <w:sz w:val="20"/>
          <w:szCs w:val="20"/>
        </w:rPr>
        <w:t>pendname..........</w:t>
      </w:r>
      <w:r w:rsidRPr="006A7AE2">
        <w:rPr>
          <w:rFonts w:ascii="Segoe UI" w:eastAsia="Times New Roman" w:hAnsi="Segoe UI" w:cs="Segoe UI"/>
          <w:sz w:val="20"/>
          <w:szCs w:val="20"/>
        </w:rPr>
        <w:t xml:space="preserve"> </w:t>
      </w:r>
      <w:proofErr w:type="gramStart"/>
      <w:r w:rsidRPr="006A7AE2">
        <w:rPr>
          <w:rFonts w:ascii="Segoe UI" w:eastAsia="Times New Roman" w:hAnsi="Segoe UI" w:cs="Segoe UI"/>
          <w:sz w:val="20"/>
          <w:szCs w:val="20"/>
        </w:rPr>
        <w:t>denir</w:t>
      </w:r>
      <w:proofErr w:type="gramEnd"/>
      <w:r w:rsidRPr="006A7AE2">
        <w:rPr>
          <w:rFonts w:ascii="Segoe UI" w:eastAsia="Times New Roman" w:hAnsi="Segoe UI" w:cs="Segoe UI"/>
          <w:sz w:val="20"/>
          <w:szCs w:val="20"/>
        </w:rPr>
        <w:t>.</w:t>
      </w:r>
      <w:r w:rsidRPr="006A7AE2">
        <w:rPr>
          <w:rFonts w:ascii="Segoe UI" w:eastAsia="Times New Roman" w:hAnsi="Segoe UI" w:cs="Segoe UI"/>
          <w:sz w:val="20"/>
          <w:szCs w:val="20"/>
        </w:rPr>
        <w:br/>
        <w:t xml:space="preserve">* Beş mesneviden oluşan eserlere </w:t>
      </w:r>
      <w:proofErr w:type="gramStart"/>
      <w:r w:rsidRPr="006A7AE2">
        <w:rPr>
          <w:rFonts w:ascii="Segoe UI" w:eastAsia="Times New Roman" w:hAnsi="Segoe UI" w:cs="Segoe UI"/>
          <w:b/>
          <w:bCs/>
          <w:color w:val="0000FF"/>
          <w:sz w:val="20"/>
          <w:szCs w:val="20"/>
        </w:rPr>
        <w:t>....</w:t>
      </w:r>
      <w:proofErr w:type="gramEnd"/>
      <w:r w:rsidRPr="006A7AE2">
        <w:rPr>
          <w:rFonts w:ascii="Segoe UI" w:eastAsia="Times New Roman" w:hAnsi="Segoe UI" w:cs="Segoe UI"/>
          <w:b/>
          <w:bCs/>
          <w:color w:val="0000FF"/>
          <w:sz w:val="20"/>
          <w:szCs w:val="20"/>
        </w:rPr>
        <w:t>hamse...........</w:t>
      </w:r>
      <w:r w:rsidRPr="006A7AE2">
        <w:rPr>
          <w:rFonts w:ascii="Segoe UI" w:eastAsia="Times New Roman" w:hAnsi="Segoe UI" w:cs="Segoe UI"/>
          <w:sz w:val="20"/>
          <w:szCs w:val="20"/>
        </w:rPr>
        <w:t xml:space="preserve"> </w:t>
      </w:r>
      <w:proofErr w:type="gramStart"/>
      <w:r w:rsidRPr="006A7AE2">
        <w:rPr>
          <w:rFonts w:ascii="Segoe UI" w:eastAsia="Times New Roman" w:hAnsi="Segoe UI" w:cs="Segoe UI"/>
          <w:sz w:val="20"/>
          <w:szCs w:val="20"/>
        </w:rPr>
        <w:t>denir</w:t>
      </w:r>
      <w:proofErr w:type="gramEnd"/>
      <w:r w:rsidRPr="006A7AE2">
        <w:rPr>
          <w:rFonts w:ascii="Segoe UI" w:eastAsia="Times New Roman" w:hAnsi="Segoe UI" w:cs="Segoe UI"/>
          <w:sz w:val="20"/>
          <w:szCs w:val="20"/>
        </w:rPr>
        <w:t>.</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lastRenderedPageBreak/>
        <w:t>6.</w:t>
      </w:r>
      <w:r w:rsidRPr="006A7AE2">
        <w:rPr>
          <w:rFonts w:ascii="Segoe UI" w:eastAsia="Times New Roman" w:hAnsi="Segoe UI" w:cs="Segoe UI"/>
          <w:sz w:val="20"/>
          <w:szCs w:val="20"/>
        </w:rPr>
        <w:t xml:space="preserve"> Ömer, 11 Mart </w:t>
      </w:r>
      <w:r w:rsidRPr="006A7AE2">
        <w:rPr>
          <w:rFonts w:ascii="Segoe UI" w:eastAsia="Times New Roman" w:hAnsi="Segoe UI" w:cs="Segoe UI"/>
          <w:b/>
          <w:bCs/>
          <w:color w:val="0000FF"/>
          <w:sz w:val="20"/>
          <w:szCs w:val="20"/>
          <w:u w:val="single"/>
        </w:rPr>
        <w:t>1884'de</w:t>
      </w:r>
      <w:r w:rsidRPr="006A7AE2">
        <w:rPr>
          <w:rFonts w:ascii="Segoe UI" w:eastAsia="Times New Roman" w:hAnsi="Segoe UI" w:cs="Segoe UI"/>
          <w:sz w:val="20"/>
          <w:szCs w:val="20"/>
        </w:rPr>
        <w:t xml:space="preserve"> Balıkesir </w:t>
      </w:r>
      <w:r w:rsidRPr="006A7AE2">
        <w:rPr>
          <w:rFonts w:ascii="Segoe UI" w:eastAsia="Times New Roman" w:hAnsi="Segoe UI" w:cs="Segoe UI"/>
          <w:b/>
          <w:bCs/>
          <w:color w:val="0000FF"/>
          <w:sz w:val="20"/>
          <w:szCs w:val="20"/>
          <w:u w:val="single"/>
        </w:rPr>
        <w:t>Gönende</w:t>
      </w:r>
      <w:r w:rsidRPr="006A7AE2">
        <w:rPr>
          <w:rFonts w:ascii="Segoe UI" w:eastAsia="Times New Roman" w:hAnsi="Segoe UI" w:cs="Segoe UI"/>
          <w:b/>
          <w:bCs/>
          <w:color w:val="0000FF"/>
          <w:sz w:val="20"/>
          <w:szCs w:val="20"/>
        </w:rPr>
        <w:t xml:space="preserve"> </w:t>
      </w:r>
      <w:r w:rsidRPr="006A7AE2">
        <w:rPr>
          <w:rFonts w:ascii="Segoe UI" w:eastAsia="Times New Roman" w:hAnsi="Segoe UI" w:cs="Segoe UI"/>
          <w:sz w:val="20"/>
          <w:szCs w:val="20"/>
        </w:rPr>
        <w:t xml:space="preserve">Fatma </w:t>
      </w:r>
      <w:r w:rsidRPr="006A7AE2">
        <w:rPr>
          <w:rFonts w:ascii="Segoe UI" w:eastAsia="Times New Roman" w:hAnsi="Segoe UI" w:cs="Segoe UI"/>
          <w:b/>
          <w:bCs/>
          <w:color w:val="0000FF"/>
          <w:sz w:val="20"/>
          <w:szCs w:val="20"/>
          <w:u w:val="single"/>
        </w:rPr>
        <w:t>hanım</w:t>
      </w:r>
      <w:r w:rsidRPr="006A7AE2">
        <w:rPr>
          <w:rFonts w:ascii="Segoe UI" w:eastAsia="Times New Roman" w:hAnsi="Segoe UI" w:cs="Segoe UI"/>
          <w:b/>
          <w:bCs/>
          <w:color w:val="0000FF"/>
          <w:sz w:val="20"/>
          <w:szCs w:val="20"/>
        </w:rPr>
        <w:t xml:space="preserve"> </w:t>
      </w:r>
      <w:r w:rsidRPr="006A7AE2">
        <w:rPr>
          <w:rFonts w:ascii="Segoe UI" w:eastAsia="Times New Roman" w:hAnsi="Segoe UI" w:cs="Segoe UI"/>
          <w:sz w:val="20"/>
          <w:szCs w:val="20"/>
        </w:rPr>
        <w:t xml:space="preserve">ve Yüzbaşı Ömer Şevki Bey'in ikisi küçük yaşlarda ölen dört çocuğundan biri olarak </w:t>
      </w:r>
      <w:r w:rsidRPr="006A7AE2">
        <w:rPr>
          <w:rFonts w:ascii="Segoe UI" w:eastAsia="Times New Roman" w:hAnsi="Segoe UI" w:cs="Segoe UI"/>
          <w:b/>
          <w:bCs/>
          <w:color w:val="0000FF"/>
          <w:sz w:val="20"/>
          <w:szCs w:val="20"/>
        </w:rPr>
        <w:t>Dünyaya</w:t>
      </w:r>
      <w:r w:rsidRPr="006A7AE2">
        <w:rPr>
          <w:rFonts w:ascii="Segoe UI" w:eastAsia="Times New Roman" w:hAnsi="Segoe UI" w:cs="Segoe UI"/>
          <w:color w:val="0000FF"/>
          <w:sz w:val="20"/>
          <w:szCs w:val="20"/>
        </w:rPr>
        <w:t xml:space="preserve"> </w:t>
      </w:r>
      <w:r w:rsidRPr="006A7AE2">
        <w:rPr>
          <w:rFonts w:ascii="Segoe UI" w:eastAsia="Times New Roman" w:hAnsi="Segoe UI" w:cs="Segoe UI"/>
          <w:sz w:val="20"/>
          <w:szCs w:val="20"/>
        </w:rPr>
        <w:t xml:space="preserve">geldi. Oldukça sert bir bakışıyla insanın ödünü patlatan asker bir baba ile "İlk Namaz" adlı </w:t>
      </w:r>
      <w:proofErr w:type="spellStart"/>
      <w:r w:rsidRPr="006A7AE2">
        <w:rPr>
          <w:rFonts w:ascii="Segoe UI" w:eastAsia="Times New Roman" w:hAnsi="Segoe UI" w:cs="Segoe UI"/>
          <w:b/>
          <w:bCs/>
          <w:color w:val="0000FF"/>
          <w:sz w:val="20"/>
          <w:szCs w:val="20"/>
          <w:u w:val="single"/>
        </w:rPr>
        <w:t>hikâyesindede</w:t>
      </w:r>
      <w:proofErr w:type="spellEnd"/>
      <w:r w:rsidRPr="006A7AE2">
        <w:rPr>
          <w:rFonts w:ascii="Segoe UI" w:eastAsia="Times New Roman" w:hAnsi="Segoe UI" w:cs="Segoe UI"/>
          <w:color w:val="0000FF"/>
          <w:sz w:val="20"/>
          <w:szCs w:val="20"/>
          <w:u w:val="single"/>
        </w:rPr>
        <w:t xml:space="preserve"> </w:t>
      </w:r>
      <w:r w:rsidRPr="006A7AE2">
        <w:rPr>
          <w:rFonts w:ascii="Segoe UI" w:eastAsia="Times New Roman" w:hAnsi="Segoe UI" w:cs="Segoe UI"/>
          <w:sz w:val="20"/>
          <w:szCs w:val="20"/>
        </w:rPr>
        <w:t xml:space="preserve">anlattığı ve dünyada en çok sevdiği, başında yeşil örtüsüyle bir meleğe </w:t>
      </w:r>
      <w:proofErr w:type="spellStart"/>
      <w:r w:rsidRPr="006A7AE2">
        <w:rPr>
          <w:rFonts w:ascii="Segoe UI" w:eastAsia="Times New Roman" w:hAnsi="Segoe UI" w:cs="Segoe UI"/>
          <w:b/>
          <w:bCs/>
          <w:color w:val="0000FF"/>
          <w:sz w:val="20"/>
          <w:szCs w:val="20"/>
        </w:rPr>
        <w:t>benzetdiği</w:t>
      </w:r>
      <w:proofErr w:type="spellEnd"/>
      <w:r w:rsidRPr="006A7AE2">
        <w:rPr>
          <w:rFonts w:ascii="Segoe UI" w:eastAsia="Times New Roman" w:hAnsi="Segoe UI" w:cs="Segoe UI"/>
          <w:color w:val="0000FF"/>
          <w:sz w:val="20"/>
          <w:szCs w:val="20"/>
        </w:rPr>
        <w:t xml:space="preserve"> </w:t>
      </w:r>
      <w:r w:rsidRPr="006A7AE2">
        <w:rPr>
          <w:rFonts w:ascii="Segoe UI" w:eastAsia="Times New Roman" w:hAnsi="Segoe UI" w:cs="Segoe UI"/>
          <w:sz w:val="20"/>
          <w:szCs w:val="20"/>
        </w:rPr>
        <w:t xml:space="preserve">annesinin ve kendinden </w:t>
      </w:r>
      <w:proofErr w:type="spellStart"/>
      <w:r w:rsidRPr="006A7AE2">
        <w:rPr>
          <w:rFonts w:ascii="Segoe UI" w:eastAsia="Times New Roman" w:hAnsi="Segoe UI" w:cs="Segoe UI"/>
          <w:b/>
          <w:bCs/>
          <w:color w:val="0000FF"/>
          <w:sz w:val="20"/>
          <w:szCs w:val="20"/>
          <w:u w:val="single"/>
        </w:rPr>
        <w:t>onbir</w:t>
      </w:r>
      <w:proofErr w:type="spellEnd"/>
      <w:r w:rsidRPr="006A7AE2">
        <w:rPr>
          <w:rFonts w:ascii="Segoe UI" w:eastAsia="Times New Roman" w:hAnsi="Segoe UI" w:cs="Segoe UI"/>
          <w:b/>
          <w:bCs/>
          <w:color w:val="0000FF"/>
          <w:sz w:val="20"/>
          <w:szCs w:val="20"/>
        </w:rPr>
        <w:t xml:space="preserve"> </w:t>
      </w:r>
      <w:r w:rsidRPr="006A7AE2">
        <w:rPr>
          <w:rFonts w:ascii="Segoe UI" w:eastAsia="Times New Roman" w:hAnsi="Segoe UI" w:cs="Segoe UI"/>
          <w:sz w:val="20"/>
          <w:szCs w:val="20"/>
        </w:rPr>
        <w:t>yaş küçük Güzide ablasının olduğu bir ailede kendi hâlinde sessiz ama mutlu bir çocukluğu vardı.</w:t>
      </w:r>
      <w:r w:rsidRPr="006A7AE2">
        <w:rPr>
          <w:rFonts w:ascii="Segoe UI" w:eastAsia="Times New Roman" w:hAnsi="Segoe UI" w:cs="Segoe UI"/>
          <w:sz w:val="20"/>
          <w:szCs w:val="20"/>
        </w:rPr>
        <w:br/>
      </w:r>
      <w:r w:rsidRPr="006A7AE2">
        <w:rPr>
          <w:rFonts w:ascii="Segoe UI" w:eastAsia="Times New Roman" w:hAnsi="Segoe UI" w:cs="Segoe UI"/>
          <w:b/>
          <w:bCs/>
          <w:color w:val="800000"/>
          <w:sz w:val="20"/>
          <w:szCs w:val="20"/>
        </w:rPr>
        <w:t>Yukarıda verilen parçada yer alan yazım yanlışlarını bularak altını çizip doğru yazımları aşağıya yazınız.</w:t>
      </w:r>
      <w:r w:rsidRPr="006A7AE2">
        <w:rPr>
          <w:rFonts w:ascii="Segoe UI" w:eastAsia="Times New Roman" w:hAnsi="Segoe UI" w:cs="Segoe UI"/>
          <w:b/>
          <w:bCs/>
          <w:color w:val="800000"/>
          <w:sz w:val="20"/>
          <w:szCs w:val="20"/>
        </w:rPr>
        <w:br/>
      </w:r>
      <w:r w:rsidRPr="006A7AE2">
        <w:rPr>
          <w:rFonts w:ascii="Segoe UI" w:eastAsia="Times New Roman" w:hAnsi="Segoe UI" w:cs="Segoe UI"/>
          <w:b/>
          <w:bCs/>
          <w:color w:val="0000FF"/>
          <w:sz w:val="20"/>
          <w:szCs w:val="20"/>
        </w:rPr>
        <w:t>1884'te-Gönen'de-Hanım-dünyaya-hikâyesinde de-benzettiği-on bir</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 xml:space="preserve">7. Aşağıda yay ayraç içindeki boşlukları uygun noktalama işaretiyle </w:t>
      </w:r>
      <w:proofErr w:type="gramStart"/>
      <w:r w:rsidRPr="006A7AE2">
        <w:rPr>
          <w:rFonts w:ascii="Segoe UI" w:eastAsia="Times New Roman" w:hAnsi="Segoe UI" w:cs="Segoe UI"/>
          <w:b/>
          <w:bCs/>
          <w:color w:val="800000"/>
          <w:sz w:val="20"/>
          <w:szCs w:val="20"/>
        </w:rPr>
        <w:t>doldurunuz.</w:t>
      </w:r>
      <w:r w:rsidRPr="006A7AE2">
        <w:rPr>
          <w:rFonts w:ascii="Segoe UI" w:eastAsia="Times New Roman" w:hAnsi="Segoe UI" w:cs="Segoe UI"/>
          <w:sz w:val="20"/>
          <w:szCs w:val="20"/>
        </w:rPr>
        <w:t>Bir</w:t>
      </w:r>
      <w:proofErr w:type="gramEnd"/>
      <w:r w:rsidRPr="006A7AE2">
        <w:rPr>
          <w:rFonts w:ascii="Segoe UI" w:eastAsia="Times New Roman" w:hAnsi="Segoe UI" w:cs="Segoe UI"/>
          <w:sz w:val="20"/>
          <w:szCs w:val="20"/>
        </w:rPr>
        <w:t xml:space="preserve"> öğle sonrası  ( ...    ) Bayram içeri girdi (  , )</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 Sizi biri görmek istiyor  (.   )</w:t>
      </w:r>
      <w:r w:rsidRPr="006A7AE2">
        <w:rPr>
          <w:rFonts w:ascii="Segoe UI" w:eastAsia="Times New Roman" w:hAnsi="Segoe UI" w:cs="Segoe UI"/>
          <w:sz w:val="20"/>
          <w:szCs w:val="20"/>
        </w:rPr>
        <w:br/>
        <w:t>( –  )Buyursun (!  )</w:t>
      </w:r>
      <w:r w:rsidRPr="006A7AE2">
        <w:rPr>
          <w:rFonts w:ascii="Segoe UI" w:eastAsia="Times New Roman" w:hAnsi="Segoe UI" w:cs="Segoe UI"/>
          <w:sz w:val="20"/>
          <w:szCs w:val="20"/>
        </w:rPr>
        <w:br/>
        <w:t>(   ) Bendeniz (,   ) Mehmet Akif'in oğluyum.</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Bir anda ne olduğunu şaşırdım ve nasıl şaşırdım bilemezsiniz. </w:t>
      </w:r>
      <w:proofErr w:type="gramStart"/>
      <w:r w:rsidRPr="006A7AE2">
        <w:rPr>
          <w:rFonts w:ascii="Segoe UI" w:eastAsia="Times New Roman" w:hAnsi="Segoe UI" w:cs="Segoe UI"/>
          <w:sz w:val="20"/>
          <w:szCs w:val="20"/>
        </w:rPr>
        <w:t>(</w:t>
      </w:r>
      <w:proofErr w:type="gramEnd"/>
      <w:r w:rsidRPr="006A7AE2">
        <w:rPr>
          <w:rFonts w:ascii="Segoe UI" w:eastAsia="Times New Roman" w:hAnsi="Segoe UI" w:cs="Segoe UI"/>
          <w:sz w:val="20"/>
          <w:szCs w:val="20"/>
        </w:rPr>
        <w:t xml:space="preserve">.  ) Eski bir dostluk havası yaratmak istercesine (,  ) ( " ) </w:t>
      </w:r>
      <w:proofErr w:type="spellStart"/>
      <w:r w:rsidRPr="006A7AE2">
        <w:rPr>
          <w:rFonts w:ascii="Segoe UI" w:eastAsia="Times New Roman" w:hAnsi="Segoe UI" w:cs="Segoe UI"/>
          <w:sz w:val="20"/>
          <w:szCs w:val="20"/>
        </w:rPr>
        <w:t>Ooo</w:t>
      </w:r>
      <w:proofErr w:type="spellEnd"/>
      <w:r w:rsidRPr="006A7AE2">
        <w:rPr>
          <w:rFonts w:ascii="Segoe UI" w:eastAsia="Times New Roman" w:hAnsi="Segoe UI" w:cs="Segoe UI"/>
          <w:sz w:val="20"/>
          <w:szCs w:val="20"/>
        </w:rPr>
        <w:t xml:space="preserve"> (! ) Buyurun </w:t>
      </w:r>
      <w:proofErr w:type="spellStart"/>
      <w:r w:rsidRPr="006A7AE2">
        <w:rPr>
          <w:rFonts w:ascii="Segoe UI" w:eastAsia="Times New Roman" w:hAnsi="Segoe UI" w:cs="Segoe UI"/>
          <w:sz w:val="20"/>
          <w:szCs w:val="20"/>
        </w:rPr>
        <w:t>buyurun</w:t>
      </w:r>
      <w:proofErr w:type="spellEnd"/>
      <w:r w:rsidRPr="006A7AE2">
        <w:rPr>
          <w:rFonts w:ascii="Segoe UI" w:eastAsia="Times New Roman" w:hAnsi="Segoe UI" w:cs="Segoe UI"/>
          <w:sz w:val="20"/>
          <w:szCs w:val="20"/>
        </w:rPr>
        <w:t xml:space="preserve"> (,   ) nasılsınız (?  ) ( " ) türünden bir yakınlık göstermeye çalıştım.</w:t>
      </w:r>
    </w:p>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color w:val="800000"/>
          <w:sz w:val="20"/>
          <w:szCs w:val="20"/>
        </w:rPr>
        <w:t> </w:t>
      </w:r>
      <w:r w:rsidRPr="006A7AE2">
        <w:rPr>
          <w:rFonts w:ascii="Segoe UI" w:eastAsia="Times New Roman" w:hAnsi="Segoe UI" w:cs="Segoe UI"/>
          <w:b/>
          <w:bCs/>
          <w:color w:val="800000"/>
          <w:sz w:val="20"/>
          <w:szCs w:val="20"/>
        </w:rPr>
        <w:t>8.</w:t>
      </w:r>
    </w:p>
    <w:tbl>
      <w:tblPr>
        <w:tblW w:w="0" w:type="auto"/>
        <w:tblCellSpacing w:w="15" w:type="dxa"/>
        <w:tblCellMar>
          <w:top w:w="15" w:type="dxa"/>
          <w:left w:w="15" w:type="dxa"/>
          <w:bottom w:w="15" w:type="dxa"/>
          <w:right w:w="15" w:type="dxa"/>
        </w:tblCellMar>
        <w:tblLook w:val="04A0"/>
      </w:tblPr>
      <w:tblGrid>
        <w:gridCol w:w="3270"/>
        <w:gridCol w:w="3585"/>
      </w:tblGrid>
      <w:tr w:rsidR="006A7AE2" w:rsidRPr="006A7AE2" w:rsidTr="006A7AE2">
        <w:trPr>
          <w:tblCellSpacing w:w="15" w:type="dxa"/>
        </w:trPr>
        <w:tc>
          <w:tcPr>
            <w:tcW w:w="3225"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A.Hayriye</w:t>
            </w:r>
          </w:p>
        </w:tc>
        <w:tc>
          <w:tcPr>
            <w:tcW w:w="3540"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B   ) Şeyhi</w:t>
            </w:r>
          </w:p>
        </w:tc>
      </w:tr>
      <w:tr w:rsidR="006A7AE2" w:rsidRPr="006A7AE2" w:rsidTr="006A7AE2">
        <w:trPr>
          <w:tblCellSpacing w:w="15" w:type="dxa"/>
        </w:trPr>
        <w:tc>
          <w:tcPr>
            <w:tcW w:w="3225"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B.</w:t>
            </w:r>
            <w:proofErr w:type="spellStart"/>
            <w:r w:rsidRPr="006A7AE2">
              <w:rPr>
                <w:rFonts w:ascii="Segoe UI" w:eastAsia="Times New Roman" w:hAnsi="Segoe UI" w:cs="Segoe UI"/>
                <w:sz w:val="20"/>
                <w:szCs w:val="20"/>
              </w:rPr>
              <w:t>Hüsrev</w:t>
            </w:r>
            <w:proofErr w:type="spellEnd"/>
            <w:r w:rsidRPr="006A7AE2">
              <w:rPr>
                <w:rFonts w:ascii="Segoe UI" w:eastAsia="Times New Roman" w:hAnsi="Segoe UI" w:cs="Segoe UI"/>
                <w:sz w:val="20"/>
                <w:szCs w:val="20"/>
              </w:rPr>
              <w:t xml:space="preserve"> ü Şirin</w:t>
            </w:r>
          </w:p>
        </w:tc>
        <w:tc>
          <w:tcPr>
            <w:tcW w:w="3540"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xml:space="preserve">(  E  ) Süleyman </w:t>
            </w:r>
            <w:proofErr w:type="spellStart"/>
            <w:r w:rsidRPr="006A7AE2">
              <w:rPr>
                <w:rFonts w:ascii="Segoe UI" w:eastAsia="Times New Roman" w:hAnsi="Segoe UI" w:cs="Segoe UI"/>
                <w:sz w:val="20"/>
                <w:szCs w:val="20"/>
              </w:rPr>
              <w:t>Çelebei</w:t>
            </w:r>
            <w:proofErr w:type="spellEnd"/>
          </w:p>
        </w:tc>
      </w:tr>
      <w:tr w:rsidR="006A7AE2" w:rsidRPr="006A7AE2" w:rsidTr="006A7AE2">
        <w:trPr>
          <w:tblCellSpacing w:w="15" w:type="dxa"/>
        </w:trPr>
        <w:tc>
          <w:tcPr>
            <w:tcW w:w="3225"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C.</w:t>
            </w:r>
            <w:proofErr w:type="spellStart"/>
            <w:r w:rsidRPr="006A7AE2">
              <w:rPr>
                <w:rFonts w:ascii="Segoe UI" w:eastAsia="Times New Roman" w:hAnsi="Segoe UI" w:cs="Segoe UI"/>
                <w:sz w:val="20"/>
                <w:szCs w:val="20"/>
              </w:rPr>
              <w:t>Risaletü’n</w:t>
            </w:r>
            <w:proofErr w:type="spellEnd"/>
            <w:r w:rsidRPr="006A7AE2">
              <w:rPr>
                <w:rFonts w:ascii="Segoe UI" w:eastAsia="Times New Roman" w:hAnsi="Segoe UI" w:cs="Segoe UI"/>
                <w:sz w:val="20"/>
                <w:szCs w:val="20"/>
              </w:rPr>
              <w:t xml:space="preserve"> </w:t>
            </w:r>
            <w:proofErr w:type="spellStart"/>
            <w:r w:rsidRPr="006A7AE2">
              <w:rPr>
                <w:rFonts w:ascii="Segoe UI" w:eastAsia="Times New Roman" w:hAnsi="Segoe UI" w:cs="Segoe UI"/>
                <w:sz w:val="20"/>
                <w:szCs w:val="20"/>
              </w:rPr>
              <w:t>Nushiye</w:t>
            </w:r>
            <w:proofErr w:type="spellEnd"/>
          </w:p>
        </w:tc>
        <w:tc>
          <w:tcPr>
            <w:tcW w:w="3540"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A   ) Nabi</w:t>
            </w:r>
          </w:p>
        </w:tc>
      </w:tr>
      <w:tr w:rsidR="006A7AE2" w:rsidRPr="006A7AE2" w:rsidTr="006A7AE2">
        <w:trPr>
          <w:tblCellSpacing w:w="15" w:type="dxa"/>
        </w:trPr>
        <w:tc>
          <w:tcPr>
            <w:tcW w:w="3225"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D.</w:t>
            </w:r>
            <w:proofErr w:type="spellStart"/>
            <w:r w:rsidRPr="006A7AE2">
              <w:rPr>
                <w:rFonts w:ascii="Segoe UI" w:eastAsia="Times New Roman" w:hAnsi="Segoe UI" w:cs="Segoe UI"/>
                <w:sz w:val="20"/>
                <w:szCs w:val="20"/>
              </w:rPr>
              <w:t>Garipname</w:t>
            </w:r>
            <w:proofErr w:type="spellEnd"/>
          </w:p>
        </w:tc>
        <w:tc>
          <w:tcPr>
            <w:tcW w:w="3540"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C  ) Yunus Emre</w:t>
            </w:r>
          </w:p>
        </w:tc>
      </w:tr>
      <w:tr w:rsidR="006A7AE2" w:rsidRPr="006A7AE2" w:rsidTr="006A7AE2">
        <w:trPr>
          <w:tblCellSpacing w:w="15" w:type="dxa"/>
        </w:trPr>
        <w:tc>
          <w:tcPr>
            <w:tcW w:w="3225"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E.</w:t>
            </w:r>
            <w:proofErr w:type="spellStart"/>
            <w:r w:rsidRPr="006A7AE2">
              <w:rPr>
                <w:rFonts w:ascii="Segoe UI" w:eastAsia="Times New Roman" w:hAnsi="Segoe UI" w:cs="Segoe UI"/>
                <w:sz w:val="20"/>
                <w:szCs w:val="20"/>
              </w:rPr>
              <w:t>Vesiletü’n</w:t>
            </w:r>
            <w:proofErr w:type="spellEnd"/>
            <w:r w:rsidRPr="006A7AE2">
              <w:rPr>
                <w:rFonts w:ascii="Segoe UI" w:eastAsia="Times New Roman" w:hAnsi="Segoe UI" w:cs="Segoe UI"/>
                <w:sz w:val="20"/>
                <w:szCs w:val="20"/>
              </w:rPr>
              <w:t xml:space="preserve">  Necat</w:t>
            </w:r>
          </w:p>
        </w:tc>
        <w:tc>
          <w:tcPr>
            <w:tcW w:w="3540" w:type="dxa"/>
            <w:vAlign w:val="center"/>
            <w:hideMark/>
          </w:tcPr>
          <w:p w:rsidR="006A7AE2" w:rsidRPr="006A7AE2" w:rsidRDefault="006A7AE2" w:rsidP="006A7AE2">
            <w:pPr>
              <w:spacing w:before="100" w:beforeAutospacing="1" w:after="100" w:afterAutospacing="1" w:line="240" w:lineRule="auto"/>
              <w:rPr>
                <w:rFonts w:ascii="Segoe UI" w:eastAsia="Times New Roman" w:hAnsi="Segoe UI" w:cs="Segoe UI"/>
                <w:sz w:val="20"/>
                <w:szCs w:val="20"/>
              </w:rPr>
            </w:pPr>
            <w:r w:rsidRPr="006A7AE2">
              <w:rPr>
                <w:rFonts w:ascii="Segoe UI" w:eastAsia="Times New Roman" w:hAnsi="Segoe UI" w:cs="Segoe UI"/>
                <w:sz w:val="20"/>
                <w:szCs w:val="20"/>
              </w:rPr>
              <w:t>(  D  ) Âşık Paşa</w:t>
            </w:r>
          </w:p>
        </w:tc>
      </w:tr>
    </w:tbl>
    <w:p w:rsidR="006A7AE2" w:rsidRDefault="006A7AE2" w:rsidP="006A7AE2">
      <w:pPr>
        <w:spacing w:before="100" w:beforeAutospacing="1" w:after="240" w:line="240" w:lineRule="auto"/>
        <w:rPr>
          <w:rFonts w:ascii="Segoe UI" w:eastAsia="Times New Roman" w:hAnsi="Segoe UI" w:cs="Segoe UI"/>
          <w:b/>
          <w:bCs/>
          <w:color w:val="800000"/>
          <w:sz w:val="20"/>
          <w:szCs w:val="20"/>
        </w:rPr>
      </w:pPr>
      <w:r w:rsidRPr="006A7AE2">
        <w:rPr>
          <w:rFonts w:ascii="Segoe UI" w:eastAsia="Times New Roman" w:hAnsi="Segoe UI" w:cs="Segoe UI"/>
          <w:b/>
          <w:bCs/>
          <w:color w:val="800000"/>
          <w:sz w:val="20"/>
          <w:szCs w:val="20"/>
        </w:rPr>
        <w:t>9.</w:t>
      </w:r>
      <w:r w:rsidRPr="006A7AE2">
        <w:rPr>
          <w:rFonts w:ascii="Segoe UI" w:eastAsia="Times New Roman" w:hAnsi="Segoe UI" w:cs="Segoe UI"/>
          <w:sz w:val="20"/>
          <w:szCs w:val="20"/>
        </w:rPr>
        <w:t xml:space="preserve"> D</w:t>
      </w:r>
      <w:r w:rsidRPr="006A7AE2">
        <w:rPr>
          <w:rFonts w:ascii="Segoe UI" w:eastAsia="Times New Roman" w:hAnsi="Segoe UI" w:cs="Segoe UI"/>
          <w:sz w:val="20"/>
          <w:szCs w:val="20"/>
        </w:rPr>
        <w:br/>
      </w:r>
    </w:p>
    <w:p w:rsidR="006A7AE2" w:rsidRPr="006A7AE2" w:rsidRDefault="006A7AE2" w:rsidP="006A7AE2">
      <w:pPr>
        <w:spacing w:before="100" w:beforeAutospacing="1" w:after="240" w:line="240" w:lineRule="auto"/>
        <w:rPr>
          <w:rFonts w:ascii="Segoe UI" w:eastAsia="Times New Roman" w:hAnsi="Segoe UI" w:cs="Segoe UI"/>
          <w:sz w:val="20"/>
          <w:szCs w:val="20"/>
        </w:rPr>
      </w:pPr>
      <w:r w:rsidRPr="006A7AE2">
        <w:rPr>
          <w:rFonts w:ascii="Segoe UI" w:eastAsia="Times New Roman" w:hAnsi="Segoe UI" w:cs="Segoe UI"/>
          <w:b/>
          <w:bCs/>
          <w:color w:val="800000"/>
          <w:sz w:val="20"/>
          <w:szCs w:val="20"/>
        </w:rPr>
        <w:t>10.</w:t>
      </w:r>
      <w:r w:rsidRPr="006A7AE2">
        <w:rPr>
          <w:rFonts w:ascii="Segoe UI" w:eastAsia="Times New Roman" w:hAnsi="Segoe UI" w:cs="Segoe UI"/>
          <w:sz w:val="20"/>
          <w:szCs w:val="20"/>
        </w:rPr>
        <w:t xml:space="preserve"> rastlamakla: </w:t>
      </w:r>
      <w:r w:rsidRPr="006A7AE2">
        <w:rPr>
          <w:rFonts w:ascii="Segoe UI" w:eastAsia="Times New Roman" w:hAnsi="Segoe UI" w:cs="Segoe UI"/>
          <w:color w:val="800080"/>
          <w:sz w:val="20"/>
          <w:szCs w:val="20"/>
        </w:rPr>
        <w:t>isim fiil </w:t>
      </w:r>
      <w:r w:rsidRPr="006A7AE2">
        <w:rPr>
          <w:rFonts w:ascii="Segoe UI" w:eastAsia="Times New Roman" w:hAnsi="Segoe UI" w:cs="Segoe UI"/>
          <w:sz w:val="20"/>
          <w:szCs w:val="20"/>
        </w:rPr>
        <w:br/>
        <w:t xml:space="preserve">bulamayacağını: </w:t>
      </w:r>
      <w:r w:rsidRPr="006A7AE2">
        <w:rPr>
          <w:rFonts w:ascii="Segoe UI" w:eastAsia="Times New Roman" w:hAnsi="Segoe UI" w:cs="Segoe UI"/>
          <w:color w:val="800080"/>
          <w:sz w:val="20"/>
          <w:szCs w:val="20"/>
        </w:rPr>
        <w:t>sıfat fiil  </w:t>
      </w:r>
      <w:r w:rsidRPr="006A7AE2">
        <w:rPr>
          <w:rFonts w:ascii="Segoe UI" w:eastAsia="Times New Roman" w:hAnsi="Segoe UI" w:cs="Segoe UI"/>
          <w:sz w:val="20"/>
          <w:szCs w:val="20"/>
        </w:rPr>
        <w:br/>
        <w:t xml:space="preserve">umarak: </w:t>
      </w:r>
      <w:r w:rsidRPr="006A7AE2">
        <w:rPr>
          <w:rFonts w:ascii="Segoe UI" w:eastAsia="Times New Roman" w:hAnsi="Segoe UI" w:cs="Segoe UI"/>
          <w:color w:val="800080"/>
          <w:sz w:val="20"/>
          <w:szCs w:val="20"/>
        </w:rPr>
        <w:t>zarf fiil</w:t>
      </w:r>
      <w:r w:rsidRPr="006A7AE2">
        <w:rPr>
          <w:rFonts w:ascii="Segoe UI" w:eastAsia="Times New Roman" w:hAnsi="Segoe UI" w:cs="Segoe UI"/>
          <w:sz w:val="20"/>
          <w:szCs w:val="20"/>
        </w:rPr>
        <w:br/>
        <w:t xml:space="preserve">açmadan: </w:t>
      </w:r>
      <w:r w:rsidRPr="006A7AE2">
        <w:rPr>
          <w:rFonts w:ascii="Segoe UI" w:eastAsia="Times New Roman" w:hAnsi="Segoe UI" w:cs="Segoe UI"/>
          <w:color w:val="800080"/>
          <w:sz w:val="20"/>
          <w:szCs w:val="20"/>
        </w:rPr>
        <w:t>zarf fiil</w:t>
      </w:r>
      <w:r w:rsidRPr="006A7AE2">
        <w:rPr>
          <w:rFonts w:ascii="Segoe UI" w:eastAsia="Times New Roman" w:hAnsi="Segoe UI" w:cs="Segoe UI"/>
          <w:sz w:val="20"/>
          <w:szCs w:val="20"/>
        </w:rPr>
        <w:br/>
        <w:t xml:space="preserve">vermiş: </w:t>
      </w:r>
      <w:r w:rsidRPr="006A7AE2">
        <w:rPr>
          <w:rFonts w:ascii="Segoe UI" w:eastAsia="Times New Roman" w:hAnsi="Segoe UI" w:cs="Segoe UI"/>
          <w:color w:val="800080"/>
          <w:sz w:val="20"/>
          <w:szCs w:val="20"/>
        </w:rPr>
        <w:t>sıfat fiil</w:t>
      </w:r>
      <w:r w:rsidRPr="006A7AE2">
        <w:rPr>
          <w:rFonts w:ascii="Segoe UI" w:eastAsia="Times New Roman" w:hAnsi="Segoe UI" w:cs="Segoe UI"/>
          <w:sz w:val="20"/>
          <w:szCs w:val="20"/>
        </w:rPr>
        <w:br/>
        <w:t xml:space="preserve">titreyerek: </w:t>
      </w:r>
      <w:r w:rsidRPr="006A7AE2">
        <w:rPr>
          <w:rFonts w:ascii="Segoe UI" w:eastAsia="Times New Roman" w:hAnsi="Segoe UI" w:cs="Segoe UI"/>
          <w:color w:val="800080"/>
          <w:sz w:val="20"/>
          <w:szCs w:val="20"/>
        </w:rPr>
        <w:t>zarf fiil</w:t>
      </w:r>
      <w:r w:rsidRPr="006A7AE2">
        <w:rPr>
          <w:rFonts w:ascii="Segoe UI" w:eastAsia="Times New Roman" w:hAnsi="Segoe UI" w:cs="Segoe UI"/>
          <w:sz w:val="20"/>
          <w:szCs w:val="20"/>
        </w:rPr>
        <w:br/>
        <w:t xml:space="preserve">bayılırcasına: </w:t>
      </w:r>
      <w:r w:rsidRPr="006A7AE2">
        <w:rPr>
          <w:rFonts w:ascii="Segoe UI" w:eastAsia="Times New Roman" w:hAnsi="Segoe UI" w:cs="Segoe UI"/>
          <w:color w:val="800080"/>
          <w:sz w:val="20"/>
          <w:szCs w:val="20"/>
        </w:rPr>
        <w:t>zarf fiil</w:t>
      </w:r>
      <w:r w:rsidRPr="006A7AE2">
        <w:rPr>
          <w:rFonts w:ascii="Segoe UI" w:eastAsia="Times New Roman" w:hAnsi="Segoe UI" w:cs="Segoe UI"/>
          <w:sz w:val="20"/>
          <w:szCs w:val="20"/>
        </w:rPr>
        <w:br/>
        <w:t xml:space="preserve">kalanlarda: </w:t>
      </w:r>
      <w:r w:rsidRPr="006A7AE2">
        <w:rPr>
          <w:rFonts w:ascii="Segoe UI" w:eastAsia="Times New Roman" w:hAnsi="Segoe UI" w:cs="Segoe UI"/>
          <w:color w:val="800080"/>
          <w:sz w:val="20"/>
          <w:szCs w:val="20"/>
        </w:rPr>
        <w:t>sıfat fiil</w:t>
      </w:r>
      <w:r w:rsidRPr="006A7AE2">
        <w:rPr>
          <w:rFonts w:ascii="Segoe UI" w:eastAsia="Times New Roman" w:hAnsi="Segoe UI" w:cs="Segoe UI"/>
          <w:sz w:val="20"/>
          <w:szCs w:val="20"/>
        </w:rPr>
        <w:br/>
        <w:t xml:space="preserve">çıkarken:  </w:t>
      </w:r>
      <w:r w:rsidRPr="006A7AE2">
        <w:rPr>
          <w:rFonts w:ascii="Segoe UI" w:eastAsia="Times New Roman" w:hAnsi="Segoe UI" w:cs="Segoe UI"/>
          <w:color w:val="800080"/>
          <w:sz w:val="20"/>
          <w:szCs w:val="20"/>
        </w:rPr>
        <w:t>zarf fiil</w:t>
      </w:r>
      <w:r w:rsidRPr="006A7AE2">
        <w:rPr>
          <w:rFonts w:ascii="Segoe UI" w:eastAsia="Times New Roman" w:hAnsi="Segoe UI" w:cs="Segoe UI"/>
          <w:sz w:val="20"/>
          <w:szCs w:val="20"/>
        </w:rPr>
        <w:br/>
        <w:t xml:space="preserve">bulacağını: </w:t>
      </w:r>
      <w:r w:rsidRPr="006A7AE2">
        <w:rPr>
          <w:rFonts w:ascii="Segoe UI" w:eastAsia="Times New Roman" w:hAnsi="Segoe UI" w:cs="Segoe UI"/>
          <w:color w:val="800080"/>
          <w:sz w:val="20"/>
          <w:szCs w:val="20"/>
        </w:rPr>
        <w:t>sıfat fiil</w:t>
      </w:r>
    </w:p>
    <w:p w:rsidR="00710C21" w:rsidRPr="006A7AE2" w:rsidRDefault="00710C21">
      <w:pPr>
        <w:rPr>
          <w:rFonts w:ascii="Segoe UI" w:hAnsi="Segoe UI" w:cs="Segoe UI"/>
          <w:sz w:val="20"/>
          <w:szCs w:val="20"/>
        </w:rPr>
      </w:pPr>
    </w:p>
    <w:sectPr w:rsidR="00710C21" w:rsidRPr="006A7AE2" w:rsidSect="00057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2989"/>
    <w:multiLevelType w:val="hybridMultilevel"/>
    <w:tmpl w:val="DB5860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5003"/>
    <w:rsid w:val="000573FB"/>
    <w:rsid w:val="004704A0"/>
    <w:rsid w:val="006A7AE2"/>
    <w:rsid w:val="00710C21"/>
    <w:rsid w:val="00D750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5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D75003"/>
    <w:pPr>
      <w:ind w:left="720"/>
      <w:contextualSpacing/>
    </w:pPr>
  </w:style>
  <w:style w:type="paragraph" w:styleId="NormalWeb">
    <w:name w:val="Normal (Web)"/>
    <w:basedOn w:val="Normal"/>
    <w:uiPriority w:val="99"/>
    <w:unhideWhenUsed/>
    <w:rsid w:val="006A7AE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7AE2"/>
    <w:rPr>
      <w:b/>
      <w:bCs/>
    </w:rPr>
  </w:style>
</w:styles>
</file>

<file path=word/webSettings.xml><?xml version="1.0" encoding="utf-8"?>
<w:webSettings xmlns:r="http://schemas.openxmlformats.org/officeDocument/2006/relationships" xmlns:w="http://schemas.openxmlformats.org/wordprocessingml/2006/main">
  <w:divs>
    <w:div w:id="13722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1163</Words>
  <Characters>6632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2021-11-04T18:40:00Z</dcterms:created>
  <dcterms:modified xsi:type="dcterms:W3CDTF">2021-11-04T19:19:00Z</dcterms:modified>
</cp:coreProperties>
</file>