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71" w:rsidRPr="00A7710C" w:rsidRDefault="00792634" w:rsidP="00AE4B71">
      <w:pPr>
        <w:jc w:val="center"/>
        <w:rPr>
          <w:rFonts w:cstheme="minorHAnsi"/>
          <w:b/>
          <w:sz w:val="18"/>
          <w:szCs w:val="18"/>
        </w:rPr>
      </w:pPr>
      <w:r>
        <w:rPr>
          <w:rFonts w:cstheme="minorHAnsi"/>
          <w:b/>
          <w:sz w:val="18"/>
          <w:szCs w:val="18"/>
        </w:rPr>
        <w:t>20</w:t>
      </w:r>
      <w:proofErr w:type="gramStart"/>
      <w:r>
        <w:rPr>
          <w:rFonts w:cstheme="minorHAnsi"/>
          <w:b/>
          <w:sz w:val="18"/>
          <w:szCs w:val="18"/>
        </w:rPr>
        <w:t>..</w:t>
      </w:r>
      <w:proofErr w:type="gramEnd"/>
      <w:r>
        <w:rPr>
          <w:rFonts w:cstheme="minorHAnsi"/>
          <w:b/>
          <w:sz w:val="18"/>
          <w:szCs w:val="18"/>
        </w:rPr>
        <w:t>-20..</w:t>
      </w:r>
      <w:r w:rsidR="00AE4B71" w:rsidRPr="00A7710C">
        <w:rPr>
          <w:rFonts w:cstheme="minorHAnsi"/>
          <w:b/>
          <w:sz w:val="18"/>
          <w:szCs w:val="18"/>
        </w:rPr>
        <w:t xml:space="preserve"> EĞİTİM-ÖĞRETİM YILI … LİSESİ 9.SINIF TÜRK DİLİ VE EDEBİ</w:t>
      </w:r>
      <w:r>
        <w:rPr>
          <w:rFonts w:cstheme="minorHAnsi"/>
          <w:b/>
          <w:sz w:val="18"/>
          <w:szCs w:val="18"/>
        </w:rPr>
        <w:t>YATI 2.DÖNEM 2.YAZILI SORULARI D</w:t>
      </w:r>
      <w:r w:rsidR="00AE4B71" w:rsidRPr="00A7710C">
        <w:rPr>
          <w:rFonts w:cstheme="minorHAnsi"/>
          <w:b/>
          <w:sz w:val="18"/>
          <w:szCs w:val="18"/>
        </w:rPr>
        <w:t xml:space="preserve"> GRUBU</w:t>
      </w:r>
    </w:p>
    <w:p w:rsidR="00AE4B71" w:rsidRPr="00AE4B71" w:rsidRDefault="00AE4B71" w:rsidP="00AE4B71">
      <w:pPr>
        <w:pStyle w:val="NormalWeb"/>
        <w:rPr>
          <w:rFonts w:asciiTheme="minorHAnsi" w:hAnsiTheme="minorHAnsi" w:cstheme="minorHAnsi"/>
          <w:sz w:val="18"/>
          <w:szCs w:val="18"/>
        </w:rPr>
      </w:pPr>
      <w:r>
        <w:rPr>
          <w:rStyle w:val="Gl"/>
          <w:rFonts w:asciiTheme="minorHAnsi" w:hAnsiTheme="minorHAnsi" w:cstheme="minorHAnsi"/>
          <w:sz w:val="18"/>
          <w:szCs w:val="18"/>
        </w:rPr>
        <w:t xml:space="preserve">1. </w:t>
      </w:r>
      <w:r w:rsidRPr="00AE4B71">
        <w:rPr>
          <w:rStyle w:val="Gl"/>
          <w:rFonts w:asciiTheme="minorHAnsi" w:hAnsiTheme="minorHAnsi" w:cstheme="minorHAnsi"/>
          <w:sz w:val="18"/>
          <w:szCs w:val="18"/>
        </w:rPr>
        <w:t>Aşağıdaki yargılar doğru ise cümlenin başına “D”, yanlış ise “Y” yazınız.</w:t>
      </w:r>
    </w:p>
    <w:p w:rsidR="00AE4B71" w:rsidRPr="00AE4B71" w:rsidRDefault="00AE4B71" w:rsidP="00AE4B71">
      <w:pPr>
        <w:pStyle w:val="NormalWeb"/>
        <w:rPr>
          <w:rFonts w:asciiTheme="minorHAnsi" w:hAnsiTheme="minorHAnsi" w:cstheme="minorHAnsi"/>
          <w:sz w:val="18"/>
          <w:szCs w:val="18"/>
        </w:rPr>
      </w:pPr>
      <w:proofErr w:type="gramStart"/>
      <w:r>
        <w:rPr>
          <w:rFonts w:asciiTheme="minorHAnsi" w:hAnsiTheme="minorHAnsi" w:cstheme="minorHAnsi"/>
          <w:sz w:val="18"/>
          <w:szCs w:val="18"/>
        </w:rPr>
        <w:t>a</w:t>
      </w:r>
      <w:proofErr w:type="gramEnd"/>
      <w:r>
        <w:rPr>
          <w:rFonts w:asciiTheme="minorHAnsi" w:hAnsiTheme="minorHAnsi" w:cstheme="minorHAnsi"/>
          <w:sz w:val="18"/>
          <w:szCs w:val="18"/>
        </w:rPr>
        <w:t xml:space="preserve">. </w:t>
      </w:r>
      <w:r w:rsidRPr="00AE4B71">
        <w:rPr>
          <w:rFonts w:asciiTheme="minorHAnsi" w:hAnsiTheme="minorHAnsi" w:cstheme="minorHAnsi"/>
          <w:sz w:val="18"/>
          <w:szCs w:val="18"/>
        </w:rPr>
        <w:t>Monografide herhangi bir yer, bir eser, bir yazar, tarihî bir olay, bilimsel bir alana ait bir sorun, özel bir görüşle veya bakış açısıyla değerlendirilebileceği gibi bir konu üzerinde derinlemesine bir inceleme de yapılabilir.</w:t>
      </w:r>
      <w:r>
        <w:rPr>
          <w:rStyle w:val="Gl"/>
          <w:rFonts w:asciiTheme="minorHAnsi" w:hAnsiTheme="minorHAnsi" w:cstheme="minorHAnsi"/>
          <w:sz w:val="18"/>
          <w:szCs w:val="18"/>
        </w:rPr>
        <w:t xml:space="preserve"> (    </w:t>
      </w:r>
      <w:r w:rsidRPr="00AE4B71">
        <w:rPr>
          <w:rStyle w:val="Gl"/>
          <w:rFonts w:asciiTheme="minorHAnsi" w:hAnsiTheme="minorHAnsi" w:cstheme="minorHAnsi"/>
          <w:sz w:val="18"/>
          <w:szCs w:val="18"/>
        </w:rPr>
        <w:t>)</w:t>
      </w:r>
      <w:r>
        <w:rPr>
          <w:rFonts w:asciiTheme="minorHAnsi" w:hAnsiTheme="minorHAnsi" w:cstheme="minorHAnsi"/>
          <w:sz w:val="18"/>
          <w:szCs w:val="18"/>
        </w:rPr>
        <w:br/>
        <w:t xml:space="preserve">b. </w:t>
      </w:r>
      <w:r w:rsidRPr="00AE4B71">
        <w:rPr>
          <w:rFonts w:asciiTheme="minorHAnsi" w:hAnsiTheme="minorHAnsi" w:cstheme="minorHAnsi"/>
          <w:sz w:val="18"/>
          <w:szCs w:val="18"/>
        </w:rPr>
        <w:t>Otobiyografisi yazılan kişinin sanatı, düşünceleri, yaptığı işler vb. hakkında bilgiler verilir.</w:t>
      </w:r>
      <w:r>
        <w:rPr>
          <w:rStyle w:val="Gl"/>
          <w:rFonts w:asciiTheme="minorHAnsi" w:hAnsiTheme="minorHAnsi" w:cstheme="minorHAnsi"/>
          <w:sz w:val="18"/>
          <w:szCs w:val="18"/>
        </w:rPr>
        <w:t xml:space="preserve"> (    </w:t>
      </w:r>
      <w:r w:rsidRPr="00AE4B71">
        <w:rPr>
          <w:rStyle w:val="Gl"/>
          <w:rFonts w:asciiTheme="minorHAnsi" w:hAnsiTheme="minorHAnsi" w:cstheme="minorHAnsi"/>
          <w:sz w:val="18"/>
          <w:szCs w:val="18"/>
        </w:rPr>
        <w:t>)</w:t>
      </w:r>
      <w:r>
        <w:rPr>
          <w:rFonts w:asciiTheme="minorHAnsi" w:hAnsiTheme="minorHAnsi" w:cstheme="minorHAnsi"/>
          <w:sz w:val="18"/>
          <w:szCs w:val="18"/>
        </w:rPr>
        <w:br/>
        <w:t xml:space="preserve">c. </w:t>
      </w:r>
      <w:r w:rsidRPr="00AE4B71">
        <w:rPr>
          <w:rFonts w:asciiTheme="minorHAnsi" w:hAnsiTheme="minorHAnsi" w:cstheme="minorHAnsi"/>
          <w:sz w:val="18"/>
          <w:szCs w:val="18"/>
        </w:rPr>
        <w:t>“</w:t>
      </w:r>
      <w:proofErr w:type="spellStart"/>
      <w:r w:rsidRPr="00AE4B71">
        <w:rPr>
          <w:rFonts w:asciiTheme="minorHAnsi" w:hAnsiTheme="minorHAnsi" w:cstheme="minorHAnsi"/>
          <w:sz w:val="18"/>
          <w:szCs w:val="18"/>
        </w:rPr>
        <w:t>Heşt</w:t>
      </w:r>
      <w:proofErr w:type="spellEnd"/>
      <w:r w:rsidRPr="00AE4B71">
        <w:rPr>
          <w:rFonts w:asciiTheme="minorHAnsi" w:hAnsiTheme="minorHAnsi" w:cstheme="minorHAnsi"/>
          <w:sz w:val="18"/>
          <w:szCs w:val="18"/>
        </w:rPr>
        <w:t xml:space="preserve"> Behişt”, Ali </w:t>
      </w:r>
      <w:proofErr w:type="spellStart"/>
      <w:r w:rsidRPr="00AE4B71">
        <w:rPr>
          <w:rFonts w:asciiTheme="minorHAnsi" w:hAnsiTheme="minorHAnsi" w:cstheme="minorHAnsi"/>
          <w:sz w:val="18"/>
          <w:szCs w:val="18"/>
        </w:rPr>
        <w:t>Şîr</w:t>
      </w:r>
      <w:proofErr w:type="spellEnd"/>
      <w:r w:rsidRPr="00AE4B71">
        <w:rPr>
          <w:rFonts w:asciiTheme="minorHAnsi" w:hAnsiTheme="minorHAnsi" w:cstheme="minorHAnsi"/>
          <w:sz w:val="18"/>
          <w:szCs w:val="18"/>
        </w:rPr>
        <w:t xml:space="preserve"> </w:t>
      </w:r>
      <w:proofErr w:type="spellStart"/>
      <w:r w:rsidRPr="00AE4B71">
        <w:rPr>
          <w:rFonts w:asciiTheme="minorHAnsi" w:hAnsiTheme="minorHAnsi" w:cstheme="minorHAnsi"/>
          <w:sz w:val="18"/>
          <w:szCs w:val="18"/>
        </w:rPr>
        <w:t>Nevâî’nin</w:t>
      </w:r>
      <w:proofErr w:type="spellEnd"/>
      <w:r w:rsidRPr="00AE4B71">
        <w:rPr>
          <w:rFonts w:asciiTheme="minorHAnsi" w:hAnsiTheme="minorHAnsi" w:cstheme="minorHAnsi"/>
          <w:sz w:val="18"/>
          <w:szCs w:val="18"/>
        </w:rPr>
        <w:t xml:space="preserve"> tezkire türünde verdiği eseridir.</w:t>
      </w:r>
      <w:r>
        <w:rPr>
          <w:rStyle w:val="Gl"/>
          <w:rFonts w:asciiTheme="minorHAnsi" w:hAnsiTheme="minorHAnsi" w:cstheme="minorHAnsi"/>
          <w:sz w:val="18"/>
          <w:szCs w:val="18"/>
        </w:rPr>
        <w:t xml:space="preserve"> (    </w:t>
      </w:r>
      <w:r w:rsidRPr="00AE4B71">
        <w:rPr>
          <w:rStyle w:val="Gl"/>
          <w:rFonts w:asciiTheme="minorHAnsi" w:hAnsiTheme="minorHAnsi" w:cstheme="minorHAnsi"/>
          <w:sz w:val="18"/>
          <w:szCs w:val="18"/>
        </w:rPr>
        <w:t>)</w:t>
      </w:r>
      <w:r>
        <w:rPr>
          <w:rFonts w:asciiTheme="minorHAnsi" w:hAnsiTheme="minorHAnsi" w:cstheme="minorHAnsi"/>
          <w:sz w:val="18"/>
          <w:szCs w:val="18"/>
        </w:rPr>
        <w:br/>
        <w:t xml:space="preserve">d. </w:t>
      </w:r>
      <w:r w:rsidRPr="00AE4B71">
        <w:rPr>
          <w:rFonts w:asciiTheme="minorHAnsi" w:hAnsiTheme="minorHAnsi" w:cstheme="minorHAnsi"/>
          <w:sz w:val="18"/>
          <w:szCs w:val="18"/>
        </w:rPr>
        <w:t>Öz geçmiş yazılırken kişinin aldığı ödüllere, referanslara, iletişim bilgilerine de yer verilebilir.</w:t>
      </w:r>
      <w:r>
        <w:rPr>
          <w:rStyle w:val="Gl"/>
          <w:rFonts w:asciiTheme="minorHAnsi" w:hAnsiTheme="minorHAnsi" w:cstheme="minorHAnsi"/>
          <w:sz w:val="18"/>
          <w:szCs w:val="18"/>
        </w:rPr>
        <w:t xml:space="preserve"> (    </w:t>
      </w:r>
      <w:r w:rsidRPr="00AE4B71">
        <w:rPr>
          <w:rStyle w:val="Gl"/>
          <w:rFonts w:asciiTheme="minorHAnsi" w:hAnsiTheme="minorHAnsi" w:cstheme="minorHAnsi"/>
          <w:sz w:val="18"/>
          <w:szCs w:val="18"/>
        </w:rPr>
        <w:t>)</w:t>
      </w:r>
      <w:r>
        <w:rPr>
          <w:rFonts w:asciiTheme="minorHAnsi" w:hAnsiTheme="minorHAnsi" w:cstheme="minorHAnsi"/>
          <w:sz w:val="18"/>
          <w:szCs w:val="18"/>
        </w:rPr>
        <w:br/>
        <w:t xml:space="preserve">e. </w:t>
      </w:r>
      <w:r w:rsidRPr="00AE4B71">
        <w:rPr>
          <w:rFonts w:asciiTheme="minorHAnsi" w:hAnsiTheme="minorHAnsi" w:cstheme="minorHAnsi"/>
          <w:sz w:val="18"/>
          <w:szCs w:val="18"/>
        </w:rPr>
        <w:t>Tezkireler günümüz araştırmaları için birer belge ve kaynak olarak değerlendirilebilir.</w:t>
      </w:r>
      <w:r>
        <w:rPr>
          <w:rStyle w:val="Gl"/>
          <w:rFonts w:asciiTheme="minorHAnsi" w:hAnsiTheme="minorHAnsi" w:cstheme="minorHAnsi"/>
          <w:sz w:val="18"/>
          <w:szCs w:val="18"/>
        </w:rPr>
        <w:t xml:space="preserve"> (     )  </w:t>
      </w:r>
    </w:p>
    <w:p w:rsidR="00AE4B71" w:rsidRDefault="00AE4B71" w:rsidP="00AE4B71">
      <w:pPr>
        <w:pStyle w:val="NormalWeb"/>
        <w:rPr>
          <w:rFonts w:asciiTheme="minorHAnsi" w:hAnsiTheme="minorHAnsi" w:cstheme="minorHAnsi"/>
          <w:sz w:val="18"/>
          <w:szCs w:val="18"/>
        </w:rPr>
      </w:pPr>
      <w:r>
        <w:rPr>
          <w:rStyle w:val="Gl"/>
          <w:rFonts w:asciiTheme="minorHAnsi" w:hAnsiTheme="minorHAnsi" w:cstheme="minorHAnsi"/>
          <w:sz w:val="18"/>
          <w:szCs w:val="18"/>
        </w:rPr>
        <w:t xml:space="preserve">2. </w:t>
      </w:r>
      <w:r w:rsidRPr="00AE4B71">
        <w:rPr>
          <w:rStyle w:val="Gl"/>
          <w:rFonts w:asciiTheme="minorHAnsi" w:hAnsiTheme="minorHAnsi" w:cstheme="minorHAnsi"/>
          <w:sz w:val="18"/>
          <w:szCs w:val="18"/>
        </w:rPr>
        <w:t xml:space="preserve"> Aşağıdaki cümlelerde boş bırakılan yerleri uygun ifadelerle doldurunuz.</w:t>
      </w:r>
      <w:r w:rsidRPr="00AE4B71">
        <w:rPr>
          <w:rFonts w:asciiTheme="minorHAnsi" w:hAnsiTheme="minorHAnsi" w:cstheme="minorHAnsi"/>
          <w:sz w:val="18"/>
          <w:szCs w:val="18"/>
        </w:rPr>
        <w:br/>
      </w:r>
      <w:r>
        <w:rPr>
          <w:rFonts w:asciiTheme="minorHAnsi" w:hAnsiTheme="minorHAnsi" w:cstheme="minorHAnsi"/>
          <w:sz w:val="18"/>
          <w:szCs w:val="18"/>
        </w:rPr>
        <w:t>a</w:t>
      </w:r>
      <w:r w:rsidRPr="00AE4B71">
        <w:rPr>
          <w:rFonts w:asciiTheme="minorHAnsi" w:hAnsiTheme="minorHAnsi" w:cstheme="minorHAnsi"/>
          <w:sz w:val="18"/>
          <w:szCs w:val="18"/>
        </w:rPr>
        <w:t>. Bir tezkirede yazıldığı çağın </w:t>
      </w:r>
      <w:proofErr w:type="gramStart"/>
      <w:r>
        <w:rPr>
          <w:rFonts w:asciiTheme="minorHAnsi" w:hAnsiTheme="minorHAnsi" w:cstheme="minorHAnsi"/>
          <w:sz w:val="18"/>
          <w:szCs w:val="18"/>
        </w:rPr>
        <w:t>…………..,</w:t>
      </w:r>
      <w:proofErr w:type="gramEnd"/>
      <w:r>
        <w:rPr>
          <w:rFonts w:asciiTheme="minorHAnsi" w:hAnsiTheme="minorHAnsi" w:cstheme="minorHAnsi"/>
          <w:sz w:val="18"/>
          <w:szCs w:val="18"/>
        </w:rPr>
        <w:t xml:space="preserve"> ………………, ………………..</w:t>
      </w:r>
      <w:r w:rsidRPr="00AE4B71">
        <w:rPr>
          <w:rFonts w:asciiTheme="minorHAnsi" w:hAnsiTheme="minorHAnsi" w:cstheme="minorHAnsi"/>
          <w:sz w:val="18"/>
          <w:szCs w:val="18"/>
        </w:rPr>
        <w:t xml:space="preserve"> ortamına dair bilgilere yer verilir.</w:t>
      </w:r>
      <w:r w:rsidRPr="00AE4B71">
        <w:rPr>
          <w:rFonts w:asciiTheme="minorHAnsi" w:hAnsiTheme="minorHAnsi" w:cstheme="minorHAnsi"/>
          <w:sz w:val="18"/>
          <w:szCs w:val="18"/>
        </w:rPr>
        <w:br/>
      </w:r>
      <w:r>
        <w:rPr>
          <w:rFonts w:asciiTheme="minorHAnsi" w:hAnsiTheme="minorHAnsi" w:cstheme="minorHAnsi"/>
          <w:sz w:val="18"/>
          <w:szCs w:val="18"/>
        </w:rPr>
        <w:t>b</w:t>
      </w:r>
      <w:r w:rsidRPr="00AE4B71">
        <w:rPr>
          <w:rFonts w:asciiTheme="minorHAnsi" w:hAnsiTheme="minorHAnsi" w:cstheme="minorHAnsi"/>
          <w:sz w:val="18"/>
          <w:szCs w:val="18"/>
        </w:rPr>
        <w:t xml:space="preserve">. Türk edebiyatında tezkire yazma geleneğinin temeli </w:t>
      </w:r>
      <w:proofErr w:type="gramStart"/>
      <w:r w:rsidRPr="00AE4B71">
        <w:rPr>
          <w:rStyle w:val="Gl"/>
          <w:rFonts w:asciiTheme="minorHAnsi" w:hAnsiTheme="minorHAnsi" w:cstheme="minorHAnsi"/>
          <w:b w:val="0"/>
          <w:sz w:val="18"/>
          <w:szCs w:val="18"/>
        </w:rPr>
        <w:t>…………………….</w:t>
      </w:r>
      <w:proofErr w:type="gramEnd"/>
      <w:r w:rsidRPr="00AE4B71">
        <w:rPr>
          <w:rFonts w:asciiTheme="minorHAnsi" w:hAnsiTheme="minorHAnsi" w:cstheme="minorHAnsi"/>
          <w:sz w:val="18"/>
          <w:szCs w:val="18"/>
        </w:rPr>
        <w:t>’</w:t>
      </w:r>
      <w:proofErr w:type="spellStart"/>
      <w:r w:rsidRPr="00AE4B71">
        <w:rPr>
          <w:rFonts w:asciiTheme="minorHAnsi" w:hAnsiTheme="minorHAnsi" w:cstheme="minorHAnsi"/>
          <w:sz w:val="18"/>
          <w:szCs w:val="18"/>
        </w:rPr>
        <w:t>nin</w:t>
      </w:r>
      <w:proofErr w:type="spellEnd"/>
      <w:r w:rsidRPr="00AE4B71">
        <w:rPr>
          <w:rFonts w:asciiTheme="minorHAnsi" w:hAnsiTheme="minorHAnsi" w:cstheme="minorHAnsi"/>
          <w:sz w:val="18"/>
          <w:szCs w:val="18"/>
        </w:rPr>
        <w:t xml:space="preserve"> “</w:t>
      </w:r>
      <w:proofErr w:type="spellStart"/>
      <w:r w:rsidRPr="00AE4B71">
        <w:rPr>
          <w:rFonts w:asciiTheme="minorHAnsi" w:hAnsiTheme="minorHAnsi" w:cstheme="minorHAnsi"/>
          <w:sz w:val="18"/>
          <w:szCs w:val="18"/>
        </w:rPr>
        <w:t>Mecâlisü’n</w:t>
      </w:r>
      <w:proofErr w:type="spellEnd"/>
      <w:r w:rsidRPr="00AE4B71">
        <w:rPr>
          <w:rFonts w:asciiTheme="minorHAnsi" w:hAnsiTheme="minorHAnsi" w:cstheme="minorHAnsi"/>
          <w:sz w:val="18"/>
          <w:szCs w:val="18"/>
        </w:rPr>
        <w:t>-</w:t>
      </w:r>
      <w:r w:rsidRPr="00AE4B71">
        <w:rPr>
          <w:rFonts w:asciiTheme="minorHAnsi" w:hAnsiTheme="minorHAnsi" w:cstheme="minorHAnsi"/>
          <w:sz w:val="18"/>
          <w:szCs w:val="18"/>
        </w:rPr>
        <w:br/>
      </w:r>
      <w:proofErr w:type="spellStart"/>
      <w:r w:rsidRPr="00AE4B71">
        <w:rPr>
          <w:rFonts w:asciiTheme="minorHAnsi" w:hAnsiTheme="minorHAnsi" w:cstheme="minorHAnsi"/>
          <w:sz w:val="18"/>
          <w:szCs w:val="18"/>
        </w:rPr>
        <w:t>Nefâis</w:t>
      </w:r>
      <w:proofErr w:type="spellEnd"/>
      <w:r w:rsidRPr="00AE4B71">
        <w:rPr>
          <w:rFonts w:asciiTheme="minorHAnsi" w:hAnsiTheme="minorHAnsi" w:cstheme="minorHAnsi"/>
          <w:sz w:val="18"/>
          <w:szCs w:val="18"/>
        </w:rPr>
        <w:t>” adlı eserine dayanır.</w:t>
      </w:r>
      <w:r w:rsidRPr="00AE4B71">
        <w:rPr>
          <w:rFonts w:asciiTheme="minorHAnsi" w:hAnsiTheme="minorHAnsi" w:cstheme="minorHAnsi"/>
          <w:sz w:val="18"/>
          <w:szCs w:val="18"/>
        </w:rPr>
        <w:br/>
      </w:r>
      <w:r>
        <w:rPr>
          <w:rFonts w:asciiTheme="minorHAnsi" w:hAnsiTheme="minorHAnsi" w:cstheme="minorHAnsi"/>
          <w:sz w:val="18"/>
          <w:szCs w:val="18"/>
        </w:rPr>
        <w:t>c</w:t>
      </w:r>
      <w:r w:rsidRPr="00AE4B71">
        <w:rPr>
          <w:rFonts w:asciiTheme="minorHAnsi" w:hAnsiTheme="minorHAnsi" w:cstheme="minorHAnsi"/>
          <w:sz w:val="18"/>
          <w:szCs w:val="18"/>
        </w:rPr>
        <w:t>. Edebiyat, sanat, siyaset, ticaret gibi alanlarda haklı bir üne kavuşmuş, tanınmış insanların hayatlarını, eserlerini, başarılarını okuyucuya duyurmak amacıyla yalın bir dille, tarafsız bir görüşle yazılan inceleme yazılarına </w:t>
      </w:r>
      <w:proofErr w:type="gramStart"/>
      <w:r w:rsidRPr="00AE4B71">
        <w:rPr>
          <w:rStyle w:val="Gl"/>
          <w:rFonts w:asciiTheme="minorHAnsi" w:hAnsiTheme="minorHAnsi" w:cstheme="minorHAnsi"/>
          <w:b w:val="0"/>
          <w:sz w:val="18"/>
          <w:szCs w:val="18"/>
        </w:rPr>
        <w:t>………………………</w:t>
      </w:r>
      <w:proofErr w:type="gramEnd"/>
      <w:r w:rsidRPr="00AE4B71">
        <w:rPr>
          <w:rFonts w:asciiTheme="minorHAnsi" w:hAnsiTheme="minorHAnsi" w:cstheme="minorHAnsi"/>
          <w:sz w:val="18"/>
          <w:szCs w:val="18"/>
        </w:rPr>
        <w:t> </w:t>
      </w:r>
      <w:proofErr w:type="gramStart"/>
      <w:r w:rsidRPr="00AE4B71">
        <w:rPr>
          <w:rFonts w:asciiTheme="minorHAnsi" w:hAnsiTheme="minorHAnsi" w:cstheme="minorHAnsi"/>
          <w:sz w:val="18"/>
          <w:szCs w:val="18"/>
        </w:rPr>
        <w:t>denir</w:t>
      </w:r>
      <w:proofErr w:type="gramEnd"/>
      <w:r w:rsidRPr="00AE4B71">
        <w:rPr>
          <w:rFonts w:asciiTheme="minorHAnsi" w:hAnsiTheme="minorHAnsi" w:cstheme="minorHAnsi"/>
          <w:sz w:val="18"/>
          <w:szCs w:val="18"/>
        </w:rPr>
        <w:t>. Eskiden bu tür yazılara “tercüme-i hâl” denirdi.</w:t>
      </w:r>
      <w:r w:rsidRPr="00AE4B71">
        <w:rPr>
          <w:rFonts w:asciiTheme="minorHAnsi" w:hAnsiTheme="minorHAnsi" w:cstheme="minorHAnsi"/>
          <w:sz w:val="18"/>
          <w:szCs w:val="18"/>
        </w:rPr>
        <w:br/>
      </w:r>
      <w:r>
        <w:rPr>
          <w:rFonts w:asciiTheme="minorHAnsi" w:hAnsiTheme="minorHAnsi" w:cstheme="minorHAnsi"/>
          <w:sz w:val="18"/>
          <w:szCs w:val="18"/>
        </w:rPr>
        <w:t>d</w:t>
      </w:r>
      <w:r w:rsidRPr="00AE4B71">
        <w:rPr>
          <w:rFonts w:asciiTheme="minorHAnsi" w:hAnsiTheme="minorHAnsi" w:cstheme="minorHAnsi"/>
          <w:sz w:val="18"/>
          <w:szCs w:val="18"/>
        </w:rPr>
        <w:t>. Öz geçmiş yazarken</w:t>
      </w:r>
      <w:r w:rsidRPr="00AE4B71">
        <w:rPr>
          <w:rStyle w:val="Gl"/>
          <w:rFonts w:asciiTheme="minorHAnsi" w:hAnsiTheme="minorHAnsi" w:cstheme="minorHAnsi"/>
          <w:sz w:val="18"/>
          <w:szCs w:val="18"/>
        </w:rPr>
        <w:t> </w:t>
      </w:r>
      <w:proofErr w:type="gramStart"/>
      <w:r w:rsidRPr="00AE4B71">
        <w:rPr>
          <w:rStyle w:val="Gl"/>
          <w:rFonts w:asciiTheme="minorHAnsi" w:hAnsiTheme="minorHAnsi" w:cstheme="minorHAnsi"/>
          <w:b w:val="0"/>
          <w:sz w:val="18"/>
          <w:szCs w:val="18"/>
        </w:rPr>
        <w:t>……………….,</w:t>
      </w:r>
      <w:proofErr w:type="gramEnd"/>
      <w:r w:rsidRPr="00AE4B71">
        <w:rPr>
          <w:rStyle w:val="Gl"/>
          <w:rFonts w:asciiTheme="minorHAnsi" w:hAnsiTheme="minorHAnsi" w:cstheme="minorHAnsi"/>
          <w:b w:val="0"/>
          <w:sz w:val="18"/>
          <w:szCs w:val="18"/>
        </w:rPr>
        <w:t xml:space="preserve"> ……………….., …………………………, ……………………..</w:t>
      </w:r>
      <w:r w:rsidRPr="00AE4B71">
        <w:rPr>
          <w:rStyle w:val="Gl"/>
          <w:rFonts w:asciiTheme="minorHAnsi" w:hAnsiTheme="minorHAnsi" w:cstheme="minorHAnsi"/>
          <w:sz w:val="18"/>
          <w:szCs w:val="18"/>
        </w:rPr>
        <w:t> </w:t>
      </w:r>
      <w:proofErr w:type="gramStart"/>
      <w:r w:rsidRPr="00AE4B71">
        <w:rPr>
          <w:rFonts w:asciiTheme="minorHAnsi" w:hAnsiTheme="minorHAnsi" w:cstheme="minorHAnsi"/>
          <w:sz w:val="18"/>
          <w:szCs w:val="18"/>
        </w:rPr>
        <w:t>gibi</w:t>
      </w:r>
      <w:proofErr w:type="gramEnd"/>
      <w:r w:rsidRPr="00AE4B71">
        <w:rPr>
          <w:rFonts w:asciiTheme="minorHAnsi" w:hAnsiTheme="minorHAnsi" w:cstheme="minorHAnsi"/>
          <w:sz w:val="18"/>
          <w:szCs w:val="18"/>
        </w:rPr>
        <w:t xml:space="preserve"> kişisel bilgilere </w:t>
      </w:r>
      <w:r>
        <w:rPr>
          <w:rFonts w:asciiTheme="minorHAnsi" w:hAnsiTheme="minorHAnsi" w:cstheme="minorHAnsi"/>
          <w:sz w:val="18"/>
          <w:szCs w:val="18"/>
        </w:rPr>
        <w:t>yer verilmelidir.</w:t>
      </w:r>
      <w:r>
        <w:rPr>
          <w:rFonts w:asciiTheme="minorHAnsi" w:hAnsiTheme="minorHAnsi" w:cstheme="minorHAnsi"/>
          <w:sz w:val="18"/>
          <w:szCs w:val="18"/>
        </w:rPr>
        <w:br/>
        <w:t>e.</w:t>
      </w:r>
      <w:r w:rsidRPr="00AE4B71">
        <w:rPr>
          <w:rFonts w:ascii="Open Sans" w:hAnsi="Open Sans"/>
          <w:color w:val="777777"/>
        </w:rPr>
        <w:t xml:space="preserve"> </w:t>
      </w:r>
      <w:r w:rsidRPr="00AE4B71">
        <w:rPr>
          <w:rFonts w:asciiTheme="minorHAnsi" w:hAnsiTheme="minorHAnsi" w:cstheme="minorHAnsi"/>
          <w:sz w:val="18"/>
          <w:szCs w:val="18"/>
        </w:rPr>
        <w:t xml:space="preserve">Ünlü bir kimsenin hayatını, kişiliğini, eserlerini, başarılarını ayrıntılarıyla ele alan veya bilimsel bir alanda özel bir konu ya da sorun üzerine yazılan inceleme yazısına </w:t>
      </w:r>
      <w:proofErr w:type="gramStart"/>
      <w:r>
        <w:rPr>
          <w:rFonts w:asciiTheme="minorHAnsi" w:hAnsiTheme="minorHAnsi" w:cstheme="minorHAnsi"/>
          <w:sz w:val="18"/>
          <w:szCs w:val="18"/>
        </w:rPr>
        <w:t>………..</w:t>
      </w:r>
      <w:proofErr w:type="gramEnd"/>
      <w:r w:rsidRPr="00AE4B71">
        <w:rPr>
          <w:rFonts w:asciiTheme="minorHAnsi" w:hAnsiTheme="minorHAnsi" w:cstheme="minorHAnsi"/>
          <w:sz w:val="18"/>
          <w:szCs w:val="18"/>
        </w:rPr>
        <w:t xml:space="preserve"> </w:t>
      </w:r>
      <w:proofErr w:type="gramStart"/>
      <w:r w:rsidRPr="00AE4B71">
        <w:rPr>
          <w:rFonts w:asciiTheme="minorHAnsi" w:hAnsiTheme="minorHAnsi" w:cstheme="minorHAnsi"/>
          <w:sz w:val="18"/>
          <w:szCs w:val="18"/>
        </w:rPr>
        <w:t>denir</w:t>
      </w:r>
      <w:proofErr w:type="gramEnd"/>
      <w:r w:rsidRPr="00AE4B71">
        <w:rPr>
          <w:rFonts w:asciiTheme="minorHAnsi" w:hAnsiTheme="minorHAnsi" w:cstheme="minorHAnsi"/>
          <w:sz w:val="18"/>
          <w:szCs w:val="18"/>
        </w:rPr>
        <w:t>.</w:t>
      </w:r>
    </w:p>
    <w:p w:rsidR="00D71A62" w:rsidRPr="00D71A62" w:rsidRDefault="00D71A62" w:rsidP="00D71A62">
      <w:pPr>
        <w:pStyle w:val="NormalWeb"/>
        <w:jc w:val="center"/>
        <w:rPr>
          <w:rFonts w:asciiTheme="minorHAnsi" w:hAnsiTheme="minorHAnsi" w:cstheme="minorHAnsi"/>
          <w:b/>
          <w:sz w:val="18"/>
          <w:szCs w:val="18"/>
        </w:rPr>
      </w:pPr>
      <w:r w:rsidRPr="00D71A62">
        <w:rPr>
          <w:rFonts w:asciiTheme="minorHAnsi" w:hAnsiTheme="minorHAnsi" w:cstheme="minorHAnsi"/>
          <w:b/>
          <w:sz w:val="18"/>
          <w:szCs w:val="18"/>
        </w:rPr>
        <w:t>3, 4, 5 ve 6.sorular aşağıdaki metne göre cevaplanacaktır.</w:t>
      </w:r>
    </w:p>
    <w:p w:rsidR="00B40790" w:rsidRDefault="00D71A62" w:rsidP="00AE4B71">
      <w:pPr>
        <w:pStyle w:val="NormalWeb"/>
        <w:rPr>
          <w:rFonts w:asciiTheme="minorHAnsi" w:hAnsiTheme="minorHAnsi" w:cstheme="minorHAnsi"/>
          <w:sz w:val="18"/>
          <w:szCs w:val="18"/>
        </w:rPr>
      </w:pPr>
      <w:r>
        <w:rPr>
          <w:rFonts w:asciiTheme="minorHAnsi" w:hAnsiTheme="minorHAnsi" w:cstheme="minorHAnsi"/>
          <w:sz w:val="18"/>
          <w:szCs w:val="18"/>
        </w:rPr>
        <w:t xml:space="preserve">       </w:t>
      </w:r>
      <w:r w:rsidR="00B40790">
        <w:rPr>
          <w:rFonts w:asciiTheme="minorHAnsi" w:hAnsiTheme="minorHAnsi" w:cstheme="minorHAnsi"/>
          <w:sz w:val="18"/>
          <w:szCs w:val="18"/>
        </w:rPr>
        <w:t xml:space="preserve"> </w:t>
      </w:r>
      <w:r>
        <w:rPr>
          <w:rFonts w:asciiTheme="minorHAnsi" w:hAnsiTheme="minorHAnsi" w:cstheme="minorHAnsi"/>
          <w:sz w:val="18"/>
          <w:szCs w:val="18"/>
        </w:rPr>
        <w:t xml:space="preserve"> </w:t>
      </w:r>
      <w:r w:rsidR="00605241">
        <w:rPr>
          <w:rFonts w:asciiTheme="minorHAnsi" w:hAnsiTheme="minorHAnsi" w:cstheme="minorHAnsi"/>
          <w:sz w:val="18"/>
          <w:szCs w:val="18"/>
        </w:rPr>
        <w:t xml:space="preserve">      NAMIK KEMAL</w:t>
      </w:r>
      <w:r w:rsidR="00605241">
        <w:rPr>
          <w:rFonts w:asciiTheme="minorHAnsi" w:hAnsiTheme="minorHAnsi" w:cstheme="minorHAnsi"/>
          <w:sz w:val="18"/>
          <w:szCs w:val="18"/>
        </w:rPr>
        <w:br/>
        <w:t xml:space="preserve">               </w:t>
      </w:r>
      <w:r w:rsidR="00B40790" w:rsidRPr="00B40790">
        <w:rPr>
          <w:rFonts w:asciiTheme="minorHAnsi" w:hAnsiTheme="minorHAnsi" w:cstheme="minorHAnsi"/>
          <w:sz w:val="18"/>
          <w:szCs w:val="18"/>
        </w:rPr>
        <w:t xml:space="preserve">Namık Kemal, gayet büyük yuvarlak başlı, pek yüksek alınlı, pembe çehreli, hiddetlendikçe çatılır az eğri kaşlı, koyu ela gözlü, irice burunlu, fevkalade güzel ağızlı, kırk yaşından sonra siyah denecek kadar koyulaşmış uzunca, kumral sakallı, kısaya mail orta boylu, şişmanca, omuzları geniş, elleri ayakları küçük bir insandı. </w:t>
      </w:r>
    </w:p>
    <w:p w:rsidR="00B40790" w:rsidRDefault="00605241" w:rsidP="00AE4B71">
      <w:pPr>
        <w:pStyle w:val="NormalWeb"/>
        <w:rPr>
          <w:rFonts w:asciiTheme="minorHAnsi" w:hAnsiTheme="minorHAnsi" w:cstheme="minorHAnsi"/>
          <w:sz w:val="18"/>
          <w:szCs w:val="18"/>
        </w:rPr>
      </w:pPr>
      <w:r>
        <w:rPr>
          <w:rFonts w:asciiTheme="minorHAnsi" w:hAnsiTheme="minorHAnsi" w:cstheme="minorHAnsi"/>
          <w:sz w:val="18"/>
          <w:szCs w:val="18"/>
        </w:rPr>
        <w:t xml:space="preserve">               </w:t>
      </w:r>
      <w:r w:rsidR="00B40790" w:rsidRPr="00B40790">
        <w:rPr>
          <w:rFonts w:asciiTheme="minorHAnsi" w:hAnsiTheme="minorHAnsi" w:cstheme="minorHAnsi"/>
          <w:sz w:val="18"/>
          <w:szCs w:val="18"/>
        </w:rPr>
        <w:t xml:space="preserve">Burnunun sağ tarafında attan düştüğü zaman </w:t>
      </w:r>
      <w:proofErr w:type="gramStart"/>
      <w:r w:rsidR="00B40790" w:rsidRPr="00605241">
        <w:rPr>
          <w:rFonts w:asciiTheme="minorHAnsi" w:hAnsiTheme="minorHAnsi" w:cstheme="minorHAnsi"/>
          <w:sz w:val="18"/>
          <w:szCs w:val="18"/>
          <w:u w:val="single"/>
        </w:rPr>
        <w:t>hasıl</w:t>
      </w:r>
      <w:proofErr w:type="gramEnd"/>
      <w:r w:rsidR="00B40790" w:rsidRPr="00605241">
        <w:rPr>
          <w:rFonts w:asciiTheme="minorHAnsi" w:hAnsiTheme="minorHAnsi" w:cstheme="minorHAnsi"/>
          <w:sz w:val="18"/>
          <w:szCs w:val="18"/>
          <w:u w:val="single"/>
        </w:rPr>
        <w:t xml:space="preserve"> olan</w:t>
      </w:r>
      <w:r w:rsidR="00B40790" w:rsidRPr="00B40790">
        <w:rPr>
          <w:rFonts w:asciiTheme="minorHAnsi" w:hAnsiTheme="minorHAnsi" w:cstheme="minorHAnsi"/>
          <w:sz w:val="18"/>
          <w:szCs w:val="18"/>
        </w:rPr>
        <w:t xml:space="preserve"> yaradan kalma bir çizgi vardı. Pek nadir hiddetlenir</w:t>
      </w:r>
      <w:r w:rsidR="00D71A62">
        <w:rPr>
          <w:rFonts w:asciiTheme="minorHAnsi" w:hAnsiTheme="minorHAnsi" w:cstheme="minorHAnsi"/>
          <w:sz w:val="18"/>
          <w:szCs w:val="18"/>
        </w:rPr>
        <w:t>,</w:t>
      </w:r>
      <w:r w:rsidR="00B70FBA">
        <w:rPr>
          <w:rFonts w:asciiTheme="minorHAnsi" w:hAnsiTheme="minorHAnsi" w:cstheme="minorHAnsi"/>
          <w:sz w:val="18"/>
          <w:szCs w:val="18"/>
        </w:rPr>
        <w:t xml:space="preserve"> </w:t>
      </w:r>
      <w:r w:rsidR="00B40790" w:rsidRPr="00B40790">
        <w:rPr>
          <w:rFonts w:asciiTheme="minorHAnsi" w:hAnsiTheme="minorHAnsi" w:cstheme="minorHAnsi"/>
          <w:sz w:val="18"/>
          <w:szCs w:val="18"/>
        </w:rPr>
        <w:t xml:space="preserve">fakat şiddeti uzun sürerdi. Simasındaki ilahi </w:t>
      </w:r>
      <w:r w:rsidR="00B40790" w:rsidRPr="00605241">
        <w:rPr>
          <w:rFonts w:asciiTheme="minorHAnsi" w:hAnsiTheme="minorHAnsi" w:cstheme="minorHAnsi"/>
          <w:sz w:val="18"/>
          <w:szCs w:val="18"/>
          <w:u w:val="single"/>
        </w:rPr>
        <w:t>cazibeyi</w:t>
      </w:r>
      <w:r w:rsidR="00B40790" w:rsidRPr="00B40790">
        <w:rPr>
          <w:rFonts w:asciiTheme="minorHAnsi" w:hAnsiTheme="minorHAnsi" w:cstheme="minorHAnsi"/>
          <w:sz w:val="18"/>
          <w:szCs w:val="18"/>
        </w:rPr>
        <w:t xml:space="preserve"> tasvirden acizim. O </w:t>
      </w:r>
      <w:r w:rsidR="00B40790" w:rsidRPr="00605241">
        <w:rPr>
          <w:rFonts w:asciiTheme="minorHAnsi" w:hAnsiTheme="minorHAnsi" w:cstheme="minorHAnsi"/>
          <w:sz w:val="18"/>
          <w:szCs w:val="18"/>
          <w:u w:val="single"/>
        </w:rPr>
        <w:t>ulvi</w:t>
      </w:r>
      <w:r w:rsidR="00B40790" w:rsidRPr="00B40790">
        <w:rPr>
          <w:rFonts w:asciiTheme="minorHAnsi" w:hAnsiTheme="minorHAnsi" w:cstheme="minorHAnsi"/>
          <w:sz w:val="18"/>
          <w:szCs w:val="18"/>
        </w:rPr>
        <w:t xml:space="preserve"> simada pek çok manalar dolaşırdı. </w:t>
      </w:r>
    </w:p>
    <w:p w:rsidR="00B40790" w:rsidRDefault="00605241" w:rsidP="00AE4B71">
      <w:pPr>
        <w:pStyle w:val="NormalWeb"/>
        <w:rPr>
          <w:rFonts w:asciiTheme="minorHAnsi" w:hAnsiTheme="minorHAnsi" w:cstheme="minorHAnsi"/>
          <w:sz w:val="18"/>
          <w:szCs w:val="18"/>
        </w:rPr>
      </w:pPr>
      <w:r>
        <w:rPr>
          <w:rFonts w:asciiTheme="minorHAnsi" w:hAnsiTheme="minorHAnsi" w:cstheme="minorHAnsi"/>
          <w:sz w:val="18"/>
          <w:szCs w:val="18"/>
        </w:rPr>
        <w:t xml:space="preserve">               </w:t>
      </w:r>
      <w:r w:rsidR="00B40790" w:rsidRPr="00B40790">
        <w:rPr>
          <w:rFonts w:asciiTheme="minorHAnsi" w:hAnsiTheme="minorHAnsi" w:cstheme="minorHAnsi"/>
          <w:sz w:val="18"/>
          <w:szCs w:val="18"/>
        </w:rPr>
        <w:t xml:space="preserve">Hele gözleri, mükemmel bir insan </w:t>
      </w:r>
      <w:r w:rsidR="00B40790" w:rsidRPr="00605241">
        <w:rPr>
          <w:rFonts w:asciiTheme="minorHAnsi" w:hAnsiTheme="minorHAnsi" w:cstheme="minorHAnsi"/>
          <w:sz w:val="18"/>
          <w:szCs w:val="18"/>
          <w:u w:val="single"/>
        </w:rPr>
        <w:t>fıtratının</w:t>
      </w:r>
      <w:r w:rsidR="00B40790" w:rsidRPr="00B40790">
        <w:rPr>
          <w:rFonts w:asciiTheme="minorHAnsi" w:hAnsiTheme="minorHAnsi" w:cstheme="minorHAnsi"/>
          <w:sz w:val="18"/>
          <w:szCs w:val="18"/>
        </w:rPr>
        <w:t xml:space="preserve"> en güzel </w:t>
      </w:r>
      <w:proofErr w:type="spellStart"/>
      <w:r w:rsidR="00B40790" w:rsidRPr="00605241">
        <w:rPr>
          <w:rFonts w:asciiTheme="minorHAnsi" w:hAnsiTheme="minorHAnsi" w:cstheme="minorHAnsi"/>
          <w:sz w:val="18"/>
          <w:szCs w:val="18"/>
          <w:u w:val="single"/>
        </w:rPr>
        <w:t>ma’kesiydi</w:t>
      </w:r>
      <w:proofErr w:type="spellEnd"/>
      <w:r w:rsidR="00B40790" w:rsidRPr="00B40790">
        <w:rPr>
          <w:rFonts w:asciiTheme="minorHAnsi" w:hAnsiTheme="minorHAnsi" w:cstheme="minorHAnsi"/>
          <w:sz w:val="18"/>
          <w:szCs w:val="18"/>
        </w:rPr>
        <w:t xml:space="preserve">. Şimdi şimşekler fırlatır, şimdi tebessümlerle dolar, derken hazin hazin ruha işler. Her dakika, her saniye ulvi, ümitli, emin, mahzun düşünceli, hâkim, ilahi manalar arz eden cevval bir nur... </w:t>
      </w:r>
    </w:p>
    <w:p w:rsidR="00B40790" w:rsidRDefault="00605241" w:rsidP="00AE4B71">
      <w:pPr>
        <w:pStyle w:val="NormalWeb"/>
        <w:rPr>
          <w:rFonts w:asciiTheme="minorHAnsi" w:hAnsiTheme="minorHAnsi" w:cstheme="minorHAnsi"/>
          <w:sz w:val="18"/>
          <w:szCs w:val="18"/>
        </w:rPr>
      </w:pPr>
      <w:r>
        <w:rPr>
          <w:rFonts w:asciiTheme="minorHAnsi" w:hAnsiTheme="minorHAnsi" w:cstheme="minorHAnsi"/>
          <w:sz w:val="18"/>
          <w:szCs w:val="18"/>
        </w:rPr>
        <w:t xml:space="preserve">               </w:t>
      </w:r>
      <w:r w:rsidR="00B40790" w:rsidRPr="00B40790">
        <w:rPr>
          <w:rFonts w:asciiTheme="minorHAnsi" w:hAnsiTheme="minorHAnsi" w:cstheme="minorHAnsi"/>
          <w:sz w:val="18"/>
          <w:szCs w:val="18"/>
        </w:rPr>
        <w:t xml:space="preserve">Onu her gören meftun, bütün vicdaniyle hürmetkâr olurdu. Kendisini tanıyanlardan bu hakikati itiraf etmeyen tek kimse yoktu. </w:t>
      </w:r>
    </w:p>
    <w:p w:rsidR="00605241" w:rsidRDefault="00605241" w:rsidP="00AE4B71">
      <w:pPr>
        <w:pStyle w:val="NormalWeb"/>
        <w:rPr>
          <w:rFonts w:asciiTheme="minorHAnsi" w:hAnsiTheme="minorHAnsi" w:cstheme="minorHAnsi"/>
          <w:sz w:val="18"/>
          <w:szCs w:val="18"/>
        </w:rPr>
      </w:pPr>
      <w:r>
        <w:rPr>
          <w:rFonts w:asciiTheme="minorHAnsi" w:hAnsiTheme="minorHAnsi" w:cstheme="minorHAnsi"/>
          <w:sz w:val="18"/>
          <w:szCs w:val="18"/>
        </w:rPr>
        <w:t xml:space="preserve">               </w:t>
      </w:r>
      <w:r w:rsidR="00B40790" w:rsidRPr="00B40790">
        <w:rPr>
          <w:rFonts w:asciiTheme="minorHAnsi" w:hAnsiTheme="minorHAnsi" w:cstheme="minorHAnsi"/>
          <w:sz w:val="18"/>
          <w:szCs w:val="18"/>
        </w:rPr>
        <w:t xml:space="preserve">Bu fevkaladeliğiyle beraber gayet sade idi. Süs, lüks denilebilecek hiçbir hâlini bilmiyorum. Pek sade giyinir, saatine altın kordon takmayacak kadar ziynet eşyasından nefret eder, kolonyadan başka koku sürünmezdi. </w:t>
      </w:r>
    </w:p>
    <w:p w:rsidR="00AE4B71" w:rsidRDefault="00605241" w:rsidP="00AE4B71">
      <w:pPr>
        <w:pStyle w:val="NormalWeb"/>
        <w:rPr>
          <w:rFonts w:asciiTheme="minorHAnsi" w:hAnsiTheme="minorHAnsi" w:cstheme="minorHAnsi"/>
          <w:sz w:val="18"/>
          <w:szCs w:val="18"/>
        </w:rPr>
      </w:pPr>
      <w:r>
        <w:rPr>
          <w:rFonts w:asciiTheme="minorHAnsi" w:hAnsiTheme="minorHAnsi" w:cstheme="minorHAnsi"/>
          <w:sz w:val="18"/>
          <w:szCs w:val="18"/>
        </w:rPr>
        <w:t xml:space="preserve">               </w:t>
      </w:r>
      <w:r w:rsidR="00B40790" w:rsidRPr="00B40790">
        <w:rPr>
          <w:rFonts w:asciiTheme="minorHAnsi" w:hAnsiTheme="minorHAnsi" w:cstheme="minorHAnsi"/>
          <w:sz w:val="18"/>
          <w:szCs w:val="18"/>
        </w:rPr>
        <w:t>Asla işlemeli gömlekler, mendiller kullanmaz, altın başlı bastonları eline almaz, hele paradan iyice tiksinirdi.</w:t>
      </w:r>
      <w:r>
        <w:rPr>
          <w:rFonts w:asciiTheme="minorHAnsi" w:hAnsiTheme="minorHAnsi" w:cstheme="minorHAnsi"/>
          <w:sz w:val="18"/>
          <w:szCs w:val="18"/>
        </w:rPr>
        <w:br/>
        <w:t xml:space="preserve">                                                                                                                                                                          Ali Ekrem BOLAYIR</w:t>
      </w:r>
    </w:p>
    <w:p w:rsidR="00605241" w:rsidRPr="00605241" w:rsidRDefault="00605241" w:rsidP="00AE4B71">
      <w:pPr>
        <w:pStyle w:val="NormalWeb"/>
        <w:rPr>
          <w:rFonts w:asciiTheme="minorHAnsi" w:hAnsiTheme="minorHAnsi" w:cstheme="minorHAnsi"/>
          <w:b/>
          <w:sz w:val="18"/>
          <w:szCs w:val="18"/>
        </w:rPr>
      </w:pPr>
      <w:r w:rsidRPr="00605241">
        <w:rPr>
          <w:rFonts w:asciiTheme="minorHAnsi" w:hAnsiTheme="minorHAnsi" w:cstheme="minorHAnsi"/>
          <w:b/>
          <w:sz w:val="18"/>
          <w:szCs w:val="18"/>
        </w:rPr>
        <w:t>3. Namık Kemal adlı metinde altı çizili sözcüklerin anlamlarını aşağıya yazınız.</w:t>
      </w:r>
    </w:p>
    <w:p w:rsidR="0047450F" w:rsidRDefault="0047450F" w:rsidP="00AE4B71">
      <w:pPr>
        <w:pStyle w:val="NormalWeb"/>
        <w:rPr>
          <w:rFonts w:asciiTheme="minorHAnsi" w:hAnsiTheme="minorHAnsi" w:cstheme="minorHAnsi"/>
          <w:b/>
          <w:sz w:val="18"/>
          <w:szCs w:val="18"/>
        </w:rPr>
      </w:pPr>
    </w:p>
    <w:p w:rsidR="0047450F" w:rsidRDefault="0047450F" w:rsidP="00AE4B71">
      <w:pPr>
        <w:pStyle w:val="NormalWeb"/>
        <w:rPr>
          <w:rFonts w:asciiTheme="minorHAnsi" w:hAnsiTheme="minorHAnsi" w:cstheme="minorHAnsi"/>
          <w:b/>
          <w:sz w:val="18"/>
          <w:szCs w:val="18"/>
        </w:rPr>
      </w:pPr>
    </w:p>
    <w:p w:rsidR="00605241" w:rsidRDefault="00605241" w:rsidP="00AE4B71">
      <w:pPr>
        <w:pStyle w:val="NormalWeb"/>
        <w:rPr>
          <w:rFonts w:asciiTheme="minorHAnsi" w:hAnsiTheme="minorHAnsi" w:cstheme="minorHAnsi"/>
          <w:b/>
          <w:sz w:val="18"/>
          <w:szCs w:val="18"/>
        </w:rPr>
      </w:pPr>
      <w:r w:rsidRPr="00605241">
        <w:rPr>
          <w:rFonts w:asciiTheme="minorHAnsi" w:hAnsiTheme="minorHAnsi" w:cstheme="minorHAnsi"/>
          <w:b/>
          <w:sz w:val="18"/>
          <w:szCs w:val="18"/>
        </w:rPr>
        <w:t>4. Yukarıdaki parçada ağırlıklı olarak hangi anlatım biçimi kullanılmıştır? Yazınız.</w:t>
      </w:r>
    </w:p>
    <w:p w:rsidR="0047450F" w:rsidRDefault="0047450F" w:rsidP="00AE4B71">
      <w:pPr>
        <w:pStyle w:val="NormalWeb"/>
        <w:rPr>
          <w:rFonts w:asciiTheme="minorHAnsi" w:hAnsiTheme="minorHAnsi" w:cstheme="minorHAnsi"/>
          <w:b/>
          <w:sz w:val="18"/>
          <w:szCs w:val="18"/>
        </w:rPr>
      </w:pPr>
    </w:p>
    <w:p w:rsidR="00D71A62" w:rsidRDefault="00D71A62" w:rsidP="00AE4B71">
      <w:pPr>
        <w:pStyle w:val="NormalWeb"/>
        <w:rPr>
          <w:rFonts w:asciiTheme="minorHAnsi" w:hAnsiTheme="minorHAnsi" w:cstheme="minorHAnsi"/>
          <w:b/>
          <w:sz w:val="18"/>
          <w:szCs w:val="18"/>
        </w:rPr>
      </w:pPr>
      <w:r>
        <w:rPr>
          <w:rFonts w:asciiTheme="minorHAnsi" w:hAnsiTheme="minorHAnsi" w:cstheme="minorHAnsi"/>
          <w:b/>
          <w:sz w:val="18"/>
          <w:szCs w:val="18"/>
        </w:rPr>
        <w:t>5. Namık Kemal hakkında verilen bilgilerde öznellik mi yoksa nesnellik mi hâkimdir? Yazınız.</w:t>
      </w:r>
    </w:p>
    <w:p w:rsidR="0047450F" w:rsidRDefault="0047450F" w:rsidP="00AE4B71">
      <w:pPr>
        <w:pStyle w:val="NormalWeb"/>
        <w:rPr>
          <w:rFonts w:asciiTheme="minorHAnsi" w:hAnsiTheme="minorHAnsi" w:cstheme="minorHAnsi"/>
          <w:b/>
          <w:sz w:val="18"/>
          <w:szCs w:val="18"/>
        </w:rPr>
      </w:pPr>
    </w:p>
    <w:p w:rsidR="00D71A62" w:rsidRDefault="00D71A62" w:rsidP="00AE4B71">
      <w:pPr>
        <w:pStyle w:val="NormalWeb"/>
        <w:rPr>
          <w:rFonts w:asciiTheme="minorHAnsi" w:hAnsiTheme="minorHAnsi" w:cstheme="minorHAnsi"/>
          <w:b/>
          <w:sz w:val="18"/>
          <w:szCs w:val="18"/>
        </w:rPr>
      </w:pPr>
      <w:r>
        <w:rPr>
          <w:rFonts w:asciiTheme="minorHAnsi" w:hAnsiTheme="minorHAnsi" w:cstheme="minorHAnsi"/>
          <w:b/>
          <w:sz w:val="18"/>
          <w:szCs w:val="18"/>
        </w:rPr>
        <w:t>6.</w:t>
      </w:r>
      <w:r w:rsidR="00B70FBA">
        <w:rPr>
          <w:rFonts w:asciiTheme="minorHAnsi" w:hAnsiTheme="minorHAnsi" w:cstheme="minorHAnsi"/>
          <w:b/>
          <w:sz w:val="18"/>
          <w:szCs w:val="18"/>
        </w:rPr>
        <w:t xml:space="preserve"> Yukarıdaki metnin ikinci paragrafından </w:t>
      </w:r>
      <w:r>
        <w:rPr>
          <w:rFonts w:asciiTheme="minorHAnsi" w:hAnsiTheme="minorHAnsi" w:cstheme="minorHAnsi"/>
          <w:b/>
          <w:sz w:val="18"/>
          <w:szCs w:val="18"/>
        </w:rPr>
        <w:t>bulunan fiillerin altını çizerek bu fiillerin yapılarını belirtiniz.</w:t>
      </w:r>
    </w:p>
    <w:p w:rsidR="009E4689" w:rsidRDefault="009E4689" w:rsidP="00AE4B71">
      <w:pPr>
        <w:pStyle w:val="NormalWeb"/>
        <w:rPr>
          <w:rFonts w:asciiTheme="minorHAnsi" w:hAnsiTheme="minorHAnsi" w:cstheme="minorHAnsi"/>
          <w:b/>
          <w:sz w:val="18"/>
          <w:szCs w:val="18"/>
        </w:rPr>
      </w:pPr>
    </w:p>
    <w:p w:rsidR="00792634" w:rsidRDefault="00792634" w:rsidP="00AE4B71">
      <w:pPr>
        <w:pStyle w:val="NormalWeb"/>
        <w:rPr>
          <w:rFonts w:asciiTheme="minorHAnsi" w:hAnsiTheme="minorHAnsi" w:cstheme="minorHAnsi"/>
          <w:b/>
          <w:sz w:val="18"/>
          <w:szCs w:val="18"/>
        </w:rPr>
      </w:pPr>
    </w:p>
    <w:p w:rsidR="00D71A62" w:rsidRDefault="00B70FBA" w:rsidP="00AE4B71">
      <w:pPr>
        <w:pStyle w:val="NormalWeb"/>
        <w:rPr>
          <w:rFonts w:asciiTheme="minorHAnsi" w:hAnsiTheme="minorHAnsi" w:cstheme="minorHAnsi"/>
          <w:b/>
          <w:sz w:val="18"/>
          <w:szCs w:val="18"/>
        </w:rPr>
      </w:pPr>
      <w:r>
        <w:rPr>
          <w:rFonts w:asciiTheme="minorHAnsi" w:hAnsiTheme="minorHAnsi" w:cstheme="minorHAnsi"/>
          <w:b/>
          <w:sz w:val="18"/>
          <w:szCs w:val="18"/>
        </w:rPr>
        <w:lastRenderedPageBreak/>
        <w:t>7. Siz de bir kişiyi tanıtan bir portre yazısı yazınız.( Bu kişi çevrenizdeki bir kişi olabileceği gibi hakkında edindiğiniz bilgilerden yola ç</w:t>
      </w:r>
      <w:r w:rsidR="00E56BD3">
        <w:rPr>
          <w:rFonts w:asciiTheme="minorHAnsi" w:hAnsiTheme="minorHAnsi" w:cstheme="minorHAnsi"/>
          <w:b/>
          <w:sz w:val="18"/>
          <w:szCs w:val="18"/>
        </w:rPr>
        <w:t>ıkarak yazınız.)</w:t>
      </w:r>
    </w:p>
    <w:p w:rsidR="00792634" w:rsidRDefault="00792634" w:rsidP="00AE4B71">
      <w:pPr>
        <w:pStyle w:val="NormalWeb"/>
        <w:rPr>
          <w:rFonts w:asciiTheme="minorHAnsi" w:hAnsiTheme="minorHAnsi" w:cstheme="minorHAnsi"/>
          <w:b/>
          <w:sz w:val="18"/>
          <w:szCs w:val="18"/>
        </w:rPr>
      </w:pPr>
    </w:p>
    <w:p w:rsidR="00792634" w:rsidRDefault="00792634" w:rsidP="00AE4B71">
      <w:pPr>
        <w:pStyle w:val="NormalWeb"/>
        <w:rPr>
          <w:rFonts w:asciiTheme="minorHAnsi" w:hAnsiTheme="minorHAnsi" w:cstheme="minorHAnsi"/>
          <w:b/>
          <w:sz w:val="18"/>
          <w:szCs w:val="18"/>
        </w:rPr>
      </w:pPr>
    </w:p>
    <w:p w:rsidR="00792634" w:rsidRDefault="00792634" w:rsidP="00AE4B71">
      <w:pPr>
        <w:pStyle w:val="NormalWeb"/>
        <w:rPr>
          <w:rFonts w:asciiTheme="minorHAnsi" w:hAnsiTheme="minorHAnsi" w:cstheme="minorHAnsi"/>
          <w:b/>
          <w:sz w:val="18"/>
          <w:szCs w:val="18"/>
        </w:rPr>
      </w:pPr>
    </w:p>
    <w:p w:rsidR="00792634" w:rsidRDefault="00792634" w:rsidP="00AE4B71">
      <w:pPr>
        <w:pStyle w:val="NormalWeb"/>
        <w:rPr>
          <w:rFonts w:asciiTheme="minorHAnsi" w:hAnsiTheme="minorHAnsi" w:cstheme="minorHAnsi"/>
          <w:b/>
          <w:sz w:val="18"/>
          <w:szCs w:val="18"/>
        </w:rPr>
      </w:pPr>
    </w:p>
    <w:p w:rsidR="00E56BD3" w:rsidRDefault="00E56BD3" w:rsidP="00AE4B71">
      <w:pPr>
        <w:pStyle w:val="NormalWeb"/>
        <w:rPr>
          <w:rFonts w:asciiTheme="minorHAnsi" w:hAnsiTheme="minorHAnsi" w:cstheme="minorHAnsi"/>
          <w:b/>
          <w:sz w:val="18"/>
          <w:szCs w:val="18"/>
        </w:rPr>
      </w:pPr>
      <w:r>
        <w:rPr>
          <w:rFonts w:asciiTheme="minorHAnsi" w:hAnsiTheme="minorHAnsi" w:cstheme="minorHAnsi"/>
          <w:b/>
          <w:sz w:val="18"/>
          <w:szCs w:val="18"/>
        </w:rPr>
        <w:t>8. Aşağıdaki cümlelerde noktalı virgül (;) hangi görevlerde kullanılmıştır? Yazınız.</w:t>
      </w:r>
    </w:p>
    <w:p w:rsidR="009E4689" w:rsidRDefault="00E56BD3" w:rsidP="002C6558">
      <w:pPr>
        <w:spacing w:before="100" w:beforeAutospacing="1" w:after="100" w:afterAutospacing="1" w:line="240" w:lineRule="auto"/>
        <w:ind w:left="-60" w:right="300"/>
        <w:rPr>
          <w:rFonts w:cstheme="minorHAnsi"/>
          <w:sz w:val="18"/>
          <w:szCs w:val="18"/>
        </w:rPr>
      </w:pPr>
      <w:proofErr w:type="gramStart"/>
      <w:r w:rsidRPr="002C6558">
        <w:rPr>
          <w:rFonts w:cstheme="minorHAnsi"/>
          <w:sz w:val="18"/>
          <w:szCs w:val="18"/>
        </w:rPr>
        <w:t>a</w:t>
      </w:r>
      <w:proofErr w:type="gramEnd"/>
      <w:r w:rsidRPr="002C6558">
        <w:rPr>
          <w:rFonts w:cstheme="minorHAnsi"/>
          <w:sz w:val="18"/>
          <w:szCs w:val="18"/>
        </w:rPr>
        <w:t>. Gönlüm usanır, sana küserim; gönlüm seni ister, seni özlerim.</w:t>
      </w:r>
      <w:r w:rsidRPr="002C6558">
        <w:rPr>
          <w:rFonts w:cstheme="minorHAnsi"/>
          <w:sz w:val="18"/>
          <w:szCs w:val="18"/>
        </w:rPr>
        <w:br/>
      </w:r>
    </w:p>
    <w:p w:rsidR="009E4689" w:rsidRDefault="00E56BD3" w:rsidP="002C6558">
      <w:pPr>
        <w:spacing w:before="100" w:beforeAutospacing="1" w:after="100" w:afterAutospacing="1" w:line="240" w:lineRule="auto"/>
        <w:ind w:left="-60" w:right="300"/>
        <w:rPr>
          <w:rFonts w:eastAsia="Times New Roman" w:cstheme="minorHAnsi"/>
          <w:color w:val="000000"/>
          <w:sz w:val="18"/>
          <w:szCs w:val="18"/>
          <w:lang w:eastAsia="tr-TR"/>
        </w:rPr>
      </w:pPr>
      <w:proofErr w:type="gramStart"/>
      <w:r w:rsidRPr="002C6558">
        <w:rPr>
          <w:rFonts w:cstheme="minorHAnsi"/>
          <w:sz w:val="18"/>
          <w:szCs w:val="18"/>
        </w:rPr>
        <w:t>b</w:t>
      </w:r>
      <w:proofErr w:type="gramEnd"/>
      <w:r w:rsidRPr="002C6558">
        <w:rPr>
          <w:rFonts w:cstheme="minorHAnsi"/>
          <w:sz w:val="18"/>
          <w:szCs w:val="18"/>
        </w:rPr>
        <w:t xml:space="preserve">. </w:t>
      </w:r>
      <w:r w:rsidR="002C6558" w:rsidRPr="002C6558">
        <w:rPr>
          <w:rFonts w:eastAsia="Times New Roman" w:cstheme="minorHAnsi"/>
          <w:color w:val="000000"/>
          <w:sz w:val="18"/>
          <w:szCs w:val="18"/>
          <w:lang w:eastAsia="tr-TR"/>
        </w:rPr>
        <w:t>Erkek çocuklarına Doğan, Tuğrul, Aslan; kız çocuklarına ise İnci, Çiçek, Gönül adlarını verirler.</w:t>
      </w:r>
      <w:r w:rsidR="002C6558">
        <w:rPr>
          <w:rFonts w:eastAsia="Times New Roman" w:cstheme="minorHAnsi"/>
          <w:color w:val="000000"/>
          <w:sz w:val="18"/>
          <w:szCs w:val="18"/>
          <w:lang w:eastAsia="tr-TR"/>
        </w:rPr>
        <w:br/>
      </w:r>
    </w:p>
    <w:p w:rsidR="002C6558" w:rsidRDefault="002C6558" w:rsidP="002C6558">
      <w:pPr>
        <w:spacing w:before="100" w:beforeAutospacing="1" w:after="100" w:afterAutospacing="1" w:line="240" w:lineRule="auto"/>
        <w:ind w:left="-60" w:right="300"/>
        <w:rPr>
          <w:rFonts w:eastAsia="Times New Roman" w:cstheme="minorHAnsi"/>
          <w:color w:val="000000"/>
          <w:sz w:val="18"/>
          <w:szCs w:val="18"/>
          <w:lang w:eastAsia="tr-TR"/>
        </w:rPr>
      </w:pPr>
      <w:proofErr w:type="gramStart"/>
      <w:r w:rsidRPr="002C6558">
        <w:rPr>
          <w:rFonts w:eastAsia="Times New Roman" w:cstheme="minorHAnsi"/>
          <w:color w:val="000000"/>
          <w:sz w:val="18"/>
          <w:szCs w:val="18"/>
          <w:lang w:eastAsia="tr-TR"/>
        </w:rPr>
        <w:t>c</w:t>
      </w:r>
      <w:proofErr w:type="gramEnd"/>
      <w:r w:rsidRPr="002C6558">
        <w:rPr>
          <w:rFonts w:eastAsia="Times New Roman" w:cstheme="minorHAnsi"/>
          <w:color w:val="000000"/>
          <w:sz w:val="18"/>
          <w:szCs w:val="18"/>
          <w:lang w:eastAsia="tr-TR"/>
        </w:rPr>
        <w:t>. Faruk; Kenan, Hulusi ve Mustafa ile yaşıt sayılır.</w:t>
      </w:r>
    </w:p>
    <w:p w:rsidR="002C6558" w:rsidRPr="002C6558" w:rsidRDefault="002C6558" w:rsidP="002C6558">
      <w:pPr>
        <w:spacing w:before="100" w:beforeAutospacing="1" w:after="100" w:afterAutospacing="1" w:line="240" w:lineRule="auto"/>
        <w:ind w:left="-60" w:right="300"/>
        <w:rPr>
          <w:rFonts w:eastAsia="Times New Roman" w:cstheme="minorHAnsi"/>
          <w:b/>
          <w:color w:val="000000"/>
          <w:sz w:val="18"/>
          <w:szCs w:val="18"/>
          <w:lang w:eastAsia="tr-TR"/>
        </w:rPr>
      </w:pPr>
      <w:r w:rsidRPr="002C6558">
        <w:rPr>
          <w:rFonts w:eastAsia="Times New Roman" w:cstheme="minorHAnsi"/>
          <w:b/>
          <w:color w:val="000000"/>
          <w:sz w:val="18"/>
          <w:szCs w:val="18"/>
          <w:lang w:eastAsia="tr-TR"/>
        </w:rPr>
        <w:t>9. Komedinin tanımını yapınız. Komedinin türlerini yazarak haklarında birer cümlelik bilgi veriniz. Cimri adlı eser hangi komedi türüne girmektedir? Belirtiniz.</w:t>
      </w:r>
    </w:p>
    <w:p w:rsidR="002C6558" w:rsidRDefault="002C6558" w:rsidP="002C6558">
      <w:pPr>
        <w:spacing w:before="100" w:beforeAutospacing="1" w:after="100" w:afterAutospacing="1" w:line="240" w:lineRule="auto"/>
        <w:ind w:left="-60" w:right="300"/>
        <w:rPr>
          <w:rFonts w:eastAsia="Times New Roman" w:cstheme="minorHAnsi"/>
          <w:color w:val="000000"/>
          <w:sz w:val="18"/>
          <w:szCs w:val="18"/>
          <w:lang w:eastAsia="tr-TR"/>
        </w:rPr>
      </w:pPr>
    </w:p>
    <w:p w:rsidR="009E4689" w:rsidRDefault="009E4689" w:rsidP="002C6558">
      <w:pPr>
        <w:spacing w:before="100" w:beforeAutospacing="1" w:after="100" w:afterAutospacing="1" w:line="240" w:lineRule="auto"/>
        <w:ind w:left="-60" w:right="300"/>
        <w:rPr>
          <w:rFonts w:eastAsia="Times New Roman" w:cstheme="minorHAnsi"/>
          <w:color w:val="000000"/>
          <w:sz w:val="18"/>
          <w:szCs w:val="18"/>
          <w:lang w:eastAsia="tr-TR"/>
        </w:rPr>
      </w:pPr>
    </w:p>
    <w:p w:rsidR="009E4689" w:rsidRPr="002C6558" w:rsidRDefault="009E4689" w:rsidP="002C6558">
      <w:pPr>
        <w:spacing w:before="100" w:beforeAutospacing="1" w:after="100" w:afterAutospacing="1" w:line="240" w:lineRule="auto"/>
        <w:ind w:left="-60" w:right="300"/>
        <w:rPr>
          <w:rFonts w:eastAsia="Times New Roman" w:cstheme="minorHAnsi"/>
          <w:color w:val="000000"/>
          <w:sz w:val="18"/>
          <w:szCs w:val="18"/>
          <w:lang w:eastAsia="tr-TR"/>
        </w:rPr>
      </w:pPr>
    </w:p>
    <w:p w:rsidR="0047450F" w:rsidRPr="0047450F" w:rsidRDefault="002C6C78" w:rsidP="002C6C78">
      <w:pPr>
        <w:pStyle w:val="NormalWeb"/>
        <w:rPr>
          <w:rFonts w:asciiTheme="minorHAnsi" w:hAnsiTheme="minorHAnsi" w:cstheme="minorHAnsi"/>
          <w:b/>
          <w:sz w:val="18"/>
          <w:szCs w:val="18"/>
        </w:rPr>
      </w:pPr>
      <w:r w:rsidRPr="002C6C78">
        <w:rPr>
          <w:rFonts w:asciiTheme="minorHAnsi" w:hAnsiTheme="minorHAnsi" w:cstheme="minorHAnsi"/>
          <w:b/>
          <w:sz w:val="18"/>
          <w:szCs w:val="18"/>
        </w:rPr>
        <w:t>10</w:t>
      </w:r>
      <w:r w:rsidRPr="002C6C78">
        <w:rPr>
          <w:rFonts w:asciiTheme="minorHAnsi" w:hAnsiTheme="minorHAnsi" w:cstheme="minorHAnsi"/>
          <w:sz w:val="18"/>
          <w:szCs w:val="18"/>
        </w:rPr>
        <w:t xml:space="preserve">. Öyle </w:t>
      </w:r>
      <w:r w:rsidRPr="0047450F">
        <w:rPr>
          <w:rFonts w:asciiTheme="minorHAnsi" w:hAnsiTheme="minorHAnsi" w:cstheme="minorHAnsi"/>
          <w:sz w:val="18"/>
          <w:szCs w:val="18"/>
          <w:u w:val="single"/>
        </w:rPr>
        <w:t>sabah uyanır uyanmaz</w:t>
      </w:r>
      <w:r w:rsidRPr="002C6C78">
        <w:rPr>
          <w:rFonts w:asciiTheme="minorHAnsi" w:hAnsiTheme="minorHAnsi" w:cstheme="minorHAnsi"/>
          <w:sz w:val="18"/>
          <w:szCs w:val="18"/>
        </w:rPr>
        <w:t xml:space="preserve"> yataktan fırlama. </w:t>
      </w:r>
      <w:r>
        <w:rPr>
          <w:rFonts w:asciiTheme="minorHAnsi" w:hAnsiTheme="minorHAnsi" w:cstheme="minorHAnsi"/>
          <w:sz w:val="18"/>
          <w:szCs w:val="18"/>
        </w:rPr>
        <w:br/>
      </w:r>
      <w:r w:rsidRPr="002C6C78">
        <w:rPr>
          <w:rFonts w:asciiTheme="minorHAnsi" w:hAnsiTheme="minorHAnsi" w:cstheme="minorHAnsi"/>
          <w:sz w:val="18"/>
          <w:szCs w:val="18"/>
        </w:rPr>
        <w:t xml:space="preserve">Yarım saat erkene kurulsun saatin. </w:t>
      </w:r>
      <w:r>
        <w:rPr>
          <w:rFonts w:asciiTheme="minorHAnsi" w:hAnsiTheme="minorHAnsi" w:cstheme="minorHAnsi"/>
          <w:sz w:val="18"/>
          <w:szCs w:val="18"/>
        </w:rPr>
        <w:br/>
      </w:r>
      <w:r w:rsidRPr="0047450F">
        <w:rPr>
          <w:rFonts w:asciiTheme="minorHAnsi" w:hAnsiTheme="minorHAnsi" w:cstheme="minorHAnsi"/>
          <w:sz w:val="18"/>
          <w:szCs w:val="18"/>
          <w:u w:val="single"/>
        </w:rPr>
        <w:t>Kedi gibi</w:t>
      </w:r>
      <w:r w:rsidRPr="002C6C78">
        <w:rPr>
          <w:rFonts w:asciiTheme="minorHAnsi" w:hAnsiTheme="minorHAnsi" w:cstheme="minorHAnsi"/>
          <w:sz w:val="18"/>
          <w:szCs w:val="18"/>
        </w:rPr>
        <w:t xml:space="preserve"> gerin, </w:t>
      </w:r>
      <w:proofErr w:type="spellStart"/>
      <w:r w:rsidRPr="002C6C78">
        <w:rPr>
          <w:rFonts w:asciiTheme="minorHAnsi" w:hAnsiTheme="minorHAnsi" w:cstheme="minorHAnsi"/>
          <w:sz w:val="18"/>
          <w:szCs w:val="18"/>
        </w:rPr>
        <w:t>ohh</w:t>
      </w:r>
      <w:proofErr w:type="spellEnd"/>
      <w:r w:rsidRPr="002C6C78">
        <w:rPr>
          <w:rFonts w:asciiTheme="minorHAnsi" w:hAnsiTheme="minorHAnsi" w:cstheme="minorHAnsi"/>
          <w:sz w:val="18"/>
          <w:szCs w:val="18"/>
        </w:rPr>
        <w:t xml:space="preserve"> ne güzel yine uyandım diye sevin... </w:t>
      </w:r>
      <w:r>
        <w:rPr>
          <w:rFonts w:asciiTheme="minorHAnsi" w:hAnsiTheme="minorHAnsi" w:cstheme="minorHAnsi"/>
          <w:sz w:val="18"/>
          <w:szCs w:val="18"/>
        </w:rPr>
        <w:br/>
      </w:r>
      <w:r w:rsidRPr="002C6C78">
        <w:rPr>
          <w:rFonts w:asciiTheme="minorHAnsi" w:hAnsiTheme="minorHAnsi" w:cstheme="minorHAnsi"/>
          <w:sz w:val="18"/>
          <w:szCs w:val="18"/>
        </w:rPr>
        <w:t xml:space="preserve">Pencereni aç, yağmur da olsa, fırtına da olsa nefes al derin derin. </w:t>
      </w:r>
      <w:r>
        <w:rPr>
          <w:rFonts w:asciiTheme="minorHAnsi" w:hAnsiTheme="minorHAnsi" w:cstheme="minorHAnsi"/>
          <w:sz w:val="18"/>
          <w:szCs w:val="18"/>
        </w:rPr>
        <w:br/>
      </w:r>
      <w:r w:rsidRPr="002C6C78">
        <w:rPr>
          <w:rFonts w:asciiTheme="minorHAnsi" w:hAnsiTheme="minorHAnsi" w:cstheme="minorHAnsi"/>
          <w:sz w:val="18"/>
          <w:szCs w:val="18"/>
        </w:rPr>
        <w:t xml:space="preserve">Yüzüne su çarpma, </w:t>
      </w:r>
      <w:r w:rsidRPr="0047450F">
        <w:rPr>
          <w:rFonts w:asciiTheme="minorHAnsi" w:hAnsiTheme="minorHAnsi" w:cstheme="minorHAnsi"/>
          <w:sz w:val="18"/>
          <w:szCs w:val="18"/>
          <w:u w:val="single"/>
        </w:rPr>
        <w:t>adamakıllı</w:t>
      </w:r>
      <w:r w:rsidRPr="002C6C78">
        <w:rPr>
          <w:rFonts w:asciiTheme="minorHAnsi" w:hAnsiTheme="minorHAnsi" w:cstheme="minorHAnsi"/>
          <w:sz w:val="18"/>
          <w:szCs w:val="18"/>
        </w:rPr>
        <w:t xml:space="preserve"> yıka yüzünü serin serin. </w:t>
      </w:r>
      <w:r>
        <w:rPr>
          <w:rFonts w:asciiTheme="minorHAnsi" w:hAnsiTheme="minorHAnsi" w:cstheme="minorHAnsi"/>
          <w:sz w:val="18"/>
          <w:szCs w:val="18"/>
        </w:rPr>
        <w:br/>
      </w:r>
      <w:r w:rsidRPr="002C6C78">
        <w:rPr>
          <w:rFonts w:asciiTheme="minorHAnsi" w:hAnsiTheme="minorHAnsi" w:cstheme="minorHAnsi"/>
          <w:sz w:val="18"/>
          <w:szCs w:val="18"/>
        </w:rPr>
        <w:t xml:space="preserve">Geceden hazır olsun, </w:t>
      </w:r>
      <w:r w:rsidRPr="0047450F">
        <w:rPr>
          <w:rFonts w:asciiTheme="minorHAnsi" w:hAnsiTheme="minorHAnsi" w:cstheme="minorHAnsi"/>
          <w:sz w:val="18"/>
          <w:szCs w:val="18"/>
          <w:u w:val="single"/>
        </w:rPr>
        <w:t>yarın</w:t>
      </w:r>
      <w:r w:rsidRPr="002C6C78">
        <w:rPr>
          <w:rFonts w:asciiTheme="minorHAnsi" w:hAnsiTheme="minorHAnsi" w:cstheme="minorHAnsi"/>
          <w:sz w:val="18"/>
          <w:szCs w:val="18"/>
        </w:rPr>
        <w:t xml:space="preserve"> ne giyeceğin. </w:t>
      </w:r>
      <w:r>
        <w:rPr>
          <w:rFonts w:asciiTheme="minorHAnsi" w:hAnsiTheme="minorHAnsi" w:cstheme="minorHAnsi"/>
          <w:sz w:val="18"/>
          <w:szCs w:val="18"/>
        </w:rPr>
        <w:br/>
      </w:r>
      <w:r w:rsidRPr="002C6C78">
        <w:rPr>
          <w:rFonts w:asciiTheme="minorHAnsi" w:hAnsiTheme="minorHAnsi" w:cstheme="minorHAnsi"/>
          <w:sz w:val="18"/>
          <w:szCs w:val="18"/>
        </w:rPr>
        <w:t xml:space="preserve">Ona harcayacağın vakitte bir dilim ekmek kızart. </w:t>
      </w:r>
      <w:r>
        <w:rPr>
          <w:rFonts w:asciiTheme="minorHAnsi" w:hAnsiTheme="minorHAnsi" w:cstheme="minorHAnsi"/>
          <w:sz w:val="18"/>
          <w:szCs w:val="18"/>
        </w:rPr>
        <w:br/>
      </w:r>
      <w:r w:rsidRPr="002C6C78">
        <w:rPr>
          <w:rFonts w:asciiTheme="minorHAnsi" w:hAnsiTheme="minorHAnsi" w:cstheme="minorHAnsi"/>
          <w:sz w:val="18"/>
          <w:szCs w:val="18"/>
        </w:rPr>
        <w:t xml:space="preserve">Çek kızarmış ekmek kokusunu içine </w:t>
      </w:r>
      <w:r>
        <w:rPr>
          <w:rFonts w:asciiTheme="minorHAnsi" w:hAnsiTheme="minorHAnsi" w:cstheme="minorHAnsi"/>
          <w:sz w:val="18"/>
          <w:szCs w:val="18"/>
        </w:rPr>
        <w:br/>
      </w:r>
      <w:r w:rsidRPr="002C6C78">
        <w:rPr>
          <w:rFonts w:asciiTheme="minorHAnsi" w:hAnsiTheme="minorHAnsi" w:cstheme="minorHAnsi"/>
          <w:sz w:val="18"/>
          <w:szCs w:val="18"/>
        </w:rPr>
        <w:t xml:space="preserve">Bak güzelim kahvaltının keyfine... </w:t>
      </w:r>
      <w:r>
        <w:rPr>
          <w:rFonts w:asciiTheme="minorHAnsi" w:hAnsiTheme="minorHAnsi" w:cstheme="minorHAnsi"/>
          <w:sz w:val="18"/>
          <w:szCs w:val="18"/>
        </w:rPr>
        <w:br/>
      </w:r>
      <w:r w:rsidRPr="002C6C78">
        <w:rPr>
          <w:rFonts w:asciiTheme="minorHAnsi" w:hAnsiTheme="minorHAnsi" w:cstheme="minorHAnsi"/>
          <w:sz w:val="18"/>
          <w:szCs w:val="18"/>
        </w:rPr>
        <w:t xml:space="preserve">Ayakkabıların boyalı olsun, kokun mis. </w:t>
      </w:r>
      <w:r>
        <w:rPr>
          <w:rFonts w:asciiTheme="minorHAnsi" w:hAnsiTheme="minorHAnsi" w:cstheme="minorHAnsi"/>
          <w:sz w:val="18"/>
          <w:szCs w:val="18"/>
        </w:rPr>
        <w:br/>
      </w:r>
      <w:r w:rsidRPr="002C6C78">
        <w:rPr>
          <w:rFonts w:asciiTheme="minorHAnsi" w:hAnsiTheme="minorHAnsi" w:cstheme="minorHAnsi"/>
          <w:sz w:val="18"/>
          <w:szCs w:val="18"/>
        </w:rPr>
        <w:t>Önce</w:t>
      </w:r>
      <w:r>
        <w:rPr>
          <w:rFonts w:asciiTheme="minorHAnsi" w:hAnsiTheme="minorHAnsi" w:cstheme="minorHAnsi"/>
          <w:sz w:val="18"/>
          <w:szCs w:val="18"/>
        </w:rPr>
        <w:t xml:space="preserve"> sana </w:t>
      </w:r>
      <w:r w:rsidRPr="0047450F">
        <w:rPr>
          <w:rFonts w:asciiTheme="minorHAnsi" w:hAnsiTheme="minorHAnsi" w:cstheme="minorHAnsi"/>
          <w:sz w:val="18"/>
          <w:szCs w:val="18"/>
          <w:u w:val="single"/>
        </w:rPr>
        <w:t>güzel</w:t>
      </w:r>
      <w:r>
        <w:rPr>
          <w:rFonts w:asciiTheme="minorHAnsi" w:hAnsiTheme="minorHAnsi" w:cstheme="minorHAnsi"/>
          <w:sz w:val="18"/>
          <w:szCs w:val="18"/>
        </w:rPr>
        <w:t xml:space="preserve"> gelsin aynadaki silu</w:t>
      </w:r>
      <w:r w:rsidRPr="002C6C78">
        <w:rPr>
          <w:rFonts w:asciiTheme="minorHAnsi" w:hAnsiTheme="minorHAnsi" w:cstheme="minorHAnsi"/>
          <w:sz w:val="18"/>
          <w:szCs w:val="18"/>
        </w:rPr>
        <w:t xml:space="preserve">etin. </w:t>
      </w:r>
      <w:r>
        <w:rPr>
          <w:rFonts w:asciiTheme="minorHAnsi" w:hAnsiTheme="minorHAnsi" w:cstheme="minorHAnsi"/>
          <w:sz w:val="18"/>
          <w:szCs w:val="18"/>
        </w:rPr>
        <w:br/>
      </w:r>
      <w:r w:rsidRPr="002C6C78">
        <w:rPr>
          <w:rFonts w:asciiTheme="minorHAnsi" w:hAnsiTheme="minorHAnsi" w:cstheme="minorHAnsi"/>
          <w:sz w:val="18"/>
          <w:szCs w:val="18"/>
        </w:rPr>
        <w:t>Çık evinden neşeyle, karşına ilk çıkana gülümse, aydınlık bir gün dile.</w:t>
      </w:r>
      <w:r w:rsidR="0047450F">
        <w:rPr>
          <w:rFonts w:asciiTheme="minorHAnsi" w:hAnsiTheme="minorHAnsi" w:cstheme="minorHAnsi"/>
          <w:sz w:val="18"/>
          <w:szCs w:val="18"/>
        </w:rPr>
        <w:br/>
      </w:r>
      <w:r w:rsidR="0047450F" w:rsidRPr="0047450F">
        <w:rPr>
          <w:rFonts w:asciiTheme="minorHAnsi" w:hAnsiTheme="minorHAnsi" w:cstheme="minorHAnsi"/>
          <w:b/>
          <w:sz w:val="18"/>
          <w:szCs w:val="18"/>
        </w:rPr>
        <w:t>Yukarıdaki dizelerde altı çizili sözcüklerin türlerini yazarak bu sözcüklerin kendi içinde hangi türe girdiklerini belirtiniz.</w:t>
      </w:r>
    </w:p>
    <w:p w:rsidR="00E56BD3" w:rsidRDefault="00E56BD3" w:rsidP="002C6C78">
      <w:pPr>
        <w:pStyle w:val="NormalWeb"/>
        <w:rPr>
          <w:rFonts w:asciiTheme="minorHAnsi" w:hAnsiTheme="minorHAnsi" w:cstheme="minorHAnsi"/>
          <w:sz w:val="18"/>
          <w:szCs w:val="18"/>
        </w:rPr>
      </w:pPr>
      <w:r w:rsidRPr="002C6C78">
        <w:rPr>
          <w:rFonts w:asciiTheme="minorHAnsi" w:hAnsiTheme="minorHAnsi" w:cstheme="minorHAnsi"/>
          <w:sz w:val="18"/>
          <w:szCs w:val="18"/>
        </w:rPr>
        <w:br/>
      </w:r>
    </w:p>
    <w:p w:rsidR="009E4689" w:rsidRDefault="009E4689" w:rsidP="002C6C78">
      <w:pPr>
        <w:pStyle w:val="NormalWeb"/>
        <w:rPr>
          <w:rFonts w:asciiTheme="minorHAnsi" w:hAnsiTheme="minorHAnsi" w:cstheme="minorHAnsi"/>
          <w:sz w:val="18"/>
          <w:szCs w:val="18"/>
        </w:rPr>
      </w:pPr>
    </w:p>
    <w:p w:rsidR="009E4689" w:rsidRDefault="009E4689" w:rsidP="002C6C78">
      <w:pPr>
        <w:pStyle w:val="NormalWeb"/>
        <w:rPr>
          <w:rFonts w:asciiTheme="minorHAnsi" w:hAnsiTheme="minorHAnsi" w:cstheme="minorHAnsi"/>
          <w:sz w:val="18"/>
          <w:szCs w:val="18"/>
        </w:rPr>
      </w:pPr>
    </w:p>
    <w:p w:rsidR="009E4689" w:rsidRDefault="009E4689" w:rsidP="002C6C78">
      <w:pPr>
        <w:pStyle w:val="NormalWeb"/>
        <w:rPr>
          <w:rFonts w:asciiTheme="minorHAnsi" w:hAnsiTheme="minorHAnsi" w:cstheme="minorHAnsi"/>
          <w:sz w:val="18"/>
          <w:szCs w:val="18"/>
        </w:rPr>
      </w:pPr>
    </w:p>
    <w:p w:rsidR="009E4689" w:rsidRDefault="009E4689" w:rsidP="002C6C78">
      <w:pPr>
        <w:pStyle w:val="NormalWeb"/>
        <w:rPr>
          <w:rFonts w:asciiTheme="minorHAnsi" w:hAnsiTheme="minorHAnsi" w:cstheme="minorHAnsi"/>
          <w:sz w:val="18"/>
          <w:szCs w:val="18"/>
        </w:rPr>
      </w:pPr>
    </w:p>
    <w:p w:rsidR="009E4689" w:rsidRDefault="009E4689" w:rsidP="002C6C78">
      <w:pPr>
        <w:pStyle w:val="NormalWeb"/>
        <w:rPr>
          <w:rFonts w:asciiTheme="minorHAnsi" w:hAnsiTheme="minorHAnsi" w:cstheme="minorHAnsi"/>
          <w:sz w:val="18"/>
          <w:szCs w:val="18"/>
        </w:rPr>
      </w:pPr>
    </w:p>
    <w:p w:rsidR="009E4689" w:rsidRDefault="009E4689" w:rsidP="002C6C78">
      <w:pPr>
        <w:pStyle w:val="NormalWeb"/>
        <w:rPr>
          <w:rFonts w:asciiTheme="minorHAnsi" w:hAnsiTheme="minorHAnsi" w:cstheme="minorHAnsi"/>
          <w:sz w:val="18"/>
          <w:szCs w:val="18"/>
        </w:rPr>
      </w:pPr>
    </w:p>
    <w:p w:rsidR="009E4689" w:rsidRDefault="009E4689" w:rsidP="002C6C78">
      <w:pPr>
        <w:pStyle w:val="NormalWeb"/>
        <w:rPr>
          <w:rFonts w:asciiTheme="minorHAnsi" w:hAnsiTheme="minorHAnsi" w:cstheme="minorHAnsi"/>
          <w:sz w:val="18"/>
          <w:szCs w:val="18"/>
        </w:rPr>
      </w:pPr>
    </w:p>
    <w:p w:rsidR="009E4689" w:rsidRPr="009E4689" w:rsidRDefault="009E4689" w:rsidP="002C6C78">
      <w:pPr>
        <w:pStyle w:val="NormalWeb"/>
        <w:rPr>
          <w:rFonts w:asciiTheme="minorHAnsi" w:hAnsiTheme="minorHAnsi" w:cstheme="minorHAnsi"/>
          <w:i/>
          <w:sz w:val="16"/>
          <w:szCs w:val="16"/>
        </w:rPr>
      </w:pPr>
      <w:r w:rsidRPr="009E4689">
        <w:rPr>
          <w:rFonts w:asciiTheme="minorHAnsi" w:hAnsiTheme="minorHAnsi" w:cstheme="minorHAnsi"/>
          <w:i/>
          <w:sz w:val="16"/>
          <w:szCs w:val="16"/>
        </w:rPr>
        <w:t>Edebiyatsultani.com</w:t>
      </w:r>
    </w:p>
    <w:p w:rsidR="00AE4B71" w:rsidRDefault="00AE4B71" w:rsidP="00C33520">
      <w:pPr>
        <w:pStyle w:val="NormalWeb"/>
        <w:rPr>
          <w:rStyle w:val="Gl"/>
          <w:rFonts w:asciiTheme="minorHAnsi" w:hAnsiTheme="minorHAnsi" w:cstheme="minorHAnsi"/>
          <w:sz w:val="18"/>
          <w:szCs w:val="18"/>
        </w:rPr>
      </w:pPr>
      <w:r>
        <w:rPr>
          <w:rStyle w:val="Gl"/>
          <w:rFonts w:asciiTheme="minorHAnsi" w:hAnsiTheme="minorHAnsi" w:cstheme="minorHAnsi"/>
          <w:sz w:val="18"/>
          <w:szCs w:val="18"/>
        </w:rPr>
        <w:lastRenderedPageBreak/>
        <w:t xml:space="preserve">CEVAPLAR: </w:t>
      </w:r>
    </w:p>
    <w:p w:rsidR="00C33520" w:rsidRPr="00AE4B71" w:rsidRDefault="00AE4B71" w:rsidP="00B67C81">
      <w:pPr>
        <w:pStyle w:val="NormalWeb"/>
        <w:rPr>
          <w:rFonts w:asciiTheme="minorHAnsi" w:hAnsiTheme="minorHAnsi" w:cstheme="minorHAnsi"/>
          <w:sz w:val="18"/>
          <w:szCs w:val="18"/>
        </w:rPr>
      </w:pPr>
      <w:r>
        <w:rPr>
          <w:rStyle w:val="Gl"/>
          <w:rFonts w:asciiTheme="minorHAnsi" w:hAnsiTheme="minorHAnsi" w:cstheme="minorHAnsi"/>
          <w:sz w:val="18"/>
          <w:szCs w:val="18"/>
        </w:rPr>
        <w:t xml:space="preserve">1. </w:t>
      </w:r>
      <w:r w:rsidR="00C33520" w:rsidRPr="00AE4B71">
        <w:rPr>
          <w:rStyle w:val="Gl"/>
          <w:rFonts w:asciiTheme="minorHAnsi" w:hAnsiTheme="minorHAnsi" w:cstheme="minorHAnsi"/>
          <w:sz w:val="18"/>
          <w:szCs w:val="18"/>
        </w:rPr>
        <w:t>Aşağıdaki yargılar doğru ise cümlenin başına “D”, yanlış ise “Y” yazınız.</w:t>
      </w:r>
      <w:r w:rsidR="00B67C81">
        <w:rPr>
          <w:rFonts w:asciiTheme="minorHAnsi" w:hAnsiTheme="minorHAnsi" w:cstheme="minorHAnsi"/>
          <w:sz w:val="18"/>
          <w:szCs w:val="18"/>
        </w:rPr>
        <w:br/>
      </w:r>
      <w:proofErr w:type="gramStart"/>
      <w:r>
        <w:rPr>
          <w:rFonts w:asciiTheme="minorHAnsi" w:hAnsiTheme="minorHAnsi" w:cstheme="minorHAnsi"/>
          <w:sz w:val="18"/>
          <w:szCs w:val="18"/>
        </w:rPr>
        <w:t>a</w:t>
      </w:r>
      <w:proofErr w:type="gramEnd"/>
      <w:r>
        <w:rPr>
          <w:rFonts w:asciiTheme="minorHAnsi" w:hAnsiTheme="minorHAnsi" w:cstheme="minorHAnsi"/>
          <w:sz w:val="18"/>
          <w:szCs w:val="18"/>
        </w:rPr>
        <w:t xml:space="preserve">. </w:t>
      </w:r>
      <w:r w:rsidR="00C33520" w:rsidRPr="00AE4B71">
        <w:rPr>
          <w:rFonts w:asciiTheme="minorHAnsi" w:hAnsiTheme="minorHAnsi" w:cstheme="minorHAnsi"/>
          <w:sz w:val="18"/>
          <w:szCs w:val="18"/>
        </w:rPr>
        <w:t>Monografide herhangi bir yer, bir eser, bir yazar, tarihî bir olay, bilimsel bir alana ait bir sorun, özel bir görüşle veya bakış açısıyla değerlendirilebileceği gibi bir konu üzerinde derinlemesine bir inceleme de yapılabilir.</w:t>
      </w:r>
      <w:r w:rsidR="00C33520" w:rsidRPr="00AE4B71">
        <w:rPr>
          <w:rStyle w:val="Gl"/>
          <w:rFonts w:asciiTheme="minorHAnsi" w:hAnsiTheme="minorHAnsi" w:cstheme="minorHAnsi"/>
          <w:sz w:val="18"/>
          <w:szCs w:val="18"/>
        </w:rPr>
        <w:t> (D)</w:t>
      </w:r>
      <w:r w:rsidR="00B67C81">
        <w:rPr>
          <w:rFonts w:asciiTheme="minorHAnsi" w:hAnsiTheme="minorHAnsi" w:cstheme="minorHAnsi"/>
          <w:sz w:val="18"/>
          <w:szCs w:val="18"/>
        </w:rPr>
        <w:br/>
      </w:r>
      <w:r>
        <w:rPr>
          <w:rFonts w:asciiTheme="minorHAnsi" w:hAnsiTheme="minorHAnsi" w:cstheme="minorHAnsi"/>
          <w:sz w:val="18"/>
          <w:szCs w:val="18"/>
        </w:rPr>
        <w:t xml:space="preserve">b. </w:t>
      </w:r>
      <w:r w:rsidR="00C33520" w:rsidRPr="00AE4B71">
        <w:rPr>
          <w:rFonts w:asciiTheme="minorHAnsi" w:hAnsiTheme="minorHAnsi" w:cstheme="minorHAnsi"/>
          <w:sz w:val="18"/>
          <w:szCs w:val="18"/>
        </w:rPr>
        <w:t>Otobiyografisi yazılan kişinin sanatı, düşünceleri, yaptığı işler vb. hakkında bilgiler verilir.</w:t>
      </w:r>
      <w:r w:rsidR="00C33520" w:rsidRPr="00AE4B71">
        <w:rPr>
          <w:rStyle w:val="Gl"/>
          <w:rFonts w:asciiTheme="minorHAnsi" w:hAnsiTheme="minorHAnsi" w:cstheme="minorHAnsi"/>
          <w:sz w:val="18"/>
          <w:szCs w:val="18"/>
        </w:rPr>
        <w:t> (D)</w:t>
      </w:r>
      <w:r w:rsidR="00B67C81">
        <w:rPr>
          <w:rFonts w:asciiTheme="minorHAnsi" w:hAnsiTheme="minorHAnsi" w:cstheme="minorHAnsi"/>
          <w:sz w:val="18"/>
          <w:szCs w:val="18"/>
        </w:rPr>
        <w:br/>
      </w:r>
      <w:r>
        <w:rPr>
          <w:rFonts w:asciiTheme="minorHAnsi" w:hAnsiTheme="minorHAnsi" w:cstheme="minorHAnsi"/>
          <w:sz w:val="18"/>
          <w:szCs w:val="18"/>
        </w:rPr>
        <w:t xml:space="preserve">c. </w:t>
      </w:r>
      <w:r w:rsidR="00C33520" w:rsidRPr="00AE4B71">
        <w:rPr>
          <w:rFonts w:asciiTheme="minorHAnsi" w:hAnsiTheme="minorHAnsi" w:cstheme="minorHAnsi"/>
          <w:sz w:val="18"/>
          <w:szCs w:val="18"/>
        </w:rPr>
        <w:t>“</w:t>
      </w:r>
      <w:proofErr w:type="spellStart"/>
      <w:r w:rsidR="00C33520" w:rsidRPr="00AE4B71">
        <w:rPr>
          <w:rFonts w:asciiTheme="minorHAnsi" w:hAnsiTheme="minorHAnsi" w:cstheme="minorHAnsi"/>
          <w:sz w:val="18"/>
          <w:szCs w:val="18"/>
        </w:rPr>
        <w:t>Heşt</w:t>
      </w:r>
      <w:proofErr w:type="spellEnd"/>
      <w:r w:rsidR="00C33520" w:rsidRPr="00AE4B71">
        <w:rPr>
          <w:rFonts w:asciiTheme="minorHAnsi" w:hAnsiTheme="minorHAnsi" w:cstheme="minorHAnsi"/>
          <w:sz w:val="18"/>
          <w:szCs w:val="18"/>
        </w:rPr>
        <w:t xml:space="preserve"> Behişt”, Ali </w:t>
      </w:r>
      <w:proofErr w:type="spellStart"/>
      <w:r w:rsidR="00C33520" w:rsidRPr="00AE4B71">
        <w:rPr>
          <w:rFonts w:asciiTheme="minorHAnsi" w:hAnsiTheme="minorHAnsi" w:cstheme="minorHAnsi"/>
          <w:sz w:val="18"/>
          <w:szCs w:val="18"/>
        </w:rPr>
        <w:t>Şîr</w:t>
      </w:r>
      <w:proofErr w:type="spellEnd"/>
      <w:r w:rsidR="00C33520" w:rsidRPr="00AE4B71">
        <w:rPr>
          <w:rFonts w:asciiTheme="minorHAnsi" w:hAnsiTheme="minorHAnsi" w:cstheme="minorHAnsi"/>
          <w:sz w:val="18"/>
          <w:szCs w:val="18"/>
        </w:rPr>
        <w:t xml:space="preserve"> </w:t>
      </w:r>
      <w:proofErr w:type="spellStart"/>
      <w:r w:rsidR="00C33520" w:rsidRPr="00AE4B71">
        <w:rPr>
          <w:rFonts w:asciiTheme="minorHAnsi" w:hAnsiTheme="minorHAnsi" w:cstheme="minorHAnsi"/>
          <w:sz w:val="18"/>
          <w:szCs w:val="18"/>
        </w:rPr>
        <w:t>Nevâî’nin</w:t>
      </w:r>
      <w:proofErr w:type="spellEnd"/>
      <w:r w:rsidR="00C33520" w:rsidRPr="00AE4B71">
        <w:rPr>
          <w:rFonts w:asciiTheme="minorHAnsi" w:hAnsiTheme="minorHAnsi" w:cstheme="minorHAnsi"/>
          <w:sz w:val="18"/>
          <w:szCs w:val="18"/>
        </w:rPr>
        <w:t xml:space="preserve"> tezkire türünde verdiği eseridir.</w:t>
      </w:r>
      <w:r w:rsidR="00C33520" w:rsidRPr="00AE4B71">
        <w:rPr>
          <w:rStyle w:val="Gl"/>
          <w:rFonts w:asciiTheme="minorHAnsi" w:hAnsiTheme="minorHAnsi" w:cstheme="minorHAnsi"/>
          <w:sz w:val="18"/>
          <w:szCs w:val="18"/>
        </w:rPr>
        <w:t> (Y)</w:t>
      </w:r>
      <w:r w:rsidR="00B67C81">
        <w:rPr>
          <w:rFonts w:asciiTheme="minorHAnsi" w:hAnsiTheme="minorHAnsi" w:cstheme="minorHAnsi"/>
          <w:sz w:val="18"/>
          <w:szCs w:val="18"/>
        </w:rPr>
        <w:br/>
      </w:r>
      <w:r>
        <w:rPr>
          <w:rFonts w:asciiTheme="minorHAnsi" w:hAnsiTheme="minorHAnsi" w:cstheme="minorHAnsi"/>
          <w:sz w:val="18"/>
          <w:szCs w:val="18"/>
        </w:rPr>
        <w:t xml:space="preserve">d. </w:t>
      </w:r>
      <w:r w:rsidR="00C33520" w:rsidRPr="00AE4B71">
        <w:rPr>
          <w:rFonts w:asciiTheme="minorHAnsi" w:hAnsiTheme="minorHAnsi" w:cstheme="minorHAnsi"/>
          <w:sz w:val="18"/>
          <w:szCs w:val="18"/>
        </w:rPr>
        <w:t>Öz geçmiş yazılırken kişinin aldığı ödüllere, referanslara, iletişim bilgilerine de yer verilebilir.</w:t>
      </w:r>
      <w:r w:rsidR="00C33520" w:rsidRPr="00AE4B71">
        <w:rPr>
          <w:rStyle w:val="Gl"/>
          <w:rFonts w:asciiTheme="minorHAnsi" w:hAnsiTheme="minorHAnsi" w:cstheme="minorHAnsi"/>
          <w:sz w:val="18"/>
          <w:szCs w:val="18"/>
        </w:rPr>
        <w:t> (D)</w:t>
      </w:r>
      <w:r w:rsidR="00B67C81">
        <w:rPr>
          <w:rFonts w:asciiTheme="minorHAnsi" w:hAnsiTheme="minorHAnsi" w:cstheme="minorHAnsi"/>
          <w:sz w:val="18"/>
          <w:szCs w:val="18"/>
        </w:rPr>
        <w:br/>
      </w:r>
      <w:r>
        <w:rPr>
          <w:rFonts w:asciiTheme="minorHAnsi" w:hAnsiTheme="minorHAnsi" w:cstheme="minorHAnsi"/>
          <w:sz w:val="18"/>
          <w:szCs w:val="18"/>
        </w:rPr>
        <w:t xml:space="preserve">e. </w:t>
      </w:r>
      <w:r w:rsidR="00C33520" w:rsidRPr="00AE4B71">
        <w:rPr>
          <w:rFonts w:asciiTheme="minorHAnsi" w:hAnsiTheme="minorHAnsi" w:cstheme="minorHAnsi"/>
          <w:sz w:val="18"/>
          <w:szCs w:val="18"/>
        </w:rPr>
        <w:t>Tezkireler günümüz araştırmaları için birer belge ve kaynak olarak değerlendirilebilir.</w:t>
      </w:r>
      <w:r w:rsidR="00C33520" w:rsidRPr="00AE4B71">
        <w:rPr>
          <w:rStyle w:val="Gl"/>
          <w:rFonts w:asciiTheme="minorHAnsi" w:hAnsiTheme="minorHAnsi" w:cstheme="minorHAnsi"/>
          <w:sz w:val="18"/>
          <w:szCs w:val="18"/>
        </w:rPr>
        <w:t> (D)</w:t>
      </w:r>
    </w:p>
    <w:p w:rsidR="00AE4B71" w:rsidRDefault="00AE4B71" w:rsidP="00AE4B71">
      <w:pPr>
        <w:pStyle w:val="NormalWeb"/>
        <w:rPr>
          <w:rFonts w:asciiTheme="minorHAnsi" w:hAnsiTheme="minorHAnsi" w:cstheme="minorHAnsi"/>
          <w:sz w:val="18"/>
          <w:szCs w:val="18"/>
        </w:rPr>
      </w:pPr>
      <w:r>
        <w:rPr>
          <w:rStyle w:val="Gl"/>
          <w:rFonts w:asciiTheme="minorHAnsi" w:hAnsiTheme="minorHAnsi" w:cstheme="minorHAnsi"/>
          <w:sz w:val="18"/>
          <w:szCs w:val="18"/>
        </w:rPr>
        <w:t xml:space="preserve">2. </w:t>
      </w:r>
      <w:r w:rsidR="00C33520" w:rsidRPr="00AE4B71">
        <w:rPr>
          <w:rStyle w:val="Gl"/>
          <w:rFonts w:asciiTheme="minorHAnsi" w:hAnsiTheme="minorHAnsi" w:cstheme="minorHAnsi"/>
          <w:sz w:val="18"/>
          <w:szCs w:val="18"/>
        </w:rPr>
        <w:t xml:space="preserve"> Aşağıdaki cümlelerde boş bırakılan yerleri uygun ifadelerle doldurunuz.</w:t>
      </w:r>
      <w:r>
        <w:rPr>
          <w:rFonts w:asciiTheme="minorHAnsi" w:hAnsiTheme="minorHAnsi" w:cstheme="minorHAnsi"/>
          <w:sz w:val="18"/>
          <w:szCs w:val="18"/>
        </w:rPr>
        <w:br/>
      </w:r>
      <w:proofErr w:type="gramStart"/>
      <w:r>
        <w:rPr>
          <w:rFonts w:asciiTheme="minorHAnsi" w:hAnsiTheme="minorHAnsi" w:cstheme="minorHAnsi"/>
          <w:sz w:val="18"/>
          <w:szCs w:val="18"/>
        </w:rPr>
        <w:t>a</w:t>
      </w:r>
      <w:proofErr w:type="gramEnd"/>
      <w:r w:rsidR="00C33520" w:rsidRPr="00AE4B71">
        <w:rPr>
          <w:rFonts w:asciiTheme="minorHAnsi" w:hAnsiTheme="minorHAnsi" w:cstheme="minorHAnsi"/>
          <w:sz w:val="18"/>
          <w:szCs w:val="18"/>
        </w:rPr>
        <w:t>. Bir tezkirede yazıldığı çağın </w:t>
      </w:r>
      <w:r w:rsidR="00C33520" w:rsidRPr="00AE4B71">
        <w:rPr>
          <w:rStyle w:val="Gl"/>
          <w:rFonts w:asciiTheme="minorHAnsi" w:hAnsiTheme="minorHAnsi" w:cstheme="minorHAnsi"/>
          <w:color w:val="FF0000"/>
          <w:sz w:val="18"/>
          <w:szCs w:val="18"/>
        </w:rPr>
        <w:t>sosyal, kültürel, sanatsal </w:t>
      </w:r>
      <w:r w:rsidR="00C33520" w:rsidRPr="00AE4B71">
        <w:rPr>
          <w:rFonts w:asciiTheme="minorHAnsi" w:hAnsiTheme="minorHAnsi" w:cstheme="minorHAnsi"/>
          <w:sz w:val="18"/>
          <w:szCs w:val="18"/>
        </w:rPr>
        <w:t>ortamı</w:t>
      </w:r>
      <w:r>
        <w:rPr>
          <w:rFonts w:asciiTheme="minorHAnsi" w:hAnsiTheme="minorHAnsi" w:cstheme="minorHAnsi"/>
          <w:sz w:val="18"/>
          <w:szCs w:val="18"/>
        </w:rPr>
        <w:t>na dair bilgilere yer verilir.</w:t>
      </w:r>
      <w:r>
        <w:rPr>
          <w:rFonts w:asciiTheme="minorHAnsi" w:hAnsiTheme="minorHAnsi" w:cstheme="minorHAnsi"/>
          <w:sz w:val="18"/>
          <w:szCs w:val="18"/>
        </w:rPr>
        <w:br/>
      </w:r>
      <w:proofErr w:type="gramStart"/>
      <w:r>
        <w:rPr>
          <w:rFonts w:asciiTheme="minorHAnsi" w:hAnsiTheme="minorHAnsi" w:cstheme="minorHAnsi"/>
          <w:sz w:val="18"/>
          <w:szCs w:val="18"/>
        </w:rPr>
        <w:t>b</w:t>
      </w:r>
      <w:proofErr w:type="gramEnd"/>
      <w:r w:rsidR="00C33520" w:rsidRPr="00AE4B71">
        <w:rPr>
          <w:rFonts w:asciiTheme="minorHAnsi" w:hAnsiTheme="minorHAnsi" w:cstheme="minorHAnsi"/>
          <w:sz w:val="18"/>
          <w:szCs w:val="18"/>
        </w:rPr>
        <w:t xml:space="preserve">. Türk edebiyatında tezkire yazma geleneğinin temeli </w:t>
      </w:r>
      <w:r w:rsidR="00C33520" w:rsidRPr="00AE4B71">
        <w:rPr>
          <w:rStyle w:val="Gl"/>
          <w:rFonts w:asciiTheme="minorHAnsi" w:hAnsiTheme="minorHAnsi" w:cstheme="minorHAnsi"/>
          <w:color w:val="FF0000"/>
          <w:sz w:val="18"/>
          <w:szCs w:val="18"/>
        </w:rPr>
        <w:t xml:space="preserve">Ali </w:t>
      </w:r>
      <w:proofErr w:type="spellStart"/>
      <w:r w:rsidR="00C33520" w:rsidRPr="00AE4B71">
        <w:rPr>
          <w:rStyle w:val="Gl"/>
          <w:rFonts w:asciiTheme="minorHAnsi" w:hAnsiTheme="minorHAnsi" w:cstheme="minorHAnsi"/>
          <w:color w:val="FF0000"/>
          <w:sz w:val="18"/>
          <w:szCs w:val="18"/>
        </w:rPr>
        <w:t>Şîr</w:t>
      </w:r>
      <w:proofErr w:type="spellEnd"/>
      <w:r w:rsidR="00C33520" w:rsidRPr="00AE4B71">
        <w:rPr>
          <w:rStyle w:val="Gl"/>
          <w:rFonts w:asciiTheme="minorHAnsi" w:hAnsiTheme="minorHAnsi" w:cstheme="minorHAnsi"/>
          <w:color w:val="FF0000"/>
          <w:sz w:val="18"/>
          <w:szCs w:val="18"/>
        </w:rPr>
        <w:t xml:space="preserve"> </w:t>
      </w:r>
      <w:proofErr w:type="spellStart"/>
      <w:r w:rsidR="00C33520" w:rsidRPr="00AE4B71">
        <w:rPr>
          <w:rStyle w:val="Gl"/>
          <w:rFonts w:asciiTheme="minorHAnsi" w:hAnsiTheme="minorHAnsi" w:cstheme="minorHAnsi"/>
          <w:color w:val="FF0000"/>
          <w:sz w:val="18"/>
          <w:szCs w:val="18"/>
        </w:rPr>
        <w:t>Nevâî</w:t>
      </w:r>
      <w:r w:rsidR="00C33520" w:rsidRPr="00AE4B71">
        <w:rPr>
          <w:rFonts w:asciiTheme="minorHAnsi" w:hAnsiTheme="minorHAnsi" w:cstheme="minorHAnsi"/>
          <w:sz w:val="18"/>
          <w:szCs w:val="18"/>
        </w:rPr>
        <w:t>’nin</w:t>
      </w:r>
      <w:proofErr w:type="spellEnd"/>
      <w:r w:rsidR="00C33520" w:rsidRPr="00AE4B71">
        <w:rPr>
          <w:rFonts w:asciiTheme="minorHAnsi" w:hAnsiTheme="minorHAnsi" w:cstheme="minorHAnsi"/>
          <w:sz w:val="18"/>
          <w:szCs w:val="18"/>
        </w:rPr>
        <w:t xml:space="preserve"> “</w:t>
      </w:r>
      <w:proofErr w:type="spellStart"/>
      <w:r w:rsidR="00C33520" w:rsidRPr="00AE4B71">
        <w:rPr>
          <w:rFonts w:asciiTheme="minorHAnsi" w:hAnsiTheme="minorHAnsi" w:cstheme="minorHAnsi"/>
          <w:sz w:val="18"/>
          <w:szCs w:val="18"/>
        </w:rPr>
        <w:t>Mecâlisü’n</w:t>
      </w:r>
      <w:proofErr w:type="spellEnd"/>
      <w:r w:rsidR="00C33520" w:rsidRPr="00AE4B71">
        <w:rPr>
          <w:rFonts w:asciiTheme="minorHAnsi" w:hAnsiTheme="minorHAnsi" w:cstheme="minorHAnsi"/>
          <w:sz w:val="18"/>
          <w:szCs w:val="18"/>
        </w:rPr>
        <w:t>-</w:t>
      </w:r>
      <w:r>
        <w:rPr>
          <w:rFonts w:asciiTheme="minorHAnsi" w:hAnsiTheme="minorHAnsi" w:cstheme="minorHAnsi"/>
          <w:sz w:val="18"/>
          <w:szCs w:val="18"/>
        </w:rPr>
        <w:br/>
      </w:r>
      <w:proofErr w:type="spellStart"/>
      <w:r>
        <w:rPr>
          <w:rFonts w:asciiTheme="minorHAnsi" w:hAnsiTheme="minorHAnsi" w:cstheme="minorHAnsi"/>
          <w:sz w:val="18"/>
          <w:szCs w:val="18"/>
        </w:rPr>
        <w:t>Nefâis</w:t>
      </w:r>
      <w:proofErr w:type="spellEnd"/>
      <w:r>
        <w:rPr>
          <w:rFonts w:asciiTheme="minorHAnsi" w:hAnsiTheme="minorHAnsi" w:cstheme="minorHAnsi"/>
          <w:sz w:val="18"/>
          <w:szCs w:val="18"/>
        </w:rPr>
        <w:t>” adlı eserine dayanır.</w:t>
      </w:r>
      <w:r>
        <w:rPr>
          <w:rFonts w:asciiTheme="minorHAnsi" w:hAnsiTheme="minorHAnsi" w:cstheme="minorHAnsi"/>
          <w:sz w:val="18"/>
          <w:szCs w:val="18"/>
        </w:rPr>
        <w:br/>
      </w:r>
      <w:proofErr w:type="gramStart"/>
      <w:r>
        <w:rPr>
          <w:rFonts w:asciiTheme="minorHAnsi" w:hAnsiTheme="minorHAnsi" w:cstheme="minorHAnsi"/>
          <w:sz w:val="18"/>
          <w:szCs w:val="18"/>
        </w:rPr>
        <w:t>c</w:t>
      </w:r>
      <w:proofErr w:type="gramEnd"/>
      <w:r w:rsidR="00C33520" w:rsidRPr="00AE4B71">
        <w:rPr>
          <w:rFonts w:asciiTheme="minorHAnsi" w:hAnsiTheme="minorHAnsi" w:cstheme="minorHAnsi"/>
          <w:sz w:val="18"/>
          <w:szCs w:val="18"/>
        </w:rPr>
        <w:t>. Edebiyat, sanat, siyaset, ticaret gibi alanlarda haklı bir üne kavuşmuş, tanınmış insanların hayatlarını, eserlerini, başarılarını okuyucuya duyurmak amacıyla yalın bir dille, tarafsız bir görüşle yazılan inceleme yazılarına </w:t>
      </w:r>
      <w:r w:rsidR="00C33520" w:rsidRPr="00AE4B71">
        <w:rPr>
          <w:rStyle w:val="Gl"/>
          <w:rFonts w:asciiTheme="minorHAnsi" w:hAnsiTheme="minorHAnsi" w:cstheme="minorHAnsi"/>
          <w:color w:val="FF0000"/>
          <w:sz w:val="18"/>
          <w:szCs w:val="18"/>
        </w:rPr>
        <w:t>biyografi/ yaşam öyküsü</w:t>
      </w:r>
      <w:r w:rsidR="00C33520" w:rsidRPr="00AE4B71">
        <w:rPr>
          <w:rFonts w:asciiTheme="minorHAnsi" w:hAnsiTheme="minorHAnsi" w:cstheme="minorHAnsi"/>
          <w:sz w:val="18"/>
          <w:szCs w:val="18"/>
        </w:rPr>
        <w:t> denir. Eskiden bu tür yaz</w:t>
      </w:r>
      <w:r>
        <w:rPr>
          <w:rFonts w:asciiTheme="minorHAnsi" w:hAnsiTheme="minorHAnsi" w:cstheme="minorHAnsi"/>
          <w:sz w:val="18"/>
          <w:szCs w:val="18"/>
        </w:rPr>
        <w:t>ılara “tercüme-i hâl” denirdi.</w:t>
      </w:r>
      <w:r>
        <w:rPr>
          <w:rFonts w:asciiTheme="minorHAnsi" w:hAnsiTheme="minorHAnsi" w:cstheme="minorHAnsi"/>
          <w:sz w:val="18"/>
          <w:szCs w:val="18"/>
        </w:rPr>
        <w:br/>
      </w:r>
      <w:proofErr w:type="gramStart"/>
      <w:r>
        <w:rPr>
          <w:rFonts w:asciiTheme="minorHAnsi" w:hAnsiTheme="minorHAnsi" w:cstheme="minorHAnsi"/>
          <w:sz w:val="18"/>
          <w:szCs w:val="18"/>
        </w:rPr>
        <w:t>d</w:t>
      </w:r>
      <w:proofErr w:type="gramEnd"/>
      <w:r w:rsidR="00C33520" w:rsidRPr="00AE4B71">
        <w:rPr>
          <w:rFonts w:asciiTheme="minorHAnsi" w:hAnsiTheme="minorHAnsi" w:cstheme="minorHAnsi"/>
          <w:sz w:val="18"/>
          <w:szCs w:val="18"/>
        </w:rPr>
        <w:t>. Öz geçmiş yazarken</w:t>
      </w:r>
      <w:r w:rsidR="00C33520" w:rsidRPr="00AE4B71">
        <w:rPr>
          <w:rStyle w:val="Gl"/>
          <w:rFonts w:asciiTheme="minorHAnsi" w:hAnsiTheme="minorHAnsi" w:cstheme="minorHAnsi"/>
          <w:sz w:val="18"/>
          <w:szCs w:val="18"/>
        </w:rPr>
        <w:t> </w:t>
      </w:r>
      <w:r w:rsidR="00C33520" w:rsidRPr="00AE4B71">
        <w:rPr>
          <w:rStyle w:val="Gl"/>
          <w:rFonts w:asciiTheme="minorHAnsi" w:hAnsiTheme="minorHAnsi" w:cstheme="minorHAnsi"/>
          <w:color w:val="FF0000"/>
          <w:sz w:val="18"/>
          <w:szCs w:val="18"/>
        </w:rPr>
        <w:t>isim, doğum tarihi ve yeri, medeni durumu, askerlik durumu </w:t>
      </w:r>
      <w:r w:rsidR="00C33520" w:rsidRPr="00AE4B71">
        <w:rPr>
          <w:rFonts w:asciiTheme="minorHAnsi" w:hAnsiTheme="minorHAnsi" w:cstheme="minorHAnsi"/>
          <w:sz w:val="18"/>
          <w:szCs w:val="18"/>
        </w:rPr>
        <w:t>gibi kişisel bilgilere yer verilmelidir.</w:t>
      </w:r>
      <w:r>
        <w:rPr>
          <w:rFonts w:asciiTheme="minorHAnsi" w:hAnsiTheme="minorHAnsi" w:cstheme="minorHAnsi"/>
          <w:sz w:val="18"/>
          <w:szCs w:val="18"/>
        </w:rPr>
        <w:br/>
      </w:r>
      <w:proofErr w:type="gramStart"/>
      <w:r>
        <w:rPr>
          <w:rFonts w:asciiTheme="minorHAnsi" w:hAnsiTheme="minorHAnsi" w:cstheme="minorHAnsi"/>
          <w:sz w:val="18"/>
          <w:szCs w:val="18"/>
        </w:rPr>
        <w:t>e</w:t>
      </w:r>
      <w:proofErr w:type="gramEnd"/>
      <w:r>
        <w:rPr>
          <w:rFonts w:asciiTheme="minorHAnsi" w:hAnsiTheme="minorHAnsi" w:cstheme="minorHAnsi"/>
          <w:sz w:val="18"/>
          <w:szCs w:val="18"/>
        </w:rPr>
        <w:t>.</w:t>
      </w:r>
      <w:r w:rsidRPr="00AE4B71">
        <w:rPr>
          <w:rFonts w:asciiTheme="minorHAnsi" w:hAnsiTheme="minorHAnsi" w:cstheme="minorHAnsi"/>
          <w:sz w:val="18"/>
          <w:szCs w:val="18"/>
        </w:rPr>
        <w:t xml:space="preserve"> </w:t>
      </w:r>
      <w:r>
        <w:rPr>
          <w:rFonts w:asciiTheme="minorHAnsi" w:hAnsiTheme="minorHAnsi" w:cstheme="minorHAnsi"/>
          <w:sz w:val="18"/>
          <w:szCs w:val="18"/>
        </w:rPr>
        <w:t>e.</w:t>
      </w:r>
      <w:r w:rsidRPr="00AE4B71">
        <w:rPr>
          <w:rFonts w:ascii="Open Sans" w:hAnsi="Open Sans"/>
          <w:color w:val="777777"/>
        </w:rPr>
        <w:t xml:space="preserve"> </w:t>
      </w:r>
      <w:r w:rsidRPr="00AE4B71">
        <w:rPr>
          <w:rFonts w:asciiTheme="minorHAnsi" w:hAnsiTheme="minorHAnsi" w:cstheme="minorHAnsi"/>
          <w:sz w:val="18"/>
          <w:szCs w:val="18"/>
        </w:rPr>
        <w:t xml:space="preserve">Ünlü bir kimsenin hayatını, kişiliğini, eserlerini, başarılarını ayrıntılarıyla ele alan veya bilimsel bir alanda özel bir konu ya da sorun üzerine yazılan inceleme yazısına </w:t>
      </w:r>
      <w:r w:rsidRPr="00AE4B71">
        <w:rPr>
          <w:rFonts w:asciiTheme="minorHAnsi" w:hAnsiTheme="minorHAnsi" w:cstheme="minorHAnsi"/>
          <w:b/>
          <w:color w:val="FF0000"/>
          <w:sz w:val="18"/>
          <w:szCs w:val="18"/>
        </w:rPr>
        <w:t>monografi</w:t>
      </w:r>
      <w:r w:rsidRPr="00AE4B71">
        <w:rPr>
          <w:rFonts w:asciiTheme="minorHAnsi" w:hAnsiTheme="minorHAnsi" w:cstheme="minorHAnsi"/>
          <w:sz w:val="18"/>
          <w:szCs w:val="18"/>
        </w:rPr>
        <w:t xml:space="preserve"> denir.</w:t>
      </w:r>
    </w:p>
    <w:p w:rsidR="00AE4B71" w:rsidRPr="00AE4B71" w:rsidRDefault="00AE4B71" w:rsidP="00AE4B71">
      <w:pPr>
        <w:pStyle w:val="NormalWeb"/>
        <w:rPr>
          <w:rFonts w:asciiTheme="minorHAnsi" w:hAnsiTheme="minorHAnsi" w:cstheme="minorHAnsi"/>
          <w:sz w:val="18"/>
          <w:szCs w:val="18"/>
        </w:rPr>
      </w:pPr>
      <w:r w:rsidRPr="002C6558">
        <w:rPr>
          <w:rFonts w:asciiTheme="minorHAnsi" w:hAnsiTheme="minorHAnsi" w:cstheme="minorHAnsi"/>
          <w:b/>
          <w:sz w:val="18"/>
          <w:szCs w:val="18"/>
        </w:rPr>
        <w:t>3.</w:t>
      </w:r>
      <w:proofErr w:type="gramStart"/>
      <w:r w:rsidR="00605241">
        <w:rPr>
          <w:rFonts w:asciiTheme="minorHAnsi" w:hAnsiTheme="minorHAnsi" w:cstheme="minorHAnsi"/>
          <w:sz w:val="18"/>
          <w:szCs w:val="18"/>
        </w:rPr>
        <w:t>hasıl</w:t>
      </w:r>
      <w:proofErr w:type="gramEnd"/>
      <w:r w:rsidR="00605241">
        <w:rPr>
          <w:rFonts w:asciiTheme="minorHAnsi" w:hAnsiTheme="minorHAnsi" w:cstheme="minorHAnsi"/>
          <w:sz w:val="18"/>
          <w:szCs w:val="18"/>
        </w:rPr>
        <w:t xml:space="preserve"> olan: ortaya çıkan</w:t>
      </w:r>
      <w:r w:rsidR="00605241">
        <w:rPr>
          <w:rFonts w:asciiTheme="minorHAnsi" w:hAnsiTheme="minorHAnsi" w:cstheme="minorHAnsi"/>
          <w:sz w:val="18"/>
          <w:szCs w:val="18"/>
        </w:rPr>
        <w:br/>
        <w:t>cazibe: çekicilik</w:t>
      </w:r>
      <w:r w:rsidR="00605241">
        <w:rPr>
          <w:rFonts w:asciiTheme="minorHAnsi" w:hAnsiTheme="minorHAnsi" w:cstheme="minorHAnsi"/>
          <w:sz w:val="18"/>
          <w:szCs w:val="18"/>
        </w:rPr>
        <w:br/>
        <w:t>ulvi: yüce</w:t>
      </w:r>
      <w:r w:rsidR="00605241">
        <w:rPr>
          <w:rFonts w:asciiTheme="minorHAnsi" w:hAnsiTheme="minorHAnsi" w:cstheme="minorHAnsi"/>
          <w:sz w:val="18"/>
          <w:szCs w:val="18"/>
        </w:rPr>
        <w:br/>
        <w:t>fıtrat: yaradılış</w:t>
      </w:r>
      <w:r w:rsidR="00605241">
        <w:rPr>
          <w:rFonts w:asciiTheme="minorHAnsi" w:hAnsiTheme="minorHAnsi" w:cstheme="minorHAnsi"/>
          <w:sz w:val="18"/>
          <w:szCs w:val="18"/>
        </w:rPr>
        <w:br/>
      </w:r>
      <w:proofErr w:type="spellStart"/>
      <w:r w:rsidR="00605241">
        <w:rPr>
          <w:rFonts w:asciiTheme="minorHAnsi" w:hAnsiTheme="minorHAnsi" w:cstheme="minorHAnsi"/>
          <w:sz w:val="18"/>
          <w:szCs w:val="18"/>
        </w:rPr>
        <w:t>makes</w:t>
      </w:r>
      <w:proofErr w:type="spellEnd"/>
      <w:r w:rsidR="00605241">
        <w:rPr>
          <w:rFonts w:asciiTheme="minorHAnsi" w:hAnsiTheme="minorHAnsi" w:cstheme="minorHAnsi"/>
          <w:sz w:val="18"/>
          <w:szCs w:val="18"/>
        </w:rPr>
        <w:t>: akseden yer</w:t>
      </w:r>
    </w:p>
    <w:p w:rsidR="00C33520" w:rsidRPr="00AE4B71" w:rsidRDefault="00605241" w:rsidP="00C33520">
      <w:pPr>
        <w:pStyle w:val="NormalWeb"/>
        <w:rPr>
          <w:rFonts w:asciiTheme="minorHAnsi" w:hAnsiTheme="minorHAnsi" w:cstheme="minorHAnsi"/>
          <w:sz w:val="18"/>
          <w:szCs w:val="18"/>
        </w:rPr>
      </w:pPr>
      <w:r w:rsidRPr="002C6558">
        <w:rPr>
          <w:rFonts w:asciiTheme="minorHAnsi" w:hAnsiTheme="minorHAnsi" w:cstheme="minorHAnsi"/>
          <w:b/>
          <w:sz w:val="18"/>
          <w:szCs w:val="18"/>
        </w:rPr>
        <w:t>4</w:t>
      </w:r>
      <w:r>
        <w:rPr>
          <w:rFonts w:asciiTheme="minorHAnsi" w:hAnsiTheme="minorHAnsi" w:cstheme="minorHAnsi"/>
          <w:sz w:val="18"/>
          <w:szCs w:val="18"/>
        </w:rPr>
        <w:t>. Betimleyici anlatım</w:t>
      </w:r>
    </w:p>
    <w:p w:rsidR="00C33520" w:rsidRDefault="00D71A62" w:rsidP="00C33520">
      <w:pPr>
        <w:pStyle w:val="NormalWeb"/>
        <w:rPr>
          <w:rFonts w:asciiTheme="minorHAnsi" w:hAnsiTheme="minorHAnsi" w:cstheme="minorHAnsi"/>
          <w:sz w:val="18"/>
          <w:szCs w:val="18"/>
        </w:rPr>
      </w:pPr>
      <w:r w:rsidRPr="002C6558">
        <w:rPr>
          <w:rFonts w:asciiTheme="minorHAnsi" w:hAnsiTheme="minorHAnsi" w:cstheme="minorHAnsi"/>
          <w:b/>
          <w:sz w:val="18"/>
          <w:szCs w:val="18"/>
        </w:rPr>
        <w:t>5.</w:t>
      </w:r>
      <w:r>
        <w:rPr>
          <w:rFonts w:asciiTheme="minorHAnsi" w:hAnsiTheme="minorHAnsi" w:cstheme="minorHAnsi"/>
          <w:sz w:val="18"/>
          <w:szCs w:val="18"/>
        </w:rPr>
        <w:t>Öznellik hâkimdir. Yazar onu tasvir ederken duygularını katmıştır.</w:t>
      </w:r>
    </w:p>
    <w:p w:rsidR="002C6558" w:rsidRPr="002C6558" w:rsidRDefault="00D71A62" w:rsidP="00B67C81">
      <w:pPr>
        <w:pStyle w:val="NormalWeb"/>
        <w:rPr>
          <w:rFonts w:asciiTheme="minorHAnsi" w:hAnsiTheme="minorHAnsi" w:cstheme="minorHAnsi"/>
          <w:sz w:val="18"/>
          <w:szCs w:val="18"/>
        </w:rPr>
      </w:pPr>
      <w:proofErr w:type="gramStart"/>
      <w:r w:rsidRPr="002C6558">
        <w:rPr>
          <w:rFonts w:asciiTheme="minorHAnsi" w:hAnsiTheme="minorHAnsi" w:cstheme="minorHAnsi"/>
          <w:b/>
          <w:sz w:val="18"/>
          <w:szCs w:val="18"/>
        </w:rPr>
        <w:t>6</w:t>
      </w:r>
      <w:r>
        <w:rPr>
          <w:rFonts w:asciiTheme="minorHAnsi" w:hAnsiTheme="minorHAnsi" w:cstheme="minorHAnsi"/>
          <w:sz w:val="18"/>
          <w:szCs w:val="18"/>
        </w:rPr>
        <w:t>.</w:t>
      </w:r>
      <w:r w:rsidRPr="00D71A62">
        <w:rPr>
          <w:rFonts w:asciiTheme="minorHAnsi" w:hAnsiTheme="minorHAnsi" w:cstheme="minorHAnsi"/>
          <w:sz w:val="18"/>
          <w:szCs w:val="18"/>
        </w:rPr>
        <w:t xml:space="preserve"> </w:t>
      </w:r>
      <w:r w:rsidRPr="00B40790">
        <w:rPr>
          <w:rFonts w:asciiTheme="minorHAnsi" w:hAnsiTheme="minorHAnsi" w:cstheme="minorHAnsi"/>
          <w:sz w:val="18"/>
          <w:szCs w:val="18"/>
        </w:rPr>
        <w:t>hiddetlenir</w:t>
      </w:r>
      <w:r>
        <w:rPr>
          <w:rFonts w:asciiTheme="minorHAnsi" w:hAnsiTheme="minorHAnsi" w:cstheme="minorHAnsi"/>
          <w:sz w:val="18"/>
          <w:szCs w:val="18"/>
        </w:rPr>
        <w:t>: türemiş fiil</w:t>
      </w:r>
      <w:r>
        <w:rPr>
          <w:rFonts w:asciiTheme="minorHAnsi" w:hAnsiTheme="minorHAnsi" w:cstheme="minorHAnsi"/>
          <w:sz w:val="18"/>
          <w:szCs w:val="18"/>
        </w:rPr>
        <w:br/>
      </w:r>
      <w:r w:rsidR="00B70FBA">
        <w:rPr>
          <w:rFonts w:asciiTheme="minorHAnsi" w:hAnsiTheme="minorHAnsi" w:cstheme="minorHAnsi"/>
          <w:sz w:val="18"/>
          <w:szCs w:val="18"/>
        </w:rPr>
        <w:t>sürerdi: basit fiil</w:t>
      </w:r>
      <w:r w:rsidR="00B70FBA">
        <w:rPr>
          <w:rFonts w:asciiTheme="minorHAnsi" w:hAnsiTheme="minorHAnsi" w:cstheme="minorHAnsi"/>
          <w:sz w:val="18"/>
          <w:szCs w:val="18"/>
        </w:rPr>
        <w:br/>
      </w:r>
      <w:r>
        <w:rPr>
          <w:rFonts w:asciiTheme="minorHAnsi" w:hAnsiTheme="minorHAnsi" w:cstheme="minorHAnsi"/>
          <w:sz w:val="18"/>
          <w:szCs w:val="18"/>
        </w:rPr>
        <w:t>dolaşırdı: türemiş fiil</w:t>
      </w:r>
      <w:r>
        <w:rPr>
          <w:rFonts w:asciiTheme="minorHAnsi" w:hAnsiTheme="minorHAnsi" w:cstheme="minorHAnsi"/>
          <w:sz w:val="18"/>
          <w:szCs w:val="18"/>
        </w:rPr>
        <w:br/>
      </w:r>
      <w:r w:rsidR="00B67C81">
        <w:rPr>
          <w:rFonts w:asciiTheme="minorHAnsi" w:hAnsiTheme="minorHAnsi" w:cstheme="minorHAnsi"/>
          <w:b/>
          <w:sz w:val="18"/>
          <w:szCs w:val="18"/>
        </w:rPr>
        <w:br/>
      </w:r>
      <w:r w:rsidR="00E56BD3" w:rsidRPr="002C6558">
        <w:rPr>
          <w:rFonts w:asciiTheme="minorHAnsi" w:hAnsiTheme="minorHAnsi" w:cstheme="minorHAnsi"/>
          <w:b/>
          <w:sz w:val="18"/>
          <w:szCs w:val="18"/>
        </w:rPr>
        <w:t>7</w:t>
      </w:r>
      <w:r w:rsidR="00E56BD3">
        <w:rPr>
          <w:rFonts w:asciiTheme="minorHAnsi" w:hAnsiTheme="minorHAnsi" w:cstheme="minorHAnsi"/>
          <w:sz w:val="18"/>
          <w:szCs w:val="18"/>
        </w:rPr>
        <w:t>.</w:t>
      </w:r>
      <w:r>
        <w:rPr>
          <w:rFonts w:asciiTheme="minorHAnsi" w:hAnsiTheme="minorHAnsi" w:cstheme="minorHAnsi"/>
          <w:sz w:val="18"/>
          <w:szCs w:val="18"/>
        </w:rPr>
        <w:t xml:space="preserve">   </w:t>
      </w:r>
      <w:r w:rsidR="002C6558">
        <w:rPr>
          <w:rFonts w:asciiTheme="minorHAnsi" w:hAnsiTheme="minorHAnsi" w:cstheme="minorHAnsi"/>
          <w:sz w:val="18"/>
          <w:szCs w:val="18"/>
        </w:rPr>
        <w:t>ATATÜRK</w:t>
      </w:r>
      <w:r w:rsidR="002C6558">
        <w:rPr>
          <w:rFonts w:asciiTheme="minorHAnsi" w:hAnsiTheme="minorHAnsi" w:cstheme="minorHAnsi"/>
          <w:sz w:val="18"/>
          <w:szCs w:val="18"/>
        </w:rPr>
        <w:br/>
      </w:r>
      <w:r w:rsidR="002C6558" w:rsidRPr="002C6558">
        <w:rPr>
          <w:rFonts w:asciiTheme="minorHAnsi" w:hAnsiTheme="minorHAnsi" w:cstheme="minorHAnsi"/>
          <w:sz w:val="18"/>
          <w:szCs w:val="18"/>
        </w:rPr>
        <w:t xml:space="preserve">Gördüğüm fotoğraflara göre, biraz şişman, biraz yorgun, biraz hatları kalınlaşmış bir bedenle karşılaşacağımı sanırken, kapıdan bir ışık dalgası halinde giren toplu bir kuvvet ve hayat kaynağı ile birden gözlerim kamaştı: Bebekleri en garip ve esrarlı madenlerden yapılma bir çift gözün mavi, sarı, yeşil ışıklarla aydınlattığı asabî bir çehre. Yüzde, alında, ellerde bir sağlık ve bahar rengi. </w:t>
      </w:r>
      <w:proofErr w:type="gramEnd"/>
      <w:r w:rsidR="002C6558" w:rsidRPr="002C6558">
        <w:rPr>
          <w:rFonts w:asciiTheme="minorHAnsi" w:hAnsiTheme="minorHAnsi" w:cstheme="minorHAnsi"/>
          <w:sz w:val="18"/>
          <w:szCs w:val="18"/>
        </w:rPr>
        <w:t>Düzgün taranmış, eksiksiz, sarı genç saçlar. Bütün zemberekleri çelikten, ince, yumuşak, toplu, gerilmiş, taptaze bir uzviyet.</w:t>
      </w:r>
    </w:p>
    <w:p w:rsidR="002C6558" w:rsidRPr="002C6558" w:rsidRDefault="002C6558" w:rsidP="002C6558">
      <w:pPr>
        <w:pStyle w:val="NormalWeb"/>
        <w:spacing w:before="0" w:beforeAutospacing="0" w:after="0" w:afterAutospacing="0"/>
        <w:rPr>
          <w:rFonts w:asciiTheme="minorHAnsi" w:hAnsiTheme="minorHAnsi" w:cstheme="minorHAnsi"/>
          <w:sz w:val="18"/>
          <w:szCs w:val="18"/>
        </w:rPr>
      </w:pPr>
      <w:r w:rsidRPr="002C6558">
        <w:rPr>
          <w:rFonts w:asciiTheme="minorHAnsi" w:hAnsiTheme="minorHAnsi" w:cstheme="minorHAnsi"/>
          <w:sz w:val="18"/>
          <w:szCs w:val="18"/>
        </w:rPr>
        <w:t>Altı</w:t>
      </w:r>
      <w:r>
        <w:rPr>
          <w:rFonts w:asciiTheme="minorHAnsi" w:hAnsiTheme="minorHAnsi" w:cstheme="minorHAnsi"/>
          <w:sz w:val="18"/>
          <w:szCs w:val="18"/>
        </w:rPr>
        <w:t xml:space="preserve"> </w:t>
      </w:r>
      <w:r w:rsidRPr="002C6558">
        <w:rPr>
          <w:rFonts w:asciiTheme="minorHAnsi" w:hAnsiTheme="minorHAnsi" w:cstheme="minorHAnsi"/>
          <w:sz w:val="18"/>
          <w:szCs w:val="18"/>
        </w:rPr>
        <w:t xml:space="preserve">yüz senelik bir devri bir anda ihtiyarlatan adamın çehresi gibi ilâhlarınki gibi, yıpranmış bir başın hiç bir izini taşımıyor. Alevden coşkun bir nehir halinde, eski tarihin bütün yıkıntılarını süpüren ve yeni </w:t>
      </w:r>
      <w:proofErr w:type="spellStart"/>
      <w:r w:rsidRPr="002C6558">
        <w:rPr>
          <w:rFonts w:asciiTheme="minorHAnsi" w:hAnsiTheme="minorHAnsi" w:cstheme="minorHAnsi"/>
          <w:sz w:val="18"/>
          <w:szCs w:val="18"/>
        </w:rPr>
        <w:t>bîr</w:t>
      </w:r>
      <w:proofErr w:type="spellEnd"/>
      <w:r w:rsidRPr="002C6558">
        <w:rPr>
          <w:rFonts w:asciiTheme="minorHAnsi" w:hAnsiTheme="minorHAnsi" w:cstheme="minorHAnsi"/>
          <w:sz w:val="18"/>
          <w:szCs w:val="18"/>
        </w:rPr>
        <w:t xml:space="preserve"> cihanın kuruluşuna yol açan fikirler kaynağı o baş bir yanardağ tepesi gibi, taşıdığı ateşe kayıtsız, mavi gök altında sessiz ve gülümseyerek duruyor.</w:t>
      </w:r>
    </w:p>
    <w:p w:rsidR="002C6558" w:rsidRPr="002C6558" w:rsidRDefault="002C6558" w:rsidP="002C6558">
      <w:pPr>
        <w:pStyle w:val="NormalWeb"/>
        <w:spacing w:before="0" w:beforeAutospacing="0" w:after="0" w:afterAutospacing="0"/>
        <w:rPr>
          <w:rFonts w:asciiTheme="minorHAnsi" w:hAnsiTheme="minorHAnsi" w:cstheme="minorHAnsi"/>
          <w:sz w:val="18"/>
          <w:szCs w:val="18"/>
        </w:rPr>
      </w:pPr>
      <w:proofErr w:type="gramStart"/>
      <w:r w:rsidRPr="002C6558">
        <w:rPr>
          <w:rFonts w:asciiTheme="minorHAnsi" w:hAnsiTheme="minorHAnsi" w:cstheme="minorHAnsi"/>
          <w:sz w:val="18"/>
          <w:szCs w:val="18"/>
        </w:rPr>
        <w:t>Kendi yarattığı şimşekli bulutlardan, fırtınalardan ve etrafına döktüğü feyizli sellerden yegâne müteessir olmayan, meğer O'nun genç başı imiş.</w:t>
      </w:r>
      <w:proofErr w:type="gramEnd"/>
    </w:p>
    <w:p w:rsidR="002C6558" w:rsidRPr="002C6558" w:rsidRDefault="002C6558" w:rsidP="002C6558">
      <w:pPr>
        <w:pStyle w:val="NormalWeb"/>
        <w:spacing w:before="0" w:beforeAutospacing="0" w:after="0" w:afterAutospacing="0"/>
        <w:rPr>
          <w:rFonts w:asciiTheme="minorHAnsi" w:hAnsiTheme="minorHAnsi" w:cstheme="minorHAnsi"/>
          <w:sz w:val="18"/>
          <w:szCs w:val="18"/>
        </w:rPr>
      </w:pPr>
      <w:r w:rsidRPr="002C6558">
        <w:rPr>
          <w:rFonts w:asciiTheme="minorHAnsi" w:hAnsiTheme="minorHAnsi" w:cstheme="minorHAnsi"/>
          <w:sz w:val="18"/>
          <w:szCs w:val="18"/>
        </w:rPr>
        <w:t>O günün benim için en büyük nimeti, o efsanevî başı, yakından görmem olmuştur.</w:t>
      </w:r>
    </w:p>
    <w:p w:rsidR="002C6558" w:rsidRPr="002C6558" w:rsidRDefault="002C6558" w:rsidP="002C6558">
      <w:pPr>
        <w:pStyle w:val="NormalWeb"/>
        <w:spacing w:before="0" w:beforeAutospacing="0" w:after="0" w:afterAutospacing="0"/>
        <w:rPr>
          <w:rFonts w:asciiTheme="minorHAnsi" w:hAnsiTheme="minorHAnsi" w:cstheme="minorHAnsi"/>
          <w:sz w:val="18"/>
          <w:szCs w:val="18"/>
        </w:rPr>
      </w:pPr>
      <w:r w:rsidRPr="002C6558">
        <w:rPr>
          <w:rFonts w:asciiTheme="minorHAnsi" w:hAnsiTheme="minorHAnsi" w:cstheme="minorHAnsi"/>
          <w:sz w:val="18"/>
          <w:szCs w:val="18"/>
        </w:rPr>
        <w:t>Ahmet HAŞİM</w:t>
      </w:r>
    </w:p>
    <w:p w:rsidR="002C6558" w:rsidRPr="002C6558" w:rsidRDefault="00E56BD3" w:rsidP="002C6558">
      <w:pPr>
        <w:pStyle w:val="NormalWeb"/>
        <w:rPr>
          <w:rFonts w:asciiTheme="minorHAnsi" w:hAnsiTheme="minorHAnsi" w:cstheme="minorHAnsi"/>
          <w:bCs/>
          <w:sz w:val="18"/>
          <w:szCs w:val="18"/>
          <w:shd w:val="clear" w:color="auto" w:fill="FAFAFA"/>
        </w:rPr>
      </w:pPr>
      <w:r w:rsidRPr="002C6558">
        <w:rPr>
          <w:rFonts w:asciiTheme="minorHAnsi" w:hAnsiTheme="minorHAnsi" w:cstheme="minorHAnsi"/>
          <w:b/>
          <w:sz w:val="18"/>
          <w:szCs w:val="18"/>
        </w:rPr>
        <w:t>8</w:t>
      </w:r>
      <w:r>
        <w:rPr>
          <w:rFonts w:asciiTheme="minorHAnsi" w:hAnsiTheme="minorHAnsi" w:cstheme="minorHAnsi"/>
          <w:sz w:val="18"/>
          <w:szCs w:val="18"/>
        </w:rPr>
        <w:t>.</w:t>
      </w:r>
      <w:r w:rsidRPr="00E56BD3">
        <w:rPr>
          <w:rFonts w:ascii="roboto" w:hAnsi="roboto"/>
          <w:color w:val="555555"/>
          <w:shd w:val="clear" w:color="auto" w:fill="FAFAFA"/>
        </w:rPr>
        <w:t xml:space="preserve"> </w:t>
      </w:r>
      <w:r w:rsidRPr="002C6558">
        <w:rPr>
          <w:rFonts w:asciiTheme="minorHAnsi" w:hAnsiTheme="minorHAnsi" w:cstheme="minorHAnsi"/>
          <w:sz w:val="18"/>
          <w:szCs w:val="18"/>
          <w:shd w:val="clear" w:color="auto" w:fill="FAFAFA"/>
        </w:rPr>
        <w:t xml:space="preserve">a. </w:t>
      </w:r>
      <w:r w:rsidRPr="002C6558">
        <w:rPr>
          <w:rStyle w:val="Gl"/>
          <w:rFonts w:asciiTheme="minorHAnsi" w:hAnsiTheme="minorHAnsi" w:cstheme="minorHAnsi"/>
          <w:b w:val="0"/>
          <w:sz w:val="18"/>
          <w:szCs w:val="18"/>
          <w:shd w:val="clear" w:color="auto" w:fill="FAFAFA"/>
        </w:rPr>
        <w:t xml:space="preserve">Aralarında şekil ve anlamca ilişki bulunan, birbirine </w:t>
      </w:r>
      <w:proofErr w:type="spellStart"/>
      <w:r w:rsidRPr="002C6558">
        <w:rPr>
          <w:rStyle w:val="Gl"/>
          <w:rFonts w:asciiTheme="minorHAnsi" w:hAnsiTheme="minorHAnsi" w:cstheme="minorHAnsi"/>
          <w:b w:val="0"/>
          <w:sz w:val="18"/>
          <w:szCs w:val="18"/>
          <w:shd w:val="clear" w:color="auto" w:fill="FAFAFA"/>
        </w:rPr>
        <w:t>bağlaçsız</w:t>
      </w:r>
      <w:proofErr w:type="spellEnd"/>
      <w:r w:rsidRPr="002C6558">
        <w:rPr>
          <w:rStyle w:val="Gl"/>
          <w:rFonts w:asciiTheme="minorHAnsi" w:hAnsiTheme="minorHAnsi" w:cstheme="minorHAnsi"/>
          <w:b w:val="0"/>
          <w:sz w:val="18"/>
          <w:szCs w:val="18"/>
          <w:shd w:val="clear" w:color="auto" w:fill="FAFAFA"/>
        </w:rPr>
        <w:t xml:space="preserve"> bağlanan ve aralarındaki duraklama kısa</w:t>
      </w:r>
      <w:r w:rsidR="002C6558">
        <w:rPr>
          <w:rStyle w:val="Gl"/>
          <w:rFonts w:asciiTheme="minorHAnsi" w:hAnsiTheme="minorHAnsi" w:cstheme="minorHAnsi"/>
          <w:b w:val="0"/>
          <w:sz w:val="18"/>
          <w:szCs w:val="18"/>
          <w:shd w:val="clear" w:color="auto" w:fill="FAFAFA"/>
        </w:rPr>
        <w:t xml:space="preserve"> olan cümlelerin arasına konur.</w:t>
      </w:r>
      <w:r w:rsidR="002C6558">
        <w:rPr>
          <w:rStyle w:val="Gl"/>
          <w:rFonts w:asciiTheme="minorHAnsi" w:hAnsiTheme="minorHAnsi" w:cstheme="minorHAnsi"/>
          <w:b w:val="0"/>
          <w:sz w:val="18"/>
          <w:szCs w:val="18"/>
          <w:shd w:val="clear" w:color="auto" w:fill="FAFAFA"/>
        </w:rPr>
        <w:br/>
      </w:r>
      <w:proofErr w:type="gramStart"/>
      <w:r w:rsidRPr="002C6558">
        <w:rPr>
          <w:rStyle w:val="Gl"/>
          <w:rFonts w:asciiTheme="minorHAnsi" w:hAnsiTheme="minorHAnsi" w:cstheme="minorHAnsi"/>
          <w:b w:val="0"/>
          <w:sz w:val="18"/>
          <w:szCs w:val="18"/>
          <w:shd w:val="clear" w:color="auto" w:fill="FAFAFA"/>
        </w:rPr>
        <w:t>b</w:t>
      </w:r>
      <w:proofErr w:type="gramEnd"/>
      <w:r w:rsidRPr="002C6558">
        <w:rPr>
          <w:rStyle w:val="Gl"/>
          <w:rFonts w:asciiTheme="minorHAnsi" w:hAnsiTheme="minorHAnsi" w:cstheme="minorHAnsi"/>
          <w:b w:val="0"/>
          <w:sz w:val="18"/>
          <w:szCs w:val="18"/>
          <w:shd w:val="clear" w:color="auto" w:fill="FAFAFA"/>
        </w:rPr>
        <w:t>.</w:t>
      </w:r>
      <w:r w:rsidR="002C6558" w:rsidRPr="002C6558">
        <w:rPr>
          <w:rStyle w:val="Gl"/>
          <w:rFonts w:asciiTheme="minorHAnsi" w:hAnsiTheme="minorHAnsi" w:cstheme="minorHAnsi"/>
          <w:b w:val="0"/>
          <w:sz w:val="18"/>
          <w:szCs w:val="18"/>
        </w:rPr>
        <w:t xml:space="preserve"> </w:t>
      </w:r>
      <w:r w:rsidR="002C6558" w:rsidRPr="002C6558">
        <w:rPr>
          <w:rFonts w:asciiTheme="minorHAnsi" w:hAnsiTheme="minorHAnsi" w:cstheme="minorHAnsi"/>
          <w:bCs/>
          <w:sz w:val="18"/>
          <w:szCs w:val="18"/>
        </w:rPr>
        <w:t>Virgüllerle ayrılmış tür veya takımları, farkı bölümleri ve örnekleri birbirinden ayırmada kullanılır:</w:t>
      </w:r>
      <w:r w:rsidR="002C6558">
        <w:rPr>
          <w:rFonts w:asciiTheme="minorHAnsi" w:hAnsiTheme="minorHAnsi" w:cstheme="minorHAnsi"/>
          <w:bCs/>
          <w:sz w:val="18"/>
          <w:szCs w:val="18"/>
          <w:shd w:val="clear" w:color="auto" w:fill="FAFAFA"/>
        </w:rPr>
        <w:br/>
      </w:r>
      <w:r w:rsidR="002C6558" w:rsidRPr="002C6558">
        <w:rPr>
          <w:rFonts w:asciiTheme="minorHAnsi" w:hAnsiTheme="minorHAnsi" w:cstheme="minorHAnsi"/>
          <w:sz w:val="18"/>
          <w:szCs w:val="18"/>
        </w:rPr>
        <w:t>c.</w:t>
      </w:r>
      <w:r w:rsidR="002C6558" w:rsidRPr="002C6558">
        <w:rPr>
          <w:rStyle w:val="Gl"/>
          <w:rFonts w:asciiTheme="minorHAnsi" w:hAnsiTheme="minorHAnsi" w:cstheme="minorHAnsi"/>
          <w:b w:val="0"/>
          <w:sz w:val="18"/>
          <w:szCs w:val="18"/>
        </w:rPr>
        <w:t xml:space="preserve"> </w:t>
      </w:r>
      <w:r w:rsidR="002C6558" w:rsidRPr="002C6558">
        <w:rPr>
          <w:rFonts w:asciiTheme="minorHAnsi" w:hAnsiTheme="minorHAnsi" w:cstheme="minorHAnsi"/>
          <w:bCs/>
          <w:sz w:val="18"/>
          <w:szCs w:val="18"/>
        </w:rPr>
        <w:t>İçerisinde birden fazla virgül kullanılmış cümlelerde öznenin kendinden hemen sonra gelen öğelere karışmamasını sağlamak için kullanılır:</w:t>
      </w:r>
    </w:p>
    <w:p w:rsidR="00880015" w:rsidRPr="002C6558" w:rsidRDefault="002C6558" w:rsidP="00D71A62">
      <w:pPr>
        <w:pStyle w:val="NormalWeb"/>
        <w:rPr>
          <w:rFonts w:asciiTheme="minorHAnsi" w:hAnsiTheme="minorHAnsi" w:cstheme="minorHAnsi"/>
          <w:sz w:val="18"/>
          <w:szCs w:val="18"/>
        </w:rPr>
      </w:pPr>
      <w:r w:rsidRPr="00B67C81">
        <w:rPr>
          <w:rFonts w:asciiTheme="minorHAnsi" w:hAnsiTheme="minorHAnsi" w:cstheme="minorHAnsi"/>
          <w:b/>
          <w:sz w:val="18"/>
          <w:szCs w:val="18"/>
        </w:rPr>
        <w:t>9.</w:t>
      </w:r>
      <w:r>
        <w:rPr>
          <w:rFonts w:asciiTheme="minorHAnsi" w:hAnsiTheme="minorHAnsi" w:cstheme="minorHAnsi"/>
          <w:sz w:val="18"/>
          <w:szCs w:val="18"/>
        </w:rPr>
        <w:t xml:space="preserve"> </w:t>
      </w:r>
      <w:r w:rsidRPr="002C6558">
        <w:rPr>
          <w:rFonts w:asciiTheme="minorHAnsi" w:hAnsiTheme="minorHAnsi" w:cstheme="minorHAnsi"/>
          <w:sz w:val="18"/>
          <w:szCs w:val="18"/>
        </w:rPr>
        <w:t>Olayların, insanların, durumların gülün</w:t>
      </w:r>
      <w:r w:rsidR="00880015">
        <w:rPr>
          <w:rFonts w:asciiTheme="minorHAnsi" w:hAnsiTheme="minorHAnsi" w:cstheme="minorHAnsi"/>
          <w:sz w:val="18"/>
          <w:szCs w:val="18"/>
        </w:rPr>
        <w:t>ç yanları</w:t>
      </w:r>
      <w:r w:rsidRPr="002C6558">
        <w:rPr>
          <w:rFonts w:asciiTheme="minorHAnsi" w:hAnsiTheme="minorHAnsi" w:cstheme="minorHAnsi"/>
          <w:sz w:val="18"/>
          <w:szCs w:val="18"/>
        </w:rPr>
        <w:t>nı ortaya koyan klasik komedi, insanları g</w:t>
      </w:r>
      <w:r w:rsidR="00880015">
        <w:rPr>
          <w:rFonts w:asciiTheme="minorHAnsi" w:hAnsiTheme="minorHAnsi" w:cstheme="minorHAnsi"/>
          <w:sz w:val="18"/>
          <w:szCs w:val="18"/>
        </w:rPr>
        <w:t>üldürürken düşündürmeyi hedefleyen tiyatro türüdür.</w:t>
      </w:r>
      <w:r w:rsidRPr="002C6558">
        <w:rPr>
          <w:rFonts w:asciiTheme="minorHAnsi" w:hAnsiTheme="minorHAnsi" w:cstheme="minorHAnsi"/>
          <w:sz w:val="18"/>
          <w:szCs w:val="18"/>
        </w:rPr>
        <w:t xml:space="preserve"> </w:t>
      </w:r>
      <w:r w:rsidR="00880015">
        <w:rPr>
          <w:rFonts w:asciiTheme="minorHAnsi" w:hAnsiTheme="minorHAnsi" w:cstheme="minorHAnsi"/>
          <w:sz w:val="18"/>
          <w:szCs w:val="18"/>
        </w:rPr>
        <w:br/>
      </w:r>
      <w:r w:rsidRPr="002C6558">
        <w:rPr>
          <w:rFonts w:asciiTheme="minorHAnsi" w:hAnsiTheme="minorHAnsi" w:cstheme="minorHAnsi"/>
          <w:sz w:val="18"/>
          <w:szCs w:val="18"/>
        </w:rPr>
        <w:t xml:space="preserve">Komedinin karakter komedisi, töre komedisi ve entrika komedisi olmak üzere üç türü vardır. </w:t>
      </w:r>
      <w:r w:rsidR="00880015">
        <w:rPr>
          <w:rFonts w:asciiTheme="minorHAnsi" w:hAnsiTheme="minorHAnsi" w:cstheme="minorHAnsi"/>
          <w:sz w:val="18"/>
          <w:szCs w:val="18"/>
        </w:rPr>
        <w:br/>
      </w:r>
      <w:r w:rsidRPr="002C6558">
        <w:rPr>
          <w:rFonts w:asciiTheme="minorHAnsi" w:hAnsiTheme="minorHAnsi" w:cstheme="minorHAnsi"/>
          <w:sz w:val="18"/>
          <w:szCs w:val="18"/>
        </w:rPr>
        <w:t xml:space="preserve">Karakter komedisi: İnsanların karakterlerinin ve kişiliklerinin aksak ve gülünç taraflarını gösteren komedidir. </w:t>
      </w:r>
      <w:r w:rsidR="00880015">
        <w:rPr>
          <w:rFonts w:asciiTheme="minorHAnsi" w:hAnsiTheme="minorHAnsi" w:cstheme="minorHAnsi"/>
          <w:sz w:val="18"/>
          <w:szCs w:val="18"/>
        </w:rPr>
        <w:br/>
      </w:r>
      <w:r w:rsidRPr="002C6558">
        <w:rPr>
          <w:rFonts w:asciiTheme="minorHAnsi" w:hAnsiTheme="minorHAnsi" w:cstheme="minorHAnsi"/>
          <w:sz w:val="18"/>
          <w:szCs w:val="18"/>
        </w:rPr>
        <w:t xml:space="preserve">Töre komedisi: Toplumların gülünç ve aksak yanlarını, gelenek-göreneklerin ve törelerin bozuk taraflarını anlatan komedi türlerindendir. </w:t>
      </w:r>
      <w:r w:rsidR="00880015">
        <w:rPr>
          <w:rFonts w:asciiTheme="minorHAnsi" w:hAnsiTheme="minorHAnsi" w:cstheme="minorHAnsi"/>
          <w:sz w:val="18"/>
          <w:szCs w:val="18"/>
        </w:rPr>
        <w:br/>
      </w:r>
      <w:r w:rsidRPr="002C6558">
        <w:rPr>
          <w:rFonts w:asciiTheme="minorHAnsi" w:hAnsiTheme="minorHAnsi" w:cstheme="minorHAnsi"/>
          <w:sz w:val="18"/>
          <w:szCs w:val="18"/>
        </w:rPr>
        <w:t xml:space="preserve">Entrika komedisi: Günlük yaşamdaki olayları merak uyandıracak ve insanları şaşırtacak biçimde anlatan komedidir. </w:t>
      </w:r>
      <w:r w:rsidR="00880015">
        <w:rPr>
          <w:rFonts w:asciiTheme="minorHAnsi" w:hAnsiTheme="minorHAnsi" w:cstheme="minorHAnsi"/>
          <w:sz w:val="18"/>
          <w:szCs w:val="18"/>
        </w:rPr>
        <w:br/>
        <w:t>Cimri, karakter komedisidir.</w:t>
      </w:r>
    </w:p>
    <w:p w:rsidR="003A6A5C" w:rsidRPr="002C6558" w:rsidRDefault="0047450F">
      <w:pPr>
        <w:rPr>
          <w:rFonts w:cstheme="minorHAnsi"/>
          <w:sz w:val="18"/>
          <w:szCs w:val="18"/>
        </w:rPr>
      </w:pPr>
      <w:r w:rsidRPr="0047450F">
        <w:rPr>
          <w:rFonts w:cstheme="minorHAnsi"/>
          <w:b/>
          <w:sz w:val="18"/>
          <w:szCs w:val="18"/>
        </w:rPr>
        <w:t>10</w:t>
      </w:r>
      <w:r>
        <w:rPr>
          <w:rFonts w:cstheme="minorHAnsi"/>
          <w:sz w:val="18"/>
          <w:szCs w:val="18"/>
        </w:rPr>
        <w:t xml:space="preserve">. </w:t>
      </w:r>
      <w:r w:rsidRPr="0047450F">
        <w:rPr>
          <w:rFonts w:cstheme="minorHAnsi"/>
          <w:sz w:val="18"/>
          <w:szCs w:val="18"/>
        </w:rPr>
        <w:t>sabah uyanır uyanmaz</w:t>
      </w:r>
      <w:r>
        <w:rPr>
          <w:rFonts w:cstheme="minorHAnsi"/>
          <w:sz w:val="18"/>
          <w:szCs w:val="18"/>
        </w:rPr>
        <w:t>: zaman zarfı</w:t>
      </w:r>
      <w:r>
        <w:rPr>
          <w:rFonts w:cstheme="minorHAnsi"/>
          <w:sz w:val="18"/>
          <w:szCs w:val="18"/>
        </w:rPr>
        <w:br/>
      </w:r>
      <w:r w:rsidRPr="0047450F">
        <w:rPr>
          <w:rFonts w:cstheme="minorHAnsi"/>
          <w:sz w:val="18"/>
          <w:szCs w:val="18"/>
        </w:rPr>
        <w:t xml:space="preserve">Kedi </w:t>
      </w:r>
      <w:proofErr w:type="gramStart"/>
      <w:r w:rsidRPr="0047450F">
        <w:rPr>
          <w:rFonts w:cstheme="minorHAnsi"/>
          <w:sz w:val="18"/>
          <w:szCs w:val="18"/>
        </w:rPr>
        <w:t xml:space="preserve">gibi </w:t>
      </w:r>
      <w:r>
        <w:rPr>
          <w:rFonts w:cstheme="minorHAnsi"/>
          <w:sz w:val="18"/>
          <w:szCs w:val="18"/>
        </w:rPr>
        <w:t>:durum</w:t>
      </w:r>
      <w:proofErr w:type="gramEnd"/>
      <w:r>
        <w:rPr>
          <w:rFonts w:cstheme="minorHAnsi"/>
          <w:sz w:val="18"/>
          <w:szCs w:val="18"/>
        </w:rPr>
        <w:t xml:space="preserve"> zarfı</w:t>
      </w:r>
      <w:r>
        <w:rPr>
          <w:rFonts w:cstheme="minorHAnsi"/>
          <w:sz w:val="18"/>
          <w:szCs w:val="18"/>
        </w:rPr>
        <w:br/>
      </w:r>
      <w:r w:rsidRPr="0047450F">
        <w:rPr>
          <w:rFonts w:cstheme="minorHAnsi"/>
          <w:sz w:val="18"/>
          <w:szCs w:val="18"/>
        </w:rPr>
        <w:t>adamakıllı</w:t>
      </w:r>
      <w:r>
        <w:rPr>
          <w:rFonts w:cstheme="minorHAnsi"/>
          <w:sz w:val="18"/>
          <w:szCs w:val="18"/>
        </w:rPr>
        <w:t>: durum zarfı</w:t>
      </w:r>
      <w:r>
        <w:rPr>
          <w:rFonts w:cstheme="minorHAnsi"/>
          <w:sz w:val="18"/>
          <w:szCs w:val="18"/>
        </w:rPr>
        <w:br/>
      </w:r>
      <w:r w:rsidRPr="0047450F">
        <w:rPr>
          <w:rFonts w:cstheme="minorHAnsi"/>
          <w:sz w:val="18"/>
          <w:szCs w:val="18"/>
        </w:rPr>
        <w:t>yarın</w:t>
      </w:r>
      <w:r>
        <w:rPr>
          <w:rFonts w:cstheme="minorHAnsi"/>
          <w:sz w:val="18"/>
          <w:szCs w:val="18"/>
        </w:rPr>
        <w:t>: zaman zarfı</w:t>
      </w:r>
      <w:r w:rsidR="00792634">
        <w:rPr>
          <w:rFonts w:cstheme="minorHAnsi"/>
          <w:sz w:val="18"/>
          <w:szCs w:val="18"/>
        </w:rPr>
        <w:t xml:space="preserve">                   </w:t>
      </w:r>
      <w:bookmarkStart w:id="0" w:name="_GoBack"/>
      <w:bookmarkEnd w:id="0"/>
      <w:r>
        <w:rPr>
          <w:rFonts w:cstheme="minorHAnsi"/>
          <w:sz w:val="18"/>
          <w:szCs w:val="18"/>
        </w:rPr>
        <w:t>güzel: durum zarfı</w:t>
      </w:r>
      <w:r>
        <w:rPr>
          <w:rFonts w:cstheme="minorHAnsi"/>
          <w:sz w:val="18"/>
          <w:szCs w:val="18"/>
        </w:rPr>
        <w:br/>
      </w:r>
    </w:p>
    <w:sectPr w:rsidR="003A6A5C" w:rsidRPr="002C6558" w:rsidSect="00B67C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4F" w:rsidRDefault="0021254F" w:rsidP="00792634">
      <w:pPr>
        <w:spacing w:after="0" w:line="240" w:lineRule="auto"/>
      </w:pPr>
      <w:r>
        <w:separator/>
      </w:r>
    </w:p>
  </w:endnote>
  <w:endnote w:type="continuationSeparator" w:id="0">
    <w:p w:rsidR="0021254F" w:rsidRDefault="0021254F" w:rsidP="0079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34" w:rsidRDefault="00792634" w:rsidP="00792634">
    <w:pPr>
      <w:pStyle w:val="Altbilgi"/>
      <w:jc w:val="center"/>
    </w:pPr>
    <w:hyperlink r:id="rId1" w:history="1">
      <w:r w:rsidRPr="00792634">
        <w:rPr>
          <w:rStyle w:val="Kpr"/>
        </w:rPr>
        <w:t>https://edebiyatsultani.com/9-sinif-turk-dili-ve-edebiyati-2-donem-2-yazili-sorulari-d-grubu/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4F" w:rsidRDefault="0021254F" w:rsidP="00792634">
      <w:pPr>
        <w:spacing w:after="0" w:line="240" w:lineRule="auto"/>
      </w:pPr>
      <w:r>
        <w:separator/>
      </w:r>
    </w:p>
  </w:footnote>
  <w:footnote w:type="continuationSeparator" w:id="0">
    <w:p w:rsidR="0021254F" w:rsidRDefault="0021254F" w:rsidP="00792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578B"/>
    <w:multiLevelType w:val="multilevel"/>
    <w:tmpl w:val="847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53F89"/>
    <w:multiLevelType w:val="multilevel"/>
    <w:tmpl w:val="74E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21"/>
    <w:rsid w:val="0021254F"/>
    <w:rsid w:val="002C6558"/>
    <w:rsid w:val="002C6C78"/>
    <w:rsid w:val="003A6A5C"/>
    <w:rsid w:val="0047450F"/>
    <w:rsid w:val="00605241"/>
    <w:rsid w:val="00792634"/>
    <w:rsid w:val="00880015"/>
    <w:rsid w:val="009E4689"/>
    <w:rsid w:val="00AE4B71"/>
    <w:rsid w:val="00B40790"/>
    <w:rsid w:val="00B67C81"/>
    <w:rsid w:val="00B70FBA"/>
    <w:rsid w:val="00C33520"/>
    <w:rsid w:val="00D71A62"/>
    <w:rsid w:val="00E56BD3"/>
    <w:rsid w:val="00F84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335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3520"/>
    <w:rPr>
      <w:b/>
      <w:bCs/>
    </w:rPr>
  </w:style>
  <w:style w:type="character" w:styleId="Kpr">
    <w:name w:val="Hyperlink"/>
    <w:basedOn w:val="VarsaylanParagrafYazTipi"/>
    <w:uiPriority w:val="99"/>
    <w:unhideWhenUsed/>
    <w:rsid w:val="00C33520"/>
    <w:rPr>
      <w:color w:val="0000FF"/>
      <w:u w:val="single"/>
    </w:rPr>
  </w:style>
  <w:style w:type="paragraph" w:styleId="stbilgi">
    <w:name w:val="header"/>
    <w:basedOn w:val="Normal"/>
    <w:link w:val="stbilgiChar"/>
    <w:uiPriority w:val="99"/>
    <w:unhideWhenUsed/>
    <w:rsid w:val="007926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2634"/>
  </w:style>
  <w:style w:type="paragraph" w:styleId="Altbilgi">
    <w:name w:val="footer"/>
    <w:basedOn w:val="Normal"/>
    <w:link w:val="AltbilgiChar"/>
    <w:uiPriority w:val="99"/>
    <w:unhideWhenUsed/>
    <w:rsid w:val="007926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2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335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33520"/>
    <w:rPr>
      <w:b/>
      <w:bCs/>
    </w:rPr>
  </w:style>
  <w:style w:type="character" w:styleId="Kpr">
    <w:name w:val="Hyperlink"/>
    <w:basedOn w:val="VarsaylanParagrafYazTipi"/>
    <w:uiPriority w:val="99"/>
    <w:unhideWhenUsed/>
    <w:rsid w:val="00C33520"/>
    <w:rPr>
      <w:color w:val="0000FF"/>
      <w:u w:val="single"/>
    </w:rPr>
  </w:style>
  <w:style w:type="paragraph" w:styleId="stbilgi">
    <w:name w:val="header"/>
    <w:basedOn w:val="Normal"/>
    <w:link w:val="stbilgiChar"/>
    <w:uiPriority w:val="99"/>
    <w:unhideWhenUsed/>
    <w:rsid w:val="007926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2634"/>
  </w:style>
  <w:style w:type="paragraph" w:styleId="Altbilgi">
    <w:name w:val="footer"/>
    <w:basedOn w:val="Normal"/>
    <w:link w:val="AltbilgiChar"/>
    <w:uiPriority w:val="99"/>
    <w:unhideWhenUsed/>
    <w:rsid w:val="007926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1634">
      <w:bodyDiv w:val="1"/>
      <w:marLeft w:val="0"/>
      <w:marRight w:val="0"/>
      <w:marTop w:val="0"/>
      <w:marBottom w:val="0"/>
      <w:divBdr>
        <w:top w:val="none" w:sz="0" w:space="0" w:color="auto"/>
        <w:left w:val="none" w:sz="0" w:space="0" w:color="auto"/>
        <w:bottom w:val="none" w:sz="0" w:space="0" w:color="auto"/>
        <w:right w:val="none" w:sz="0" w:space="0" w:color="auto"/>
      </w:divBdr>
    </w:div>
    <w:div w:id="1074661519">
      <w:bodyDiv w:val="1"/>
      <w:marLeft w:val="0"/>
      <w:marRight w:val="0"/>
      <w:marTop w:val="0"/>
      <w:marBottom w:val="0"/>
      <w:divBdr>
        <w:top w:val="none" w:sz="0" w:space="0" w:color="auto"/>
        <w:left w:val="none" w:sz="0" w:space="0" w:color="auto"/>
        <w:bottom w:val="none" w:sz="0" w:space="0" w:color="auto"/>
        <w:right w:val="none" w:sz="0" w:space="0" w:color="auto"/>
      </w:divBdr>
    </w:div>
    <w:div w:id="1613052331">
      <w:bodyDiv w:val="1"/>
      <w:marLeft w:val="0"/>
      <w:marRight w:val="0"/>
      <w:marTop w:val="0"/>
      <w:marBottom w:val="0"/>
      <w:divBdr>
        <w:top w:val="none" w:sz="0" w:space="0" w:color="auto"/>
        <w:left w:val="none" w:sz="0" w:space="0" w:color="auto"/>
        <w:bottom w:val="none" w:sz="0" w:space="0" w:color="auto"/>
        <w:right w:val="none" w:sz="0" w:space="0" w:color="auto"/>
      </w:divBdr>
    </w:div>
    <w:div w:id="19899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9-sinif-turk-dili-ve-edebiyati-2-donem-2-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2022-05-28T05:58:00Z</dcterms:created>
  <dcterms:modified xsi:type="dcterms:W3CDTF">2022-05-28T05:58:00Z</dcterms:modified>
</cp:coreProperties>
</file>