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CB" w:rsidRDefault="005211CB" w:rsidP="005211CB">
      <w:pPr>
        <w:spacing w:after="0"/>
        <w:rPr>
          <w:b/>
          <w:bCs/>
        </w:rPr>
      </w:pPr>
    </w:p>
    <w:p w:rsidR="00DC537A" w:rsidRDefault="00005283" w:rsidP="005211CB">
      <w:pPr>
        <w:spacing w:after="0"/>
        <w:rPr>
          <w:b/>
          <w:bCs/>
        </w:rPr>
      </w:pPr>
      <w:r>
        <w:rPr>
          <w:b/>
          <w:bCs/>
        </w:rPr>
        <w:t>11.SINIF</w:t>
      </w:r>
      <w:r w:rsidR="005211CB">
        <w:rPr>
          <w:b/>
          <w:bCs/>
        </w:rPr>
        <w:t xml:space="preserve"> </w:t>
      </w:r>
      <w:r w:rsidR="008F5AD1" w:rsidRPr="002875BB">
        <w:rPr>
          <w:b/>
          <w:bCs/>
        </w:rPr>
        <w:t>TÜR</w:t>
      </w:r>
      <w:r w:rsidR="002875BB" w:rsidRPr="002875BB">
        <w:rPr>
          <w:b/>
          <w:bCs/>
        </w:rPr>
        <w:t>K</w:t>
      </w:r>
      <w:r w:rsidR="008F5AD1" w:rsidRPr="002875BB">
        <w:rPr>
          <w:b/>
          <w:bCs/>
        </w:rPr>
        <w:t xml:space="preserve"> DİLİ VE EDEBİYATI</w:t>
      </w:r>
      <w:r w:rsidR="005211CB">
        <w:rPr>
          <w:b/>
          <w:bCs/>
        </w:rPr>
        <w:t xml:space="preserve"> </w:t>
      </w:r>
      <w:r w:rsidR="00FA0DE3" w:rsidRPr="002875BB">
        <w:rPr>
          <w:b/>
          <w:bCs/>
        </w:rPr>
        <w:t>I.DÖNEM</w:t>
      </w:r>
      <w:r w:rsidRPr="002875BB">
        <w:rPr>
          <w:b/>
          <w:bCs/>
        </w:rPr>
        <w:t>I.</w:t>
      </w:r>
      <w:r w:rsidR="004A687B">
        <w:rPr>
          <w:b/>
          <w:bCs/>
        </w:rPr>
        <w:t xml:space="preserve"> SINAV</w:t>
      </w:r>
      <w:r w:rsidR="005211CB">
        <w:rPr>
          <w:b/>
          <w:bCs/>
        </w:rPr>
        <w:t xml:space="preserve"> </w:t>
      </w:r>
      <w:proofErr w:type="gramStart"/>
      <w:r w:rsidR="002875BB" w:rsidRPr="002875BB">
        <w:rPr>
          <w:b/>
          <w:bCs/>
        </w:rPr>
        <w:t>SORULAR</w:t>
      </w:r>
      <w:r>
        <w:rPr>
          <w:b/>
          <w:bCs/>
        </w:rPr>
        <w:t>I</w:t>
      </w:r>
      <w:r w:rsidR="005211CB">
        <w:rPr>
          <w:b/>
          <w:bCs/>
        </w:rPr>
        <w:t xml:space="preserve">  G</w:t>
      </w:r>
      <w:proofErr w:type="gramEnd"/>
      <w:r w:rsidR="005211CB">
        <w:rPr>
          <w:b/>
          <w:bCs/>
        </w:rPr>
        <w:t xml:space="preserve"> GRUBU (2. SENARYO) </w:t>
      </w:r>
    </w:p>
    <w:p w:rsidR="00193203" w:rsidRPr="00C64C9A" w:rsidRDefault="00193203" w:rsidP="00C64C9A">
      <w:pPr>
        <w:spacing w:after="0"/>
        <w:rPr>
          <w:b/>
          <w:bCs/>
        </w:rPr>
      </w:pPr>
    </w:p>
    <w:p w:rsidR="00DE606D" w:rsidRDefault="00DE606D" w:rsidP="00C64C9A">
      <w:pPr>
        <w:spacing w:after="0"/>
      </w:pPr>
      <w:r w:rsidRPr="00DE606D">
        <w:t xml:space="preserve">“İlk günlerin titiz ümitsizliği içinde kim bilir bir gün ne münasebetsiz şeyler yumurtlayacaktım. </w:t>
      </w:r>
      <w:proofErr w:type="gramStart"/>
      <w:r w:rsidRPr="00DE606D">
        <w:t>Halbuki</w:t>
      </w:r>
      <w:proofErr w:type="gramEnd"/>
      <w:r w:rsidRPr="00DE606D">
        <w:t xml:space="preserve"> artık buraya alışmaya başladım. Sör Aleksi’nin </w:t>
      </w:r>
      <w:r>
        <w:t>hiç dilinden düşürmediği bir söz vardı:</w:t>
      </w:r>
    </w:p>
    <w:p w:rsidR="00C64C9A" w:rsidRPr="00C64C9A" w:rsidRDefault="00DE606D" w:rsidP="00C64C9A">
      <w:pPr>
        <w:spacing w:after="0"/>
      </w:pPr>
      <w:r>
        <w:t xml:space="preserve">“Kızlarım ümitsiz hastalıkların mukadder felaketlerin son bir ilacı vardır: Tahammül ve tevekkül. Elemlerde bir gizli şefkat var gibidir. </w:t>
      </w:r>
      <w:proofErr w:type="gramStart"/>
      <w:r>
        <w:t>Şikayet</w:t>
      </w:r>
      <w:proofErr w:type="gramEnd"/>
      <w:r>
        <w:t xml:space="preserve"> etmeyenlere kendilerini güzel yüzle karşılayanlara karşı daha az zalim olurlar.”</w:t>
      </w:r>
    </w:p>
    <w:p w:rsidR="00DE606D" w:rsidRPr="00C64C9A" w:rsidRDefault="00C64C9A" w:rsidP="00C64C9A">
      <w:pPr>
        <w:spacing w:after="0"/>
        <w:rPr>
          <w:b/>
          <w:bCs/>
        </w:rPr>
      </w:pPr>
      <w:r w:rsidRPr="00C64C9A">
        <w:rPr>
          <w:b/>
          <w:bCs/>
        </w:rPr>
        <w:t>1-</w:t>
      </w:r>
      <w:r w:rsidR="00DE606D" w:rsidRPr="00C64C9A">
        <w:rPr>
          <w:b/>
          <w:bCs/>
        </w:rPr>
        <w:t>Reşat Nuri Güntekin’in Çalıkuşu romanından alınan metinden hareketle Edebiyat ve Toplum ilişkisini bir örnekle açıklayınız.</w:t>
      </w:r>
      <w:r w:rsidR="001569D9">
        <w:rPr>
          <w:b/>
          <w:bCs/>
        </w:rPr>
        <w:t>(1</w:t>
      </w:r>
      <w:r w:rsidR="00184FD1">
        <w:rPr>
          <w:b/>
          <w:bCs/>
        </w:rPr>
        <w:t>5</w:t>
      </w:r>
      <w:r w:rsidR="001569D9">
        <w:rPr>
          <w:b/>
          <w:bCs/>
        </w:rPr>
        <w:t>p)</w:t>
      </w:r>
    </w:p>
    <w:p w:rsidR="00C64C9A" w:rsidRDefault="00C64C9A" w:rsidP="00C64C9A">
      <w:pPr>
        <w:spacing w:after="0"/>
        <w:ind w:firstLine="708"/>
      </w:pPr>
    </w:p>
    <w:p w:rsidR="00C64C9A" w:rsidRDefault="00C64C9A" w:rsidP="00C64C9A">
      <w:pPr>
        <w:spacing w:after="0"/>
        <w:ind w:firstLine="708"/>
      </w:pPr>
    </w:p>
    <w:p w:rsidR="00C64C9A" w:rsidRDefault="00C64C9A" w:rsidP="00C64C9A">
      <w:pPr>
        <w:spacing w:after="0"/>
        <w:ind w:firstLine="708"/>
      </w:pPr>
    </w:p>
    <w:p w:rsidR="00184FD1" w:rsidRDefault="00184FD1" w:rsidP="00C64C9A">
      <w:pPr>
        <w:spacing w:after="0"/>
        <w:ind w:firstLine="708"/>
      </w:pPr>
    </w:p>
    <w:p w:rsidR="00184FD1" w:rsidRDefault="00184FD1" w:rsidP="00C64C9A">
      <w:pPr>
        <w:spacing w:after="0"/>
        <w:ind w:firstLine="708"/>
      </w:pPr>
    </w:p>
    <w:p w:rsidR="00C64C9A" w:rsidRPr="001B6ED4" w:rsidRDefault="001B6ED4" w:rsidP="00C64C9A">
      <w:pPr>
        <w:spacing w:after="0"/>
        <w:ind w:firstLine="708"/>
        <w:rPr>
          <w:b/>
          <w:bCs/>
        </w:rPr>
      </w:pPr>
      <w:r w:rsidRPr="001B6ED4">
        <w:rPr>
          <w:b/>
          <w:bCs/>
        </w:rPr>
        <w:t>2. ve 3. Soruyu metine göre cevaplandırınız.</w:t>
      </w:r>
    </w:p>
    <w:p w:rsidR="00C64C9A" w:rsidRDefault="00C64C9A" w:rsidP="00C64C9A">
      <w:pPr>
        <w:spacing w:after="0"/>
        <w:ind w:firstLine="708"/>
      </w:pPr>
      <w:r>
        <w:t>“Yol üstü, büyükçe bir köyde, bir doktor tabelasına rastlayınca durduk. Hemen atladım; ben atladım. Zira arkadakiler artık yarı katılaşmış olan vücudu kollarından bırakmıyorlardı. Kapıyı çaldım, arkasında bir bekliyormuş gibi çarçabuk açıldı, bir papaz, uzun boylu, simsiyah vakarlı bir papaz göründü sordum:</w:t>
      </w:r>
    </w:p>
    <w:p w:rsidR="00C64C9A" w:rsidRDefault="00C64C9A" w:rsidP="00C64C9A">
      <w:pPr>
        <w:pStyle w:val="ListeParagraf"/>
        <w:spacing w:after="0"/>
      </w:pPr>
      <w:r>
        <w:t>“Doktor burada mı?”</w:t>
      </w:r>
    </w:p>
    <w:p w:rsidR="00C64C9A" w:rsidRDefault="00C64C9A" w:rsidP="00C64C9A">
      <w:pPr>
        <w:pStyle w:val="ListeParagraf"/>
        <w:spacing w:after="0"/>
      </w:pPr>
      <w:r>
        <w:t xml:space="preserve">Ağır </w:t>
      </w:r>
      <w:proofErr w:type="spellStart"/>
      <w:r>
        <w:t>ağır</w:t>
      </w:r>
      <w:proofErr w:type="spellEnd"/>
      <w:r>
        <w:t>, kilise sesiyle cevap verdi:</w:t>
      </w:r>
    </w:p>
    <w:p w:rsidR="00C64C9A" w:rsidRDefault="00C64C9A" w:rsidP="00C64C9A">
      <w:pPr>
        <w:pStyle w:val="ListeParagraf"/>
        <w:spacing w:after="0"/>
      </w:pPr>
      <w:r>
        <w:t>“Burada idi... Biraz evvel Allah'ın davetine icabet etti.</w:t>
      </w:r>
    </w:p>
    <w:p w:rsidR="00C64C9A" w:rsidRDefault="00C64C9A" w:rsidP="00C64C9A">
      <w:pPr>
        <w:pStyle w:val="ListeParagraf"/>
        <w:spacing w:after="0"/>
      </w:pPr>
      <w:r>
        <w:t xml:space="preserve">Ruhu </w:t>
      </w:r>
      <w:proofErr w:type="spellStart"/>
      <w:r>
        <w:t>istirahatte</w:t>
      </w:r>
      <w:proofErr w:type="spellEnd"/>
      <w:r>
        <w:t xml:space="preserve"> olsun, </w:t>
      </w:r>
      <w:proofErr w:type="gramStart"/>
      <w:r>
        <w:t>amin</w:t>
      </w:r>
      <w:proofErr w:type="gramEnd"/>
      <w:r>
        <w:t>!”</w:t>
      </w:r>
    </w:p>
    <w:p w:rsidR="00C64C9A" w:rsidRDefault="00C64C9A" w:rsidP="00C64C9A">
      <w:pPr>
        <w:pStyle w:val="ListeParagraf"/>
        <w:spacing w:after="0"/>
      </w:pPr>
      <w:r>
        <w:t>Bütün tüylerim ürperdi, elimle arabayı ve arabadakini gösterebildim.</w:t>
      </w:r>
    </w:p>
    <w:p w:rsidR="00C64C9A" w:rsidRDefault="00C64C9A" w:rsidP="00C64C9A">
      <w:pPr>
        <w:spacing w:after="0"/>
        <w:ind w:firstLine="708"/>
      </w:pPr>
      <w:r>
        <w:t>“Rahat etmesine dua edeceğim birisi de orada!” der gibi... Sonra önüme, ardıma, yanıma bakmadan koşmaya başladım. Öyle sanıyorum ki, ben de gırtlağımda bir arı iğnesi ve yüzümde o çivit renkli maskeyi taşıyordum; ben de korkunç ve yarı ölüyüm.</w:t>
      </w:r>
    </w:p>
    <w:p w:rsidR="00C64C9A" w:rsidRDefault="00C64C9A" w:rsidP="00C64C9A">
      <w:pPr>
        <w:spacing w:after="0"/>
      </w:pPr>
      <w:proofErr w:type="gramStart"/>
      <w:r>
        <w:t>Fakat,</w:t>
      </w:r>
      <w:proofErr w:type="gramEnd"/>
      <w:r>
        <w:t xml:space="preserve"> tuhafı, akşamüzeri aynı köyden ve aynı kahvenin önünden yüreğim atarak neşesiz eve döner-</w:t>
      </w:r>
    </w:p>
    <w:p w:rsidR="00DE606D" w:rsidRPr="00DE606D" w:rsidRDefault="00C64C9A" w:rsidP="00C64C9A">
      <w:pPr>
        <w:spacing w:after="0"/>
      </w:pPr>
      <w:proofErr w:type="spellStart"/>
      <w:r>
        <w:t>ken</w:t>
      </w:r>
      <w:proofErr w:type="spellEnd"/>
      <w:r>
        <w:t xml:space="preserve"> baktım, sabahleyin ölüsünü taşıdığımız yaşta bir genç, toprak testisini havaya kaldırmış, ağzını bir karış açmış. “</w:t>
      </w:r>
      <w:proofErr w:type="spellStart"/>
      <w:r>
        <w:t>Lık</w:t>
      </w:r>
      <w:proofErr w:type="spellEnd"/>
      <w:r>
        <w:t xml:space="preserve"> </w:t>
      </w:r>
      <w:proofErr w:type="spellStart"/>
      <w:r>
        <w:t>lık</w:t>
      </w:r>
      <w:proofErr w:type="spellEnd"/>
      <w:r>
        <w:t xml:space="preserve">! </w:t>
      </w:r>
      <w:proofErr w:type="spellStart"/>
      <w:r>
        <w:t>Lık</w:t>
      </w:r>
      <w:proofErr w:type="spellEnd"/>
      <w:r>
        <w:t xml:space="preserve"> </w:t>
      </w:r>
      <w:proofErr w:type="spellStart"/>
      <w:r>
        <w:t>lık</w:t>
      </w:r>
      <w:proofErr w:type="spellEnd"/>
      <w:r>
        <w:t>!” keyifle, korkusuz, düşüncesiz su içiyor… “</w:t>
      </w:r>
      <w:r w:rsidR="001B6ED4">
        <w:t xml:space="preserve"> (Memleket Hikayeleri, Refik </w:t>
      </w:r>
      <w:proofErr w:type="gramStart"/>
      <w:r w:rsidR="001B6ED4">
        <w:t>Halit  KARAY</w:t>
      </w:r>
      <w:proofErr w:type="gramEnd"/>
      <w:r w:rsidR="001B6ED4">
        <w:t>)</w:t>
      </w:r>
    </w:p>
    <w:p w:rsidR="00193203" w:rsidRDefault="00C64C9A" w:rsidP="000F633B">
      <w:pPr>
        <w:spacing w:after="0"/>
        <w:rPr>
          <w:b/>
          <w:bCs/>
        </w:rPr>
      </w:pPr>
      <w:r>
        <w:rPr>
          <w:b/>
        </w:rPr>
        <w:t xml:space="preserve">2- </w:t>
      </w:r>
      <w:r w:rsidR="001B6ED4">
        <w:rPr>
          <w:b/>
        </w:rPr>
        <w:t>M</w:t>
      </w:r>
      <w:r w:rsidR="00706256" w:rsidRPr="00C64C9A">
        <w:rPr>
          <w:b/>
        </w:rPr>
        <w:t>e</w:t>
      </w:r>
      <w:r>
        <w:rPr>
          <w:b/>
        </w:rPr>
        <w:t>t</w:t>
      </w:r>
      <w:r w:rsidR="00706256" w:rsidRPr="00C64C9A">
        <w:rPr>
          <w:b/>
        </w:rPr>
        <w:t>nin üslubu</w:t>
      </w:r>
      <w:r w:rsidR="001B6ED4">
        <w:rPr>
          <w:b/>
        </w:rPr>
        <w:t xml:space="preserve"> hakkında bilgi veriniz?</w:t>
      </w:r>
      <w:r w:rsidR="001B6ED4">
        <w:rPr>
          <w:b/>
          <w:bCs/>
        </w:rPr>
        <w:t xml:space="preserve"> (</w:t>
      </w:r>
      <w:r w:rsidR="00184FD1">
        <w:rPr>
          <w:b/>
          <w:bCs/>
        </w:rPr>
        <w:t>10</w:t>
      </w:r>
      <w:r w:rsidR="001B6ED4">
        <w:rPr>
          <w:b/>
          <w:bCs/>
        </w:rPr>
        <w:t>p)</w:t>
      </w:r>
    </w:p>
    <w:p w:rsidR="000F633B" w:rsidRPr="000F633B" w:rsidRDefault="000F633B" w:rsidP="000F633B">
      <w:pPr>
        <w:spacing w:after="0"/>
        <w:rPr>
          <w:b/>
          <w:bCs/>
        </w:rPr>
      </w:pPr>
    </w:p>
    <w:p w:rsidR="001B6ED4" w:rsidRDefault="001B6ED4" w:rsidP="00193203">
      <w:pPr>
        <w:spacing w:after="0"/>
        <w:rPr>
          <w:b/>
          <w:bCs/>
        </w:rPr>
      </w:pPr>
    </w:p>
    <w:p w:rsidR="00184FD1" w:rsidRDefault="00184FD1" w:rsidP="00193203">
      <w:pPr>
        <w:spacing w:after="0"/>
        <w:rPr>
          <w:b/>
          <w:bCs/>
        </w:rPr>
      </w:pPr>
    </w:p>
    <w:p w:rsidR="001B6ED4" w:rsidRDefault="001B6ED4" w:rsidP="00193203">
      <w:pPr>
        <w:spacing w:after="0"/>
        <w:rPr>
          <w:b/>
        </w:rPr>
      </w:pPr>
      <w:r>
        <w:rPr>
          <w:b/>
        </w:rPr>
        <w:t xml:space="preserve">3- </w:t>
      </w:r>
      <w:r w:rsidR="00184FD1">
        <w:rPr>
          <w:b/>
        </w:rPr>
        <w:t>Metinden hareketle dönemin sosyal, tarihi, siyasi özelliklerini yazınız.(10p)</w:t>
      </w:r>
    </w:p>
    <w:p w:rsidR="00184FD1" w:rsidRDefault="00184FD1" w:rsidP="00193203">
      <w:pPr>
        <w:spacing w:after="0"/>
        <w:rPr>
          <w:b/>
          <w:bCs/>
        </w:rPr>
      </w:pPr>
    </w:p>
    <w:p w:rsidR="00184FD1" w:rsidRDefault="00184FD1" w:rsidP="00184FD1">
      <w:pPr>
        <w:spacing w:after="0"/>
        <w:rPr>
          <w:b/>
          <w:bCs/>
        </w:rPr>
      </w:pPr>
    </w:p>
    <w:p w:rsidR="007B5472" w:rsidRDefault="007B5472" w:rsidP="00184FD1">
      <w:pPr>
        <w:spacing w:after="0"/>
        <w:rPr>
          <w:b/>
          <w:bCs/>
        </w:rPr>
      </w:pPr>
    </w:p>
    <w:p w:rsidR="00184FD1" w:rsidRDefault="00184FD1" w:rsidP="00184FD1">
      <w:pPr>
        <w:spacing w:after="0"/>
        <w:rPr>
          <w:b/>
          <w:bCs/>
        </w:rPr>
      </w:pPr>
    </w:p>
    <w:p w:rsidR="00005283" w:rsidRDefault="00005283" w:rsidP="00E52F47">
      <w:pPr>
        <w:spacing w:after="0"/>
        <w:rPr>
          <w:b/>
          <w:bCs/>
        </w:rPr>
      </w:pPr>
    </w:p>
    <w:p w:rsidR="00670748" w:rsidRPr="001569D9" w:rsidRDefault="00184FD1" w:rsidP="001569D9">
      <w:pPr>
        <w:spacing w:after="0"/>
        <w:rPr>
          <w:b/>
          <w:bCs/>
        </w:rPr>
      </w:pPr>
      <w:r>
        <w:rPr>
          <w:b/>
          <w:bCs/>
        </w:rPr>
        <w:t>4</w:t>
      </w:r>
      <w:r w:rsidR="00C64C9A">
        <w:rPr>
          <w:b/>
          <w:bCs/>
        </w:rPr>
        <w:t xml:space="preserve">- </w:t>
      </w:r>
      <w:r w:rsidR="00670748" w:rsidRPr="001569D9">
        <w:rPr>
          <w:b/>
        </w:rPr>
        <w:t xml:space="preserve">Aşağıda özellikleri verilen edebi akımların adlarını </w:t>
      </w:r>
      <w:r w:rsidR="001569D9">
        <w:rPr>
          <w:b/>
        </w:rPr>
        <w:t xml:space="preserve">ve Türk Edebiyatındaki temsilcilerini </w:t>
      </w:r>
      <w:r w:rsidR="00670748" w:rsidRPr="001569D9">
        <w:rPr>
          <w:b/>
        </w:rPr>
        <w:t>yazınız.</w:t>
      </w:r>
      <w:r w:rsidR="00670748" w:rsidRPr="001569D9">
        <w:rPr>
          <w:b/>
          <w:bCs/>
        </w:rPr>
        <w:t xml:space="preserve"> (5p+5p</w:t>
      </w:r>
      <w:r w:rsidR="004C7809">
        <w:rPr>
          <w:b/>
          <w:bCs/>
        </w:rPr>
        <w:t>=10p</w:t>
      </w:r>
      <w:r w:rsidR="00670748" w:rsidRPr="001569D9">
        <w:rPr>
          <w:b/>
          <w:bCs/>
        </w:rPr>
        <w:t>)</w:t>
      </w:r>
    </w:p>
    <w:p w:rsidR="00C22C54" w:rsidRPr="008751A5" w:rsidRDefault="00C67D78" w:rsidP="00C22C54">
      <w:pPr>
        <w:pStyle w:val="ListeParagraf"/>
        <w:numPr>
          <w:ilvl w:val="0"/>
          <w:numId w:val="3"/>
        </w:numPr>
        <w:spacing w:after="0"/>
        <w:rPr>
          <w:b/>
          <w:bCs/>
        </w:rPr>
      </w:pPr>
      <w:r>
        <w:t xml:space="preserve">19.yüzyılın ikinci yarısında pozitivist anlayışın etkisiyle oluşmuştur. </w:t>
      </w:r>
      <w:r w:rsidR="00DC537A">
        <w:t xml:space="preserve">Nesnellik vardır. </w:t>
      </w:r>
      <w:r>
        <w:t xml:space="preserve">Sanat </w:t>
      </w:r>
      <w:proofErr w:type="spellStart"/>
      <w:r>
        <w:t>sanat</w:t>
      </w:r>
      <w:proofErr w:type="spellEnd"/>
      <w:r>
        <w:t xml:space="preserve"> için anlayışı </w:t>
      </w:r>
      <w:proofErr w:type="gramStart"/>
      <w:r>
        <w:t>hakimdir</w:t>
      </w:r>
      <w:proofErr w:type="gramEnd"/>
      <w:r>
        <w:t xml:space="preserve">. Gözleme önem verilmiş, sanatçılar kişiliklerini gizlemişlerdir. </w:t>
      </w:r>
    </w:p>
    <w:p w:rsidR="001569D9" w:rsidRPr="001569D9" w:rsidRDefault="008751A5" w:rsidP="001569D9">
      <w:pPr>
        <w:spacing w:after="0"/>
        <w:rPr>
          <w:b/>
          <w:bCs/>
        </w:rPr>
      </w:pPr>
      <w:r w:rsidRPr="001569D9">
        <w:rPr>
          <w:b/>
          <w:bCs/>
        </w:rPr>
        <w:t>Akımın adı:</w:t>
      </w:r>
      <w:r w:rsidR="001569D9">
        <w:rPr>
          <w:b/>
          <w:bCs/>
        </w:rPr>
        <w:tab/>
      </w:r>
      <w:r w:rsidR="001569D9">
        <w:rPr>
          <w:b/>
          <w:bCs/>
        </w:rPr>
        <w:tab/>
      </w:r>
      <w:r w:rsidR="001569D9">
        <w:rPr>
          <w:b/>
          <w:bCs/>
        </w:rPr>
        <w:tab/>
      </w:r>
      <w:r w:rsidR="001569D9">
        <w:rPr>
          <w:b/>
          <w:bCs/>
        </w:rPr>
        <w:tab/>
      </w:r>
      <w:r w:rsidR="001569D9">
        <w:rPr>
          <w:b/>
          <w:bCs/>
        </w:rPr>
        <w:tab/>
      </w:r>
      <w:r w:rsidR="001569D9">
        <w:rPr>
          <w:b/>
          <w:bCs/>
        </w:rPr>
        <w:tab/>
      </w:r>
      <w:proofErr w:type="gramStart"/>
      <w:r w:rsidR="001569D9" w:rsidRPr="001569D9">
        <w:rPr>
          <w:b/>
          <w:bCs/>
        </w:rPr>
        <w:t>Temsilcisi :</w:t>
      </w:r>
      <w:proofErr w:type="gramEnd"/>
    </w:p>
    <w:p w:rsidR="00E95FC6" w:rsidRPr="008751A5" w:rsidRDefault="005063C2" w:rsidP="00C22C54">
      <w:pPr>
        <w:pStyle w:val="ListeParagraf"/>
        <w:numPr>
          <w:ilvl w:val="0"/>
          <w:numId w:val="3"/>
        </w:numPr>
        <w:spacing w:after="0"/>
        <w:rPr>
          <w:b/>
          <w:bCs/>
        </w:rPr>
      </w:pPr>
      <w:r>
        <w:t xml:space="preserve">19. Yüzyılın ikinci yarısında Fransa’da ortaya çıkmıştır. </w:t>
      </w:r>
      <w:r w:rsidR="00DC537A">
        <w:t xml:space="preserve">Soya çekimi esastır. </w:t>
      </w:r>
      <w:r>
        <w:t>“Aynı şartlar altında, aynı sebepler daima aynı sonuçları verir.</w:t>
      </w:r>
      <w:r w:rsidR="007B5472">
        <w:t>” Determiniz</w:t>
      </w:r>
      <w:r>
        <w:t>m</w:t>
      </w:r>
      <w:r w:rsidR="007B5472">
        <w:t>’</w:t>
      </w:r>
      <w:r>
        <w:t xml:space="preserve">in özet ifadesidir. İnsan toplumsal çevrenin ve biyolojik kalıtımın ürünü olarak görülmüştür. Eserlerinde kişileri sosyal çevrelerine göre konuşturmuşlar, sokak dilini kullanmışlardır. </w:t>
      </w:r>
    </w:p>
    <w:p w:rsidR="004C164F" w:rsidRPr="001569D9" w:rsidRDefault="008751A5" w:rsidP="001569D9">
      <w:pPr>
        <w:spacing w:after="0"/>
        <w:rPr>
          <w:b/>
          <w:bCs/>
        </w:rPr>
      </w:pPr>
      <w:r w:rsidRPr="001569D9">
        <w:rPr>
          <w:b/>
          <w:bCs/>
        </w:rPr>
        <w:t>Akımın adı:</w:t>
      </w:r>
      <w:r w:rsidR="001569D9">
        <w:rPr>
          <w:b/>
          <w:bCs/>
        </w:rPr>
        <w:tab/>
      </w:r>
      <w:r w:rsidR="001569D9">
        <w:rPr>
          <w:b/>
          <w:bCs/>
        </w:rPr>
        <w:tab/>
      </w:r>
      <w:r w:rsidR="001569D9">
        <w:rPr>
          <w:b/>
          <w:bCs/>
        </w:rPr>
        <w:tab/>
      </w:r>
      <w:r w:rsidR="001569D9">
        <w:rPr>
          <w:b/>
          <w:bCs/>
        </w:rPr>
        <w:tab/>
      </w:r>
      <w:r w:rsidR="001569D9">
        <w:rPr>
          <w:b/>
          <w:bCs/>
        </w:rPr>
        <w:tab/>
      </w:r>
      <w:r w:rsidR="001569D9">
        <w:rPr>
          <w:b/>
          <w:bCs/>
        </w:rPr>
        <w:tab/>
      </w:r>
      <w:r w:rsidR="001569D9" w:rsidRPr="001569D9">
        <w:rPr>
          <w:b/>
          <w:bCs/>
        </w:rPr>
        <w:t>Temsilcisi</w:t>
      </w:r>
    </w:p>
    <w:p w:rsidR="00184FD1" w:rsidRDefault="00184FD1" w:rsidP="00184FD1">
      <w:pPr>
        <w:spacing w:after="0"/>
        <w:rPr>
          <w:b/>
        </w:rPr>
      </w:pPr>
    </w:p>
    <w:p w:rsidR="00184FD1" w:rsidRDefault="00184FD1" w:rsidP="00184FD1">
      <w:pPr>
        <w:spacing w:after="0"/>
        <w:rPr>
          <w:b/>
        </w:rPr>
      </w:pPr>
    </w:p>
    <w:p w:rsidR="005640CC" w:rsidRPr="00184FD1" w:rsidRDefault="00184FD1" w:rsidP="00184FD1">
      <w:pPr>
        <w:spacing w:after="0"/>
        <w:rPr>
          <w:b/>
          <w:bCs/>
        </w:rPr>
      </w:pPr>
      <w:r>
        <w:rPr>
          <w:b/>
        </w:rPr>
        <w:lastRenderedPageBreak/>
        <w:t xml:space="preserve">5- </w:t>
      </w:r>
      <w:r w:rsidR="005640CC" w:rsidRPr="00184FD1">
        <w:rPr>
          <w:b/>
        </w:rPr>
        <w:t>A</w:t>
      </w:r>
      <w:r w:rsidR="008E4D8A" w:rsidRPr="00184FD1">
        <w:rPr>
          <w:b/>
        </w:rPr>
        <w:t xml:space="preserve">şağıdaki eserlerin </w:t>
      </w:r>
      <w:r w:rsidR="005640CC" w:rsidRPr="00184FD1">
        <w:rPr>
          <w:b/>
        </w:rPr>
        <w:t>yazarların</w:t>
      </w:r>
      <w:r w:rsidR="008E4D8A" w:rsidRPr="00184FD1">
        <w:rPr>
          <w:b/>
        </w:rPr>
        <w:t>ı karşılarına</w:t>
      </w:r>
      <w:r w:rsidR="005640CC" w:rsidRPr="00184FD1">
        <w:rPr>
          <w:b/>
        </w:rPr>
        <w:t xml:space="preserve"> yazınız.</w:t>
      </w:r>
      <w:r w:rsidR="00493BF5" w:rsidRPr="00184FD1">
        <w:rPr>
          <w:b/>
          <w:bCs/>
        </w:rPr>
        <w:t>(</w:t>
      </w:r>
      <w:r w:rsidR="004C7809" w:rsidRPr="00184FD1">
        <w:rPr>
          <w:b/>
          <w:bCs/>
        </w:rPr>
        <w:t>2x5=</w:t>
      </w:r>
      <w:r w:rsidR="00DD2A71" w:rsidRPr="00184FD1">
        <w:rPr>
          <w:b/>
          <w:bCs/>
        </w:rPr>
        <w:t>1</w:t>
      </w:r>
      <w:r w:rsidR="00493BF5" w:rsidRPr="00184FD1">
        <w:rPr>
          <w:b/>
          <w:bCs/>
        </w:rPr>
        <w:t>0p)</w:t>
      </w:r>
    </w:p>
    <w:p w:rsidR="00005283" w:rsidRDefault="00005283" w:rsidP="005640CC">
      <w:pPr>
        <w:pStyle w:val="ListeParagraf"/>
        <w:spacing w:after="0"/>
        <w:sectPr w:rsidR="00005283" w:rsidSect="00193203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5640CC" w:rsidRDefault="00EF56FB" w:rsidP="00005283">
      <w:pPr>
        <w:spacing w:after="0"/>
      </w:pPr>
      <w:r>
        <w:lastRenderedPageBreak/>
        <w:t xml:space="preserve">Ekmek </w:t>
      </w:r>
      <w:proofErr w:type="gramStart"/>
      <w:r>
        <w:t>Kavgası :</w:t>
      </w:r>
      <w:proofErr w:type="gramEnd"/>
    </w:p>
    <w:p w:rsidR="00EF56FB" w:rsidRDefault="00EF56FB" w:rsidP="00005283">
      <w:pPr>
        <w:spacing w:after="0"/>
      </w:pPr>
      <w:proofErr w:type="gramStart"/>
      <w:r>
        <w:t>Otlakçı :</w:t>
      </w:r>
      <w:proofErr w:type="gramEnd"/>
    </w:p>
    <w:p w:rsidR="00EF56FB" w:rsidRDefault="00EF56FB" w:rsidP="00005283">
      <w:pPr>
        <w:spacing w:after="0"/>
      </w:pPr>
      <w:r>
        <w:t xml:space="preserve">Son </w:t>
      </w:r>
      <w:proofErr w:type="gramStart"/>
      <w:r>
        <w:t>Kuşlar :</w:t>
      </w:r>
      <w:proofErr w:type="gramEnd"/>
      <w:r>
        <w:t xml:space="preserve"> </w:t>
      </w:r>
    </w:p>
    <w:p w:rsidR="00EF56FB" w:rsidRDefault="004C7809" w:rsidP="00005283">
      <w:pPr>
        <w:spacing w:after="0"/>
      </w:pPr>
      <w:r>
        <w:lastRenderedPageBreak/>
        <w:t>Yaprak Dökümü</w:t>
      </w:r>
      <w:r w:rsidR="00EF56FB">
        <w:t>:</w:t>
      </w:r>
    </w:p>
    <w:p w:rsidR="00DD2A71" w:rsidRPr="003866D5" w:rsidRDefault="008E4D8A" w:rsidP="00005283">
      <w:pPr>
        <w:spacing w:after="0"/>
        <w:sectPr w:rsidR="00DD2A71" w:rsidRPr="003866D5" w:rsidSect="00B849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Mendil Altınd</w:t>
      </w:r>
      <w:r w:rsidR="000F633B">
        <w:t>a</w:t>
      </w:r>
      <w:r w:rsidR="00184FD1">
        <w:t>:</w:t>
      </w:r>
    </w:p>
    <w:p w:rsidR="00B849D3" w:rsidRPr="00184FD1" w:rsidRDefault="00B849D3" w:rsidP="00005283">
      <w:pPr>
        <w:spacing w:after="0"/>
      </w:pPr>
    </w:p>
    <w:p w:rsidR="00493BF5" w:rsidRPr="002875BB" w:rsidRDefault="00493BF5" w:rsidP="00493BF5">
      <w:pPr>
        <w:pStyle w:val="ListeParagraf"/>
        <w:spacing w:after="0"/>
        <w:ind w:left="1080"/>
        <w:rPr>
          <w:b/>
          <w:bCs/>
        </w:rPr>
      </w:pPr>
    </w:p>
    <w:p w:rsidR="00DD2A71" w:rsidRPr="00184FD1" w:rsidRDefault="00184FD1" w:rsidP="00184FD1">
      <w:pPr>
        <w:spacing w:after="0"/>
        <w:rPr>
          <w:b/>
          <w:bCs/>
        </w:rPr>
      </w:pPr>
      <w:r>
        <w:rPr>
          <w:b/>
        </w:rPr>
        <w:t xml:space="preserve">6- </w:t>
      </w:r>
      <w:r w:rsidR="00DD2A71" w:rsidRPr="00184FD1">
        <w:rPr>
          <w:b/>
        </w:rPr>
        <w:t>Aşağıdaki cümlelerde yer alan yazım yanlışlarının doğrularını yazınız.</w:t>
      </w:r>
      <w:r w:rsidR="00DD2A71" w:rsidRPr="00184FD1">
        <w:rPr>
          <w:b/>
          <w:bCs/>
        </w:rPr>
        <w:t>(12p)</w:t>
      </w:r>
    </w:p>
    <w:p w:rsidR="00DD2A71" w:rsidRPr="006C58E9" w:rsidRDefault="00DD2A71" w:rsidP="00DD2A71">
      <w:pPr>
        <w:pStyle w:val="ListeParagraf"/>
        <w:spacing w:after="0"/>
        <w:rPr>
          <w:b/>
          <w:bCs/>
        </w:rPr>
      </w:pPr>
    </w:p>
    <w:p w:rsidR="00DD2A71" w:rsidRPr="00100BB3" w:rsidRDefault="00DD2A71" w:rsidP="00100BB3">
      <w:pPr>
        <w:pStyle w:val="ListeParagraf"/>
        <w:numPr>
          <w:ilvl w:val="0"/>
          <w:numId w:val="9"/>
        </w:numPr>
        <w:spacing w:after="0"/>
        <w:rPr>
          <w:b/>
          <w:bCs/>
        </w:rPr>
      </w:pPr>
      <w:r>
        <w:t xml:space="preserve">Arkadaşım Ömer Seyfettin Lisesi’ne kaydını Ekim ayı içinde yaptırmış. </w:t>
      </w:r>
    </w:p>
    <w:p w:rsidR="00DD2A71" w:rsidRPr="006C58E9" w:rsidRDefault="00DD2A71" w:rsidP="00DD2A71">
      <w:pPr>
        <w:pStyle w:val="ListeParagraf"/>
        <w:spacing w:after="0"/>
        <w:ind w:left="1080"/>
        <w:rPr>
          <w:b/>
          <w:bCs/>
        </w:rPr>
      </w:pPr>
    </w:p>
    <w:p w:rsidR="00DD2A71" w:rsidRPr="00100BB3" w:rsidRDefault="00DD2A71" w:rsidP="00100BB3">
      <w:pPr>
        <w:pStyle w:val="ListeParagraf"/>
        <w:numPr>
          <w:ilvl w:val="0"/>
          <w:numId w:val="9"/>
        </w:numPr>
        <w:spacing w:after="0"/>
        <w:rPr>
          <w:b/>
          <w:bCs/>
        </w:rPr>
      </w:pPr>
      <w:proofErr w:type="gramStart"/>
      <w:r>
        <w:t>Ali  Dayım</w:t>
      </w:r>
      <w:proofErr w:type="gramEnd"/>
      <w:r>
        <w:t xml:space="preserve">  </w:t>
      </w:r>
      <w:proofErr w:type="spellStart"/>
      <w:r>
        <w:t>onbir</w:t>
      </w:r>
      <w:proofErr w:type="spellEnd"/>
      <w:r>
        <w:t xml:space="preserve">  sene gurbette yaşamış. </w:t>
      </w:r>
    </w:p>
    <w:p w:rsidR="00DD2A71" w:rsidRPr="00E2736B" w:rsidRDefault="00DD2A71" w:rsidP="00DD2A71">
      <w:pPr>
        <w:spacing w:after="0"/>
        <w:rPr>
          <w:b/>
          <w:bCs/>
        </w:rPr>
      </w:pPr>
    </w:p>
    <w:p w:rsidR="00DD2A71" w:rsidRPr="00184FD1" w:rsidRDefault="00184FD1" w:rsidP="00184FD1">
      <w:pPr>
        <w:spacing w:after="0"/>
        <w:rPr>
          <w:b/>
          <w:bCs/>
        </w:rPr>
      </w:pPr>
      <w:r>
        <w:rPr>
          <w:b/>
        </w:rPr>
        <w:t xml:space="preserve">7- </w:t>
      </w:r>
      <w:r w:rsidR="00DD2A71" w:rsidRPr="00184FD1">
        <w:rPr>
          <w:b/>
        </w:rPr>
        <w:t>Aşağıdaki cümlelerde virgülün kullanılma amacını</w:t>
      </w:r>
      <w:r w:rsidR="00B849D3" w:rsidRPr="00184FD1">
        <w:rPr>
          <w:b/>
        </w:rPr>
        <w:t xml:space="preserve"> altlarına</w:t>
      </w:r>
      <w:r w:rsidR="00DD2A71" w:rsidRPr="00184FD1">
        <w:rPr>
          <w:b/>
        </w:rPr>
        <w:t xml:space="preserve"> yazınız. </w:t>
      </w:r>
      <w:r w:rsidR="00DD2A71" w:rsidRPr="00184FD1">
        <w:rPr>
          <w:b/>
          <w:bCs/>
        </w:rPr>
        <w:t>(8p)</w:t>
      </w:r>
    </w:p>
    <w:p w:rsidR="00DD2A71" w:rsidRPr="00E2736B" w:rsidRDefault="00DD2A71" w:rsidP="00DD2A71">
      <w:pPr>
        <w:pStyle w:val="ListeParagraf"/>
        <w:spacing w:after="0"/>
        <w:rPr>
          <w:b/>
          <w:bCs/>
        </w:rPr>
      </w:pPr>
    </w:p>
    <w:p w:rsidR="00DD2A71" w:rsidRPr="00100BB3" w:rsidRDefault="00DD2A71" w:rsidP="00100BB3">
      <w:pPr>
        <w:pStyle w:val="ListeParagraf"/>
        <w:numPr>
          <w:ilvl w:val="0"/>
          <w:numId w:val="10"/>
        </w:numPr>
        <w:spacing w:after="0"/>
        <w:rPr>
          <w:b/>
          <w:bCs/>
        </w:rPr>
      </w:pPr>
      <w:r>
        <w:t>Her şeyden çok özlediğim bu şehre, İstanbul’a, iki ay sonra dönebilmiştim.</w:t>
      </w:r>
    </w:p>
    <w:p w:rsidR="00DD2A71" w:rsidRPr="00E2736B" w:rsidRDefault="00DD2A71" w:rsidP="00DD2A71">
      <w:pPr>
        <w:pStyle w:val="ListeParagraf"/>
        <w:spacing w:after="0"/>
        <w:ind w:left="1080"/>
        <w:rPr>
          <w:b/>
          <w:bCs/>
        </w:rPr>
      </w:pPr>
    </w:p>
    <w:p w:rsidR="00DD2A71" w:rsidRPr="00100BB3" w:rsidRDefault="00DD2A71" w:rsidP="00100BB3">
      <w:pPr>
        <w:pStyle w:val="ListeParagraf"/>
        <w:numPr>
          <w:ilvl w:val="0"/>
          <w:numId w:val="10"/>
        </w:numPr>
        <w:spacing w:after="0"/>
        <w:rPr>
          <w:b/>
          <w:bCs/>
        </w:rPr>
      </w:pPr>
      <w:r>
        <w:t xml:space="preserve">Buraya akşam erken iner, erken başlar gün. </w:t>
      </w:r>
    </w:p>
    <w:p w:rsidR="00DD2A71" w:rsidRPr="00DD2A71" w:rsidRDefault="00DD2A71" w:rsidP="00DD2A71">
      <w:pPr>
        <w:spacing w:after="0"/>
        <w:rPr>
          <w:b/>
          <w:bCs/>
        </w:rPr>
      </w:pPr>
    </w:p>
    <w:p w:rsidR="001569D9" w:rsidRPr="00184FD1" w:rsidRDefault="00184FD1" w:rsidP="00184FD1">
      <w:pPr>
        <w:spacing w:after="0"/>
        <w:rPr>
          <w:b/>
          <w:bCs/>
        </w:rPr>
      </w:pPr>
      <w:r>
        <w:rPr>
          <w:b/>
        </w:rPr>
        <w:t xml:space="preserve">8-  </w:t>
      </w:r>
      <w:r w:rsidR="00DD2A71" w:rsidRPr="00184FD1">
        <w:rPr>
          <w:b/>
        </w:rPr>
        <w:t xml:space="preserve">Aşağıdaki cümleleri </w:t>
      </w:r>
      <w:proofErr w:type="spellStart"/>
      <w:r w:rsidR="00DD2A71" w:rsidRPr="00184FD1">
        <w:rPr>
          <w:b/>
        </w:rPr>
        <w:t>ögelerine</w:t>
      </w:r>
      <w:proofErr w:type="spellEnd"/>
      <w:r w:rsidR="00DD2A71" w:rsidRPr="00184FD1">
        <w:rPr>
          <w:b/>
        </w:rPr>
        <w:t xml:space="preserve"> ayırınız. </w:t>
      </w:r>
      <w:r w:rsidR="00B849D3" w:rsidRPr="00184FD1">
        <w:rPr>
          <w:b/>
          <w:bCs/>
        </w:rPr>
        <w:t>(10</w:t>
      </w:r>
      <w:r w:rsidR="00DD2A71" w:rsidRPr="00184FD1">
        <w:rPr>
          <w:b/>
          <w:bCs/>
        </w:rPr>
        <w:t>p)</w:t>
      </w:r>
    </w:p>
    <w:p w:rsidR="00DD2A71" w:rsidRPr="00DD2A71" w:rsidRDefault="00DD2A71" w:rsidP="00DD2A71">
      <w:pPr>
        <w:spacing w:after="0"/>
        <w:rPr>
          <w:b/>
          <w:bCs/>
        </w:rPr>
      </w:pPr>
    </w:p>
    <w:p w:rsidR="001569D9" w:rsidRPr="001569D9" w:rsidRDefault="001569D9" w:rsidP="001569D9">
      <w:pPr>
        <w:numPr>
          <w:ilvl w:val="0"/>
          <w:numId w:val="8"/>
        </w:numPr>
        <w:spacing w:after="200" w:line="276" w:lineRule="auto"/>
        <w:contextualSpacing/>
        <w:rPr>
          <w:rFonts w:eastAsiaTheme="minorEastAsia" w:cstheme="minorHAnsi"/>
          <w:lang w:eastAsia="tr-TR"/>
        </w:rPr>
      </w:pPr>
      <w:r w:rsidRPr="001569D9">
        <w:rPr>
          <w:rFonts w:eastAsiaTheme="minorEastAsia" w:cstheme="minorHAnsi"/>
          <w:color w:val="232323"/>
          <w:shd w:val="clear" w:color="auto" w:fill="FFFFFF"/>
          <w:lang w:eastAsia="tr-TR"/>
        </w:rPr>
        <w:t>Yapılan her savaşta masumlar, çocuklar, gökteki kuşlar, yerdeki karıncalar zarar görür.</w:t>
      </w:r>
    </w:p>
    <w:p w:rsidR="00DD2A71" w:rsidRPr="00493BF5" w:rsidRDefault="00DD2A71" w:rsidP="00DD2A71">
      <w:pPr>
        <w:pStyle w:val="ListeParagraf"/>
        <w:spacing w:after="0"/>
        <w:ind w:left="1080"/>
        <w:rPr>
          <w:b/>
          <w:bCs/>
        </w:rPr>
      </w:pPr>
    </w:p>
    <w:p w:rsidR="00DD2A71" w:rsidRPr="001569D9" w:rsidRDefault="00DD2A71" w:rsidP="00DD2A71">
      <w:pPr>
        <w:pStyle w:val="ListeParagraf"/>
        <w:numPr>
          <w:ilvl w:val="0"/>
          <w:numId w:val="5"/>
        </w:numPr>
        <w:spacing w:after="0"/>
        <w:rPr>
          <w:b/>
          <w:bCs/>
        </w:rPr>
      </w:pPr>
      <w:r>
        <w:t xml:space="preserve">Samsun’da yaşayıp denizi hiç görmeyenlerden biriydi Nazım Dede. </w:t>
      </w:r>
    </w:p>
    <w:p w:rsidR="001569D9" w:rsidRDefault="001569D9" w:rsidP="001569D9">
      <w:pPr>
        <w:pStyle w:val="ListeParagraf"/>
        <w:spacing w:after="0"/>
        <w:ind w:left="360"/>
      </w:pPr>
    </w:p>
    <w:p w:rsidR="001569D9" w:rsidRDefault="001569D9" w:rsidP="001569D9">
      <w:pPr>
        <w:spacing w:after="0"/>
        <w:rPr>
          <w:b/>
          <w:bCs/>
        </w:rPr>
      </w:pPr>
      <w:r w:rsidRPr="001569D9">
        <w:rPr>
          <w:b/>
          <w:bCs/>
        </w:rPr>
        <w:t>9-</w:t>
      </w:r>
      <w:r w:rsidRPr="001569D9">
        <w:t xml:space="preserve">“Sevgiyi çıkarınca nizam birden yıkılı, anarşi doğar ve </w:t>
      </w:r>
      <w:proofErr w:type="gramStart"/>
      <w:r w:rsidRPr="001569D9">
        <w:t>kaos</w:t>
      </w:r>
      <w:proofErr w:type="gramEnd"/>
      <w:r w:rsidRPr="001569D9">
        <w:t xml:space="preserve"> hali teşekkül eder.”</w:t>
      </w:r>
      <w:r w:rsidRPr="001569D9">
        <w:rPr>
          <w:b/>
          <w:bCs/>
        </w:rPr>
        <w:t xml:space="preserve">Mustafa Necati </w:t>
      </w:r>
      <w:proofErr w:type="spellStart"/>
      <w:r w:rsidRPr="001569D9">
        <w:rPr>
          <w:b/>
          <w:bCs/>
        </w:rPr>
        <w:t>Sepetçioğlu’nun</w:t>
      </w:r>
      <w:proofErr w:type="spellEnd"/>
      <w:r w:rsidRPr="001569D9">
        <w:rPr>
          <w:b/>
          <w:bCs/>
        </w:rPr>
        <w:t xml:space="preserve"> anlatıldığı metinden alınan cümleyi yorumlayınız.</w:t>
      </w:r>
      <w:r>
        <w:rPr>
          <w:b/>
          <w:bCs/>
        </w:rPr>
        <w:t xml:space="preserve"> (1</w:t>
      </w:r>
      <w:r w:rsidR="00184FD1">
        <w:rPr>
          <w:b/>
          <w:bCs/>
        </w:rPr>
        <w:t>5</w:t>
      </w:r>
      <w:r>
        <w:rPr>
          <w:b/>
          <w:bCs/>
        </w:rPr>
        <w:t>p)</w:t>
      </w:r>
    </w:p>
    <w:p w:rsidR="00184FD1" w:rsidRDefault="00184FD1" w:rsidP="001569D9">
      <w:pPr>
        <w:spacing w:after="0"/>
        <w:rPr>
          <w:b/>
          <w:bCs/>
        </w:rPr>
      </w:pPr>
    </w:p>
    <w:p w:rsidR="00100BB3" w:rsidRPr="00D963A9" w:rsidRDefault="00100BB3" w:rsidP="00D963A9">
      <w:pPr>
        <w:spacing w:after="0"/>
        <w:rPr>
          <w:b/>
          <w:bCs/>
        </w:rPr>
      </w:pPr>
    </w:p>
    <w:sectPr w:rsidR="00100BB3" w:rsidRPr="00D963A9" w:rsidSect="004A68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6C4"/>
    <w:multiLevelType w:val="hybridMultilevel"/>
    <w:tmpl w:val="4DCC113E"/>
    <w:lvl w:ilvl="0" w:tplc="C97E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4F80"/>
    <w:multiLevelType w:val="hybridMultilevel"/>
    <w:tmpl w:val="57D03B5A"/>
    <w:lvl w:ilvl="0" w:tplc="57FE084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460A4"/>
    <w:multiLevelType w:val="hybridMultilevel"/>
    <w:tmpl w:val="DFB0FBD0"/>
    <w:lvl w:ilvl="0" w:tplc="3F180400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F6B8A"/>
    <w:multiLevelType w:val="hybridMultilevel"/>
    <w:tmpl w:val="DEACE7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D8479E"/>
    <w:multiLevelType w:val="hybridMultilevel"/>
    <w:tmpl w:val="DBAA9EFC"/>
    <w:lvl w:ilvl="0" w:tplc="C5EED49C">
      <w:start w:val="4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546440"/>
    <w:multiLevelType w:val="hybridMultilevel"/>
    <w:tmpl w:val="0D8C2C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5F6CD1"/>
    <w:multiLevelType w:val="hybridMultilevel"/>
    <w:tmpl w:val="8A38ED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419C7"/>
    <w:multiLevelType w:val="hybridMultilevel"/>
    <w:tmpl w:val="734ED164"/>
    <w:lvl w:ilvl="0" w:tplc="A66E3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262AB"/>
    <w:multiLevelType w:val="hybridMultilevel"/>
    <w:tmpl w:val="CEB0C28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E66E98"/>
    <w:multiLevelType w:val="hybridMultilevel"/>
    <w:tmpl w:val="57D03B5A"/>
    <w:lvl w:ilvl="0" w:tplc="57FE084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AD1"/>
    <w:rsid w:val="00005283"/>
    <w:rsid w:val="000F633B"/>
    <w:rsid w:val="00100BB3"/>
    <w:rsid w:val="00100E67"/>
    <w:rsid w:val="001569D9"/>
    <w:rsid w:val="00184FD1"/>
    <w:rsid w:val="00193203"/>
    <w:rsid w:val="001B6ED4"/>
    <w:rsid w:val="002875BB"/>
    <w:rsid w:val="003330AE"/>
    <w:rsid w:val="00346600"/>
    <w:rsid w:val="003866D5"/>
    <w:rsid w:val="00441B1C"/>
    <w:rsid w:val="00493BF5"/>
    <w:rsid w:val="004A34B3"/>
    <w:rsid w:val="004A687B"/>
    <w:rsid w:val="004C164F"/>
    <w:rsid w:val="004C7809"/>
    <w:rsid w:val="005063C2"/>
    <w:rsid w:val="00507EDF"/>
    <w:rsid w:val="005211CB"/>
    <w:rsid w:val="00546652"/>
    <w:rsid w:val="005640CC"/>
    <w:rsid w:val="005D7AB3"/>
    <w:rsid w:val="00620148"/>
    <w:rsid w:val="00670748"/>
    <w:rsid w:val="006A1AAB"/>
    <w:rsid w:val="006A4332"/>
    <w:rsid w:val="006C58E9"/>
    <w:rsid w:val="00706256"/>
    <w:rsid w:val="007B5472"/>
    <w:rsid w:val="008751A5"/>
    <w:rsid w:val="008B411E"/>
    <w:rsid w:val="008E4D8A"/>
    <w:rsid w:val="008F5AD1"/>
    <w:rsid w:val="009713A7"/>
    <w:rsid w:val="009C0629"/>
    <w:rsid w:val="00B70E5D"/>
    <w:rsid w:val="00B849D3"/>
    <w:rsid w:val="00BA55D6"/>
    <w:rsid w:val="00C22C54"/>
    <w:rsid w:val="00C5612A"/>
    <w:rsid w:val="00C64C9A"/>
    <w:rsid w:val="00C67D78"/>
    <w:rsid w:val="00D963A9"/>
    <w:rsid w:val="00DA2981"/>
    <w:rsid w:val="00DB28C9"/>
    <w:rsid w:val="00DC537A"/>
    <w:rsid w:val="00DD2A71"/>
    <w:rsid w:val="00DE606D"/>
    <w:rsid w:val="00E2736B"/>
    <w:rsid w:val="00E52F47"/>
    <w:rsid w:val="00E95E33"/>
    <w:rsid w:val="00E95FC6"/>
    <w:rsid w:val="00EC28D9"/>
    <w:rsid w:val="00EF56FB"/>
    <w:rsid w:val="00F80680"/>
    <w:rsid w:val="00FA0DE3"/>
    <w:rsid w:val="00FA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BE29-AF6E-416E-8170-B3CA18F3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seyhan kılıç</dc:creator>
  <cp:lastModifiedBy>yes</cp:lastModifiedBy>
  <cp:revision>2</cp:revision>
  <dcterms:created xsi:type="dcterms:W3CDTF">2023-11-01T19:25:00Z</dcterms:created>
  <dcterms:modified xsi:type="dcterms:W3CDTF">2023-11-01T19:25:00Z</dcterms:modified>
</cp:coreProperties>
</file>