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02" w:rsidRDefault="00376EA9" w:rsidP="00376EA9">
      <w:pPr>
        <w:pStyle w:val="GvdeMetni"/>
        <w:spacing w:before="10"/>
        <w:jc w:val="center"/>
        <w:rPr>
          <w:rFonts w:ascii="Segoe UI" w:hAnsi="Segoe UI" w:cs="Segoe UI"/>
          <w:b/>
          <w:color w:val="7030A0"/>
        </w:rPr>
      </w:pPr>
      <w:r w:rsidRPr="00363D02">
        <w:rPr>
          <w:rFonts w:ascii="Segoe UI" w:hAnsi="Segoe UI" w:cs="Segoe UI"/>
          <w:b/>
          <w:color w:val="7030A0"/>
        </w:rPr>
        <w:t>10.SINIF TÜRK DİLİ VE EDEBİYATI TİYATRO ÜNİTESİ ÇALIŞMA SORULARI 1</w:t>
      </w:r>
    </w:p>
    <w:p w:rsidR="00363D02" w:rsidRDefault="00363D02" w:rsidP="00376EA9">
      <w:pPr>
        <w:pStyle w:val="GvdeMetni"/>
        <w:spacing w:before="10"/>
        <w:jc w:val="center"/>
        <w:rPr>
          <w:rFonts w:ascii="Segoe UI" w:hAnsi="Segoe UI" w:cs="Segoe UI"/>
          <w:b/>
          <w:color w:val="7030A0"/>
        </w:rPr>
      </w:pPr>
    </w:p>
    <w:p w:rsidR="007726C7" w:rsidRPr="00363D02" w:rsidRDefault="00312E83" w:rsidP="00363D02">
      <w:pPr>
        <w:pStyle w:val="GvdeMetni"/>
        <w:spacing w:before="10"/>
        <w:rPr>
          <w:rFonts w:ascii="Segoe UI" w:hAnsi="Segoe UI" w:cs="Segoe UI"/>
          <w:b/>
          <w:color w:val="FF0000"/>
        </w:rPr>
      </w:pPr>
      <w:r w:rsidRPr="00363D02">
        <w:rPr>
          <w:rFonts w:ascii="Segoe UI" w:hAnsi="Segoe UI" w:cs="Segoe UI"/>
          <w:b/>
          <w:color w:val="FF0000"/>
        </w:rPr>
        <w:t xml:space="preserve">A- </w:t>
      </w:r>
      <w:r w:rsidR="007726C7" w:rsidRPr="00363D02">
        <w:rPr>
          <w:rFonts w:ascii="Segoe UI" w:hAnsi="Segoe UI" w:cs="Segoe UI"/>
          <w:b/>
          <w:color w:val="FF0000"/>
        </w:rPr>
        <w:t>Aşağıdaki</w:t>
      </w:r>
      <w:r w:rsidRPr="00363D02">
        <w:rPr>
          <w:rFonts w:ascii="Segoe UI" w:hAnsi="Segoe UI" w:cs="Segoe UI"/>
          <w:b/>
          <w:color w:val="FF0000"/>
        </w:rPr>
        <w:t xml:space="preserve"> </w:t>
      </w:r>
      <w:r w:rsidR="007726C7" w:rsidRPr="00363D02">
        <w:rPr>
          <w:rFonts w:ascii="Segoe UI" w:hAnsi="Segoe UI" w:cs="Segoe UI"/>
          <w:b/>
          <w:color w:val="FF0000"/>
        </w:rPr>
        <w:t>cümlelerde</w:t>
      </w:r>
      <w:r w:rsidRPr="00363D02">
        <w:rPr>
          <w:rFonts w:ascii="Segoe UI" w:hAnsi="Segoe UI" w:cs="Segoe UI"/>
          <w:b/>
          <w:color w:val="FF0000"/>
        </w:rPr>
        <w:t xml:space="preserve"> </w:t>
      </w:r>
      <w:r w:rsidR="007726C7" w:rsidRPr="00363D02">
        <w:rPr>
          <w:rFonts w:ascii="Segoe UI" w:hAnsi="Segoe UI" w:cs="Segoe UI"/>
          <w:b/>
          <w:color w:val="FF0000"/>
        </w:rPr>
        <w:t>yer</w:t>
      </w:r>
      <w:r w:rsidRPr="00363D02">
        <w:rPr>
          <w:rFonts w:ascii="Segoe UI" w:hAnsi="Segoe UI" w:cs="Segoe UI"/>
          <w:b/>
          <w:color w:val="FF0000"/>
        </w:rPr>
        <w:t xml:space="preserve"> </w:t>
      </w:r>
      <w:r w:rsidR="007726C7" w:rsidRPr="00363D02">
        <w:rPr>
          <w:rFonts w:ascii="Segoe UI" w:hAnsi="Segoe UI" w:cs="Segoe UI"/>
          <w:b/>
          <w:color w:val="FF0000"/>
        </w:rPr>
        <w:t>alan</w:t>
      </w:r>
      <w:r w:rsidRPr="00363D02">
        <w:rPr>
          <w:rFonts w:ascii="Segoe UI" w:hAnsi="Segoe UI" w:cs="Segoe UI"/>
          <w:b/>
          <w:color w:val="FF0000"/>
        </w:rPr>
        <w:t xml:space="preserve"> </w:t>
      </w:r>
      <w:r w:rsidR="007726C7" w:rsidRPr="00363D02">
        <w:rPr>
          <w:rFonts w:ascii="Segoe UI" w:hAnsi="Segoe UI" w:cs="Segoe UI"/>
          <w:b/>
          <w:color w:val="FF0000"/>
        </w:rPr>
        <w:t>boşlukları</w:t>
      </w:r>
      <w:r w:rsidRPr="00363D02">
        <w:rPr>
          <w:rFonts w:ascii="Segoe UI" w:hAnsi="Segoe UI" w:cs="Segoe UI"/>
          <w:b/>
          <w:color w:val="FF0000"/>
        </w:rPr>
        <w:t xml:space="preserve"> </w:t>
      </w:r>
      <w:r w:rsidR="007726C7" w:rsidRPr="00363D02">
        <w:rPr>
          <w:rFonts w:ascii="Segoe UI" w:hAnsi="Segoe UI" w:cs="Segoe UI"/>
          <w:b/>
          <w:color w:val="FF0000"/>
        </w:rPr>
        <w:t>uygun</w:t>
      </w:r>
      <w:r w:rsidRPr="00363D02">
        <w:rPr>
          <w:rFonts w:ascii="Segoe UI" w:hAnsi="Segoe UI" w:cs="Segoe UI"/>
          <w:b/>
          <w:color w:val="FF0000"/>
        </w:rPr>
        <w:t xml:space="preserve"> </w:t>
      </w:r>
      <w:r w:rsidR="007726C7" w:rsidRPr="00363D02">
        <w:rPr>
          <w:rFonts w:ascii="Segoe UI" w:hAnsi="Segoe UI" w:cs="Segoe UI"/>
          <w:b/>
          <w:color w:val="FF0000"/>
        </w:rPr>
        <w:t>sözcüklerle</w:t>
      </w:r>
      <w:r w:rsidRPr="00363D02">
        <w:rPr>
          <w:rFonts w:ascii="Segoe UI" w:hAnsi="Segoe UI" w:cs="Segoe UI"/>
          <w:b/>
          <w:color w:val="FF0000"/>
        </w:rPr>
        <w:t xml:space="preserve"> </w:t>
      </w:r>
      <w:r w:rsidR="007726C7" w:rsidRPr="00363D02">
        <w:rPr>
          <w:rFonts w:ascii="Segoe UI" w:hAnsi="Segoe UI" w:cs="Segoe UI"/>
          <w:b/>
          <w:color w:val="FF0000"/>
        </w:rPr>
        <w:t>doldurunuz.</w:t>
      </w:r>
      <w:r w:rsidR="00363D02">
        <w:rPr>
          <w:rFonts w:ascii="Segoe UI" w:hAnsi="Segoe UI" w:cs="Segoe UI"/>
          <w:b/>
          <w:color w:val="FF0000"/>
        </w:rPr>
        <w:br/>
      </w:r>
    </w:p>
    <w:p w:rsidR="007726C7" w:rsidRPr="00363D02" w:rsidRDefault="007726C7" w:rsidP="007726C7">
      <w:pPr>
        <w:rPr>
          <w:rFonts w:ascii="Segoe UI" w:hAnsi="Segoe UI" w:cs="Segoe UI"/>
          <w:b/>
          <w:color w:val="FF0000"/>
        </w:rPr>
      </w:pPr>
      <w:r w:rsidRPr="00363D02">
        <w:rPr>
          <w:rFonts w:ascii="Segoe UI" w:hAnsi="Segoe UI" w:cs="Segoe UI"/>
          <w:b/>
          <w:color w:val="FF0000"/>
        </w:rPr>
        <w:t>1</w:t>
      </w:r>
      <w:r w:rsidRPr="00363D02">
        <w:rPr>
          <w:rFonts w:ascii="Segoe UI" w:hAnsi="Segoe UI" w:cs="Segoe UI"/>
        </w:rPr>
        <w:t xml:space="preserve">. </w:t>
      </w:r>
      <w:r w:rsidR="00312E83" w:rsidRPr="00363D02">
        <w:rPr>
          <w:rFonts w:ascii="Segoe UI" w:hAnsi="Segoe UI" w:cs="Segoe UI"/>
        </w:rPr>
        <w:t>Geleneksel</w:t>
      </w:r>
      <w:r w:rsidR="00312E83" w:rsidRPr="00363D02">
        <w:rPr>
          <w:rFonts w:ascii="Segoe UI" w:hAnsi="Segoe UI" w:cs="Segoe UI"/>
        </w:rPr>
        <w:tab/>
        <w:t>Türk</w:t>
      </w:r>
      <w:r w:rsidR="00312E83" w:rsidRPr="00363D02">
        <w:rPr>
          <w:rFonts w:ascii="Segoe UI" w:hAnsi="Segoe UI" w:cs="Segoe UI"/>
        </w:rPr>
        <w:tab/>
        <w:t>tiyatrosu</w:t>
      </w:r>
      <w:r w:rsidR="00312E83" w:rsidRPr="00363D02">
        <w:rPr>
          <w:rFonts w:ascii="Segoe UI" w:hAnsi="Segoe UI" w:cs="Segoe UI"/>
        </w:rPr>
        <w:tab/>
        <w:t>ürünlerimiz</w:t>
      </w:r>
      <w:r w:rsidR="00312E83" w:rsidRPr="00363D02">
        <w:rPr>
          <w:rFonts w:ascii="Segoe UI" w:hAnsi="Segoe UI" w:cs="Segoe UI"/>
        </w:rPr>
        <w:tab/>
      </w:r>
      <w:r w:rsidR="00312E83" w:rsidRPr="00363D02">
        <w:rPr>
          <w:rFonts w:ascii="Segoe UI" w:hAnsi="Segoe UI" w:cs="Segoe UI"/>
          <w:spacing w:val="-1"/>
        </w:rPr>
        <w:t>şunlardır:</w:t>
      </w:r>
      <w:r w:rsidR="00312E83" w:rsidRPr="00363D02">
        <w:rPr>
          <w:rFonts w:ascii="Segoe UI" w:hAnsi="Segoe UI" w:cs="Segoe UI"/>
          <w:spacing w:val="-47"/>
        </w:rPr>
        <w:t xml:space="preserve"> </w:t>
      </w:r>
      <w:r w:rsidR="00312E83" w:rsidRPr="00363D02">
        <w:rPr>
          <w:rFonts w:ascii="Segoe UI" w:hAnsi="Segoe UI" w:cs="Segoe UI"/>
        </w:rPr>
        <w:t>a</w:t>
      </w:r>
      <w:proofErr w:type="gramStart"/>
      <w:r w:rsidR="00312E83" w:rsidRPr="00363D02">
        <w:rPr>
          <w:rFonts w:ascii="Segoe UI" w:hAnsi="Segoe UI" w:cs="Segoe UI"/>
        </w:rPr>
        <w:t>…………………………………………….</w:t>
      </w:r>
      <w:proofErr w:type="gramEnd"/>
      <w:r w:rsidR="00312E83" w:rsidRPr="00363D02">
        <w:rPr>
          <w:rFonts w:ascii="Segoe UI" w:hAnsi="Segoe UI" w:cs="Segoe UI"/>
        </w:rPr>
        <w:t>b……………………………..c………….…………………….d…………………………………….</w:t>
      </w:r>
    </w:p>
    <w:p w:rsidR="007726C7" w:rsidRPr="00363D02" w:rsidRDefault="007726C7" w:rsidP="007726C7">
      <w:pPr>
        <w:rPr>
          <w:rFonts w:ascii="Segoe UI" w:hAnsi="Segoe UI" w:cs="Segoe UI"/>
          <w:b/>
          <w:color w:val="FF0000"/>
        </w:rPr>
      </w:pPr>
      <w:r w:rsidRPr="00363D02">
        <w:rPr>
          <w:rFonts w:ascii="Segoe UI" w:hAnsi="Segoe UI" w:cs="Segoe UI"/>
          <w:b/>
          <w:color w:val="FF0000"/>
        </w:rPr>
        <w:t xml:space="preserve">2. </w:t>
      </w:r>
      <w:r w:rsidR="00312E83" w:rsidRPr="00363D02">
        <w:rPr>
          <w:rFonts w:ascii="Segoe UI" w:hAnsi="Segoe UI" w:cs="Segoe UI"/>
        </w:rPr>
        <w:t>Geleneksel</w:t>
      </w:r>
      <w:r w:rsidR="00312E83" w:rsidRPr="00363D02">
        <w:rPr>
          <w:rFonts w:ascii="Segoe UI" w:hAnsi="Segoe UI" w:cs="Segoe UI"/>
          <w:spacing w:val="-9"/>
        </w:rPr>
        <w:t xml:space="preserve"> </w:t>
      </w:r>
      <w:r w:rsidR="00312E83" w:rsidRPr="00363D02">
        <w:rPr>
          <w:rFonts w:ascii="Segoe UI" w:hAnsi="Segoe UI" w:cs="Segoe UI"/>
        </w:rPr>
        <w:t>Türk</w:t>
      </w:r>
      <w:r w:rsidR="00312E83" w:rsidRPr="00363D02">
        <w:rPr>
          <w:rFonts w:ascii="Segoe UI" w:hAnsi="Segoe UI" w:cs="Segoe UI"/>
          <w:spacing w:val="-8"/>
        </w:rPr>
        <w:t xml:space="preserve"> </w:t>
      </w:r>
      <w:r w:rsidR="00312E83" w:rsidRPr="00363D02">
        <w:rPr>
          <w:rFonts w:ascii="Segoe UI" w:hAnsi="Segoe UI" w:cs="Segoe UI"/>
        </w:rPr>
        <w:t>tiyatrosu</w:t>
      </w:r>
      <w:proofErr w:type="gramStart"/>
      <w:r w:rsidR="00363D02">
        <w:rPr>
          <w:rFonts w:ascii="Segoe UI" w:hAnsi="Segoe UI" w:cs="Segoe UI"/>
        </w:rPr>
        <w:t>………………………………….</w:t>
      </w:r>
      <w:proofErr w:type="gramEnd"/>
      <w:r w:rsidR="00312E83" w:rsidRPr="00363D02">
        <w:rPr>
          <w:rFonts w:ascii="Segoe UI" w:hAnsi="Segoe UI" w:cs="Segoe UI"/>
        </w:rPr>
        <w:tab/>
      </w:r>
      <w:proofErr w:type="gramStart"/>
      <w:r w:rsidR="00312E83" w:rsidRPr="00363D02">
        <w:rPr>
          <w:rFonts w:ascii="Segoe UI" w:hAnsi="Segoe UI" w:cs="Segoe UI"/>
          <w:spacing w:val="-2"/>
        </w:rPr>
        <w:t>oynanır</w:t>
      </w:r>
      <w:proofErr w:type="gramEnd"/>
      <w:r w:rsidR="00312E83" w:rsidRPr="00363D02">
        <w:rPr>
          <w:rFonts w:ascii="Segoe UI" w:hAnsi="Segoe UI" w:cs="Segoe UI"/>
          <w:spacing w:val="-2"/>
        </w:rPr>
        <w:t>.</w:t>
      </w:r>
      <w:r w:rsidR="00312E83" w:rsidRPr="00363D02">
        <w:rPr>
          <w:rFonts w:ascii="Segoe UI" w:hAnsi="Segoe UI" w:cs="Segoe UI"/>
          <w:spacing w:val="-10"/>
        </w:rPr>
        <w:t xml:space="preserve"> </w:t>
      </w:r>
      <w:r w:rsidR="00312E83" w:rsidRPr="00363D02">
        <w:rPr>
          <w:rFonts w:ascii="Segoe UI" w:hAnsi="Segoe UI" w:cs="Segoe UI"/>
          <w:spacing w:val="-2"/>
        </w:rPr>
        <w:t>Yazılı</w:t>
      </w:r>
      <w:r w:rsidR="00312E83" w:rsidRPr="00363D02">
        <w:rPr>
          <w:rFonts w:ascii="Segoe UI" w:hAnsi="Segoe UI" w:cs="Segoe UI"/>
          <w:spacing w:val="-10"/>
        </w:rPr>
        <w:t xml:space="preserve"> </w:t>
      </w:r>
      <w:r w:rsidR="00312E83" w:rsidRPr="00363D02">
        <w:rPr>
          <w:rFonts w:ascii="Segoe UI" w:hAnsi="Segoe UI" w:cs="Segoe UI"/>
          <w:spacing w:val="-1"/>
        </w:rPr>
        <w:t>metni</w:t>
      </w:r>
      <w:r w:rsidR="00312E83" w:rsidRPr="00363D02">
        <w:rPr>
          <w:rFonts w:ascii="Segoe UI" w:hAnsi="Segoe UI" w:cs="Segoe UI"/>
          <w:spacing w:val="-10"/>
        </w:rPr>
        <w:t xml:space="preserve"> </w:t>
      </w:r>
      <w:r w:rsidR="00312E83" w:rsidRPr="00363D02">
        <w:rPr>
          <w:rFonts w:ascii="Segoe UI" w:hAnsi="Segoe UI" w:cs="Segoe UI"/>
          <w:spacing w:val="-1"/>
        </w:rPr>
        <w:t>yoktur.</w:t>
      </w:r>
    </w:p>
    <w:p w:rsidR="007726C7" w:rsidRPr="00363D02" w:rsidRDefault="007726C7" w:rsidP="007726C7">
      <w:pPr>
        <w:rPr>
          <w:rFonts w:ascii="Segoe UI" w:hAnsi="Segoe UI" w:cs="Segoe UI"/>
        </w:rPr>
      </w:pPr>
      <w:r w:rsidRPr="00363D02">
        <w:rPr>
          <w:rFonts w:ascii="Segoe UI" w:hAnsi="Segoe UI" w:cs="Segoe UI"/>
          <w:b/>
          <w:color w:val="FF0000"/>
        </w:rPr>
        <w:t xml:space="preserve">3. </w:t>
      </w:r>
      <w:r w:rsidR="00312E83" w:rsidRPr="00363D02">
        <w:rPr>
          <w:rFonts w:ascii="Segoe UI" w:hAnsi="Segoe UI" w:cs="Segoe UI"/>
        </w:rPr>
        <w:t>Evliya</w:t>
      </w:r>
      <w:r w:rsidR="00312E83" w:rsidRPr="00363D02">
        <w:rPr>
          <w:rFonts w:ascii="Segoe UI" w:hAnsi="Segoe UI" w:cs="Segoe UI"/>
          <w:spacing w:val="-6"/>
        </w:rPr>
        <w:t xml:space="preserve"> </w:t>
      </w:r>
      <w:r w:rsidR="00312E83" w:rsidRPr="00363D02">
        <w:rPr>
          <w:rFonts w:ascii="Segoe UI" w:hAnsi="Segoe UI" w:cs="Segoe UI"/>
        </w:rPr>
        <w:t>Çelebi</w:t>
      </w:r>
      <w:r w:rsidR="00312E83" w:rsidRPr="00363D02">
        <w:rPr>
          <w:rFonts w:ascii="Segoe UI" w:hAnsi="Segoe UI" w:cs="Segoe UI"/>
          <w:spacing w:val="-5"/>
        </w:rPr>
        <w:t xml:space="preserve"> </w:t>
      </w:r>
      <w:r w:rsidR="00312E83" w:rsidRPr="00363D02">
        <w:rPr>
          <w:rFonts w:ascii="Segoe UI" w:hAnsi="Segoe UI" w:cs="Segoe UI"/>
        </w:rPr>
        <w:t>ilk</w:t>
      </w:r>
      <w:r w:rsidR="00312E83" w:rsidRPr="00363D02">
        <w:rPr>
          <w:rFonts w:ascii="Segoe UI" w:hAnsi="Segoe UI" w:cs="Segoe UI"/>
          <w:spacing w:val="-3"/>
        </w:rPr>
        <w:t xml:space="preserve"> </w:t>
      </w:r>
      <w:r w:rsidR="00312E83" w:rsidRPr="00363D02">
        <w:rPr>
          <w:rFonts w:ascii="Segoe UI" w:hAnsi="Segoe UI" w:cs="Segoe UI"/>
        </w:rPr>
        <w:t>gölge</w:t>
      </w:r>
      <w:r w:rsidR="00312E83" w:rsidRPr="00363D02">
        <w:rPr>
          <w:rFonts w:ascii="Segoe UI" w:hAnsi="Segoe UI" w:cs="Segoe UI"/>
          <w:spacing w:val="-3"/>
        </w:rPr>
        <w:t xml:space="preserve"> </w:t>
      </w:r>
      <w:r w:rsidR="00312E83" w:rsidRPr="00363D02">
        <w:rPr>
          <w:rFonts w:ascii="Segoe UI" w:hAnsi="Segoe UI" w:cs="Segoe UI"/>
        </w:rPr>
        <w:t>oyununun</w:t>
      </w:r>
      <w:r w:rsidRPr="00363D02">
        <w:rPr>
          <w:rFonts w:ascii="Segoe UI" w:hAnsi="Segoe UI" w:cs="Segoe UI"/>
        </w:rPr>
        <w:t xml:space="preserve"> </w:t>
      </w:r>
      <w:proofErr w:type="gramStart"/>
      <w:r w:rsidRPr="00363D02">
        <w:rPr>
          <w:rFonts w:ascii="Segoe UI" w:hAnsi="Segoe UI" w:cs="Segoe UI"/>
        </w:rPr>
        <w:t>…………………………….</w:t>
      </w:r>
      <w:proofErr w:type="gramEnd"/>
      <w:r w:rsidR="00312E83" w:rsidRPr="00363D02">
        <w:rPr>
          <w:rFonts w:ascii="Segoe UI" w:hAnsi="Segoe UI" w:cs="Segoe UI"/>
        </w:rPr>
        <w:tab/>
      </w:r>
      <w:proofErr w:type="gramStart"/>
      <w:r w:rsidR="00312E83" w:rsidRPr="00363D02">
        <w:rPr>
          <w:rFonts w:ascii="Segoe UI" w:hAnsi="Segoe UI" w:cs="Segoe UI"/>
          <w:spacing w:val="-1"/>
        </w:rPr>
        <w:t>zamanında</w:t>
      </w:r>
      <w:proofErr w:type="gramEnd"/>
      <w:r w:rsidR="00312E83" w:rsidRPr="00363D02">
        <w:rPr>
          <w:rFonts w:ascii="Segoe UI" w:hAnsi="Segoe UI" w:cs="Segoe UI"/>
          <w:spacing w:val="-9"/>
        </w:rPr>
        <w:t xml:space="preserve"> </w:t>
      </w:r>
      <w:r w:rsidR="00312E83" w:rsidRPr="00363D02">
        <w:rPr>
          <w:rFonts w:ascii="Segoe UI" w:hAnsi="Segoe UI" w:cs="Segoe UI"/>
          <w:spacing w:val="-1"/>
        </w:rPr>
        <w:t>görüldüğünü</w:t>
      </w:r>
      <w:r w:rsidR="00312E83" w:rsidRPr="00363D02">
        <w:rPr>
          <w:rFonts w:ascii="Segoe UI" w:hAnsi="Segoe UI" w:cs="Segoe UI"/>
          <w:spacing w:val="-9"/>
        </w:rPr>
        <w:t xml:space="preserve"> </w:t>
      </w:r>
      <w:r w:rsidR="00312E83" w:rsidRPr="00363D02">
        <w:rPr>
          <w:rFonts w:ascii="Segoe UI" w:hAnsi="Segoe UI" w:cs="Segoe UI"/>
        </w:rPr>
        <w:t>belirtmiştir.</w:t>
      </w:r>
    </w:p>
    <w:p w:rsidR="007726C7" w:rsidRPr="00363D02" w:rsidRDefault="007726C7" w:rsidP="007726C7">
      <w:pPr>
        <w:rPr>
          <w:rFonts w:ascii="Segoe UI" w:hAnsi="Segoe UI" w:cs="Segoe UI"/>
          <w:b/>
          <w:color w:val="FF0000"/>
        </w:rPr>
      </w:pPr>
      <w:r w:rsidRPr="00363D02">
        <w:rPr>
          <w:rFonts w:ascii="Segoe UI" w:hAnsi="Segoe UI" w:cs="Segoe UI"/>
          <w:b/>
          <w:color w:val="FF0000"/>
        </w:rPr>
        <w:t>4</w:t>
      </w:r>
      <w:r w:rsidRPr="00363D02">
        <w:rPr>
          <w:rFonts w:ascii="Segoe UI" w:hAnsi="Segoe UI" w:cs="Segoe UI"/>
        </w:rPr>
        <w:t xml:space="preserve">. </w:t>
      </w:r>
      <w:r w:rsidR="00363D02">
        <w:rPr>
          <w:rFonts w:ascii="Segoe UI" w:hAnsi="Segoe UI" w:cs="Segoe UI"/>
        </w:rPr>
        <w:t>……………………………………</w:t>
      </w:r>
      <w:bookmarkStart w:id="0" w:name="_GoBack"/>
      <w:bookmarkEnd w:id="0"/>
      <w:r w:rsidR="00312E83" w:rsidRPr="00363D02">
        <w:rPr>
          <w:rFonts w:ascii="Segoe UI" w:hAnsi="Segoe UI" w:cs="Segoe UI"/>
        </w:rPr>
        <w:t>Karagöz</w:t>
      </w:r>
      <w:r w:rsidR="00312E83" w:rsidRPr="00363D02">
        <w:rPr>
          <w:rFonts w:ascii="Segoe UI" w:hAnsi="Segoe UI" w:cs="Segoe UI"/>
          <w:spacing w:val="-10"/>
        </w:rPr>
        <w:t xml:space="preserve"> </w:t>
      </w:r>
      <w:r w:rsidR="00312E83" w:rsidRPr="00363D02">
        <w:rPr>
          <w:rFonts w:ascii="Segoe UI" w:hAnsi="Segoe UI" w:cs="Segoe UI"/>
        </w:rPr>
        <w:t>oyunlarının</w:t>
      </w:r>
      <w:r w:rsidR="00312E83" w:rsidRPr="00363D02">
        <w:rPr>
          <w:rFonts w:ascii="Segoe UI" w:hAnsi="Segoe UI" w:cs="Segoe UI"/>
          <w:spacing w:val="-10"/>
        </w:rPr>
        <w:t xml:space="preserve"> </w:t>
      </w:r>
      <w:r w:rsidR="00312E83" w:rsidRPr="00363D02">
        <w:rPr>
          <w:rFonts w:ascii="Segoe UI" w:hAnsi="Segoe UI" w:cs="Segoe UI"/>
        </w:rPr>
        <w:t>ilk</w:t>
      </w:r>
      <w:r w:rsidR="00312E83" w:rsidRPr="00363D02">
        <w:rPr>
          <w:rFonts w:ascii="Segoe UI" w:hAnsi="Segoe UI" w:cs="Segoe UI"/>
          <w:spacing w:val="-9"/>
        </w:rPr>
        <w:t xml:space="preserve"> </w:t>
      </w:r>
      <w:r w:rsidR="00312E83" w:rsidRPr="00363D02">
        <w:rPr>
          <w:rFonts w:ascii="Segoe UI" w:hAnsi="Segoe UI" w:cs="Segoe UI"/>
        </w:rPr>
        <w:t>oynatıcısı</w:t>
      </w:r>
      <w:r w:rsidR="00312E83" w:rsidRPr="00363D02">
        <w:rPr>
          <w:rFonts w:ascii="Segoe UI" w:hAnsi="Segoe UI" w:cs="Segoe UI"/>
          <w:spacing w:val="-12"/>
        </w:rPr>
        <w:t xml:space="preserve"> </w:t>
      </w:r>
      <w:r w:rsidR="00312E83" w:rsidRPr="00363D02">
        <w:rPr>
          <w:rFonts w:ascii="Segoe UI" w:hAnsi="Segoe UI" w:cs="Segoe UI"/>
        </w:rPr>
        <w:t>olarak</w:t>
      </w:r>
      <w:r w:rsidR="00312E83" w:rsidRPr="00363D02">
        <w:rPr>
          <w:rFonts w:ascii="Segoe UI" w:hAnsi="Segoe UI" w:cs="Segoe UI"/>
          <w:spacing w:val="-8"/>
        </w:rPr>
        <w:t xml:space="preserve"> </w:t>
      </w:r>
      <w:r w:rsidR="00312E83" w:rsidRPr="00363D02">
        <w:rPr>
          <w:rFonts w:ascii="Segoe UI" w:hAnsi="Segoe UI" w:cs="Segoe UI"/>
        </w:rPr>
        <w:t>bilinir.</w:t>
      </w:r>
    </w:p>
    <w:p w:rsidR="007726C7" w:rsidRPr="00363D02" w:rsidRDefault="007726C7" w:rsidP="007726C7">
      <w:pPr>
        <w:rPr>
          <w:rFonts w:ascii="Segoe UI" w:hAnsi="Segoe UI" w:cs="Segoe UI"/>
          <w:b/>
          <w:color w:val="FF0000"/>
        </w:rPr>
      </w:pPr>
      <w:r w:rsidRPr="00363D02">
        <w:rPr>
          <w:rFonts w:ascii="Segoe UI" w:hAnsi="Segoe UI" w:cs="Segoe UI"/>
          <w:b/>
          <w:color w:val="FF0000"/>
        </w:rPr>
        <w:t xml:space="preserve">5. </w:t>
      </w:r>
      <w:r w:rsidR="00312E83" w:rsidRPr="00363D02">
        <w:rPr>
          <w:rFonts w:ascii="Segoe UI" w:hAnsi="Segoe UI" w:cs="Segoe UI"/>
        </w:rPr>
        <w:t>Kol</w:t>
      </w:r>
      <w:r w:rsidR="00312E83" w:rsidRPr="00363D02">
        <w:rPr>
          <w:rFonts w:ascii="Segoe UI" w:hAnsi="Segoe UI" w:cs="Segoe UI"/>
        </w:rPr>
        <w:tab/>
      </w:r>
      <w:r w:rsidR="00312E83" w:rsidRPr="00363D02">
        <w:rPr>
          <w:rFonts w:ascii="Segoe UI" w:hAnsi="Segoe UI" w:cs="Segoe UI"/>
          <w:spacing w:val="-1"/>
        </w:rPr>
        <w:t>oyunu,</w:t>
      </w:r>
      <w:r w:rsidR="00312E83" w:rsidRPr="00363D02">
        <w:rPr>
          <w:rFonts w:ascii="Segoe UI" w:hAnsi="Segoe UI" w:cs="Segoe UI"/>
          <w:spacing w:val="70"/>
        </w:rPr>
        <w:t xml:space="preserve">  </w:t>
      </w:r>
      <w:r w:rsidR="00312E83" w:rsidRPr="00363D02">
        <w:rPr>
          <w:rFonts w:ascii="Segoe UI" w:hAnsi="Segoe UI" w:cs="Segoe UI"/>
          <w:spacing w:val="-2"/>
        </w:rPr>
        <w:t>meydan</w:t>
      </w:r>
      <w:r w:rsidR="00312E83" w:rsidRPr="00363D02">
        <w:rPr>
          <w:rFonts w:ascii="Segoe UI" w:hAnsi="Segoe UI" w:cs="Segoe UI"/>
          <w:spacing w:val="71"/>
        </w:rPr>
        <w:t xml:space="preserve"> </w:t>
      </w:r>
      <w:r w:rsidR="00312E83" w:rsidRPr="00363D02">
        <w:rPr>
          <w:rFonts w:ascii="Segoe UI" w:hAnsi="Segoe UI" w:cs="Segoe UI"/>
          <w:spacing w:val="72"/>
        </w:rPr>
        <w:t xml:space="preserve"> </w:t>
      </w:r>
      <w:r w:rsidR="00312E83" w:rsidRPr="00363D02">
        <w:rPr>
          <w:rFonts w:ascii="Segoe UI" w:hAnsi="Segoe UI" w:cs="Segoe UI"/>
          <w:spacing w:val="-1"/>
        </w:rPr>
        <w:t>oyunu,</w:t>
      </w:r>
      <w:r w:rsidR="00312E83" w:rsidRPr="00363D02">
        <w:rPr>
          <w:rFonts w:ascii="Segoe UI" w:hAnsi="Segoe UI" w:cs="Segoe UI"/>
          <w:spacing w:val="72"/>
        </w:rPr>
        <w:t xml:space="preserve">  </w:t>
      </w:r>
      <w:r w:rsidR="00312E83" w:rsidRPr="00363D02">
        <w:rPr>
          <w:rFonts w:ascii="Segoe UI" w:hAnsi="Segoe UI" w:cs="Segoe UI"/>
        </w:rPr>
        <w:t>taklit</w:t>
      </w:r>
      <w:r w:rsidR="00312E83" w:rsidRPr="00363D02">
        <w:rPr>
          <w:rFonts w:ascii="Segoe UI" w:hAnsi="Segoe UI" w:cs="Segoe UI"/>
        </w:rPr>
        <w:tab/>
        <w:t>oyunu,</w:t>
      </w:r>
      <w:r w:rsidR="00312E83" w:rsidRPr="00363D02">
        <w:rPr>
          <w:rFonts w:ascii="Segoe UI" w:hAnsi="Segoe UI" w:cs="Segoe UI"/>
        </w:rPr>
        <w:tab/>
        <w:t>zuhurî</w:t>
      </w:r>
      <w:r w:rsidR="00312E83" w:rsidRPr="00363D02">
        <w:rPr>
          <w:rFonts w:ascii="Segoe UI" w:hAnsi="Segoe UI" w:cs="Segoe UI"/>
        </w:rPr>
        <w:tab/>
        <w:t>gibi</w:t>
      </w:r>
      <w:r w:rsidR="00312E83" w:rsidRPr="00363D02">
        <w:rPr>
          <w:rFonts w:ascii="Segoe UI" w:hAnsi="Segoe UI" w:cs="Segoe UI"/>
        </w:rPr>
        <w:tab/>
        <w:t>adlarla</w:t>
      </w:r>
      <w:r w:rsidR="00312E83" w:rsidRPr="00363D02">
        <w:rPr>
          <w:rFonts w:ascii="Segoe UI" w:hAnsi="Segoe UI" w:cs="Segoe UI"/>
        </w:rPr>
        <w:tab/>
        <w:t>anılan</w:t>
      </w:r>
      <w:r w:rsidR="00312E83" w:rsidRPr="00363D02">
        <w:rPr>
          <w:rFonts w:ascii="Segoe UI" w:hAnsi="Segoe UI" w:cs="Segoe UI"/>
        </w:rPr>
        <w:tab/>
      </w:r>
      <w:r w:rsidR="00312E83" w:rsidRPr="00363D02">
        <w:rPr>
          <w:rFonts w:ascii="Segoe UI" w:hAnsi="Segoe UI" w:cs="Segoe UI"/>
          <w:spacing w:val="-1"/>
        </w:rPr>
        <w:t>geleneksel</w:t>
      </w:r>
      <w:r w:rsidR="00312E83" w:rsidRPr="00363D02">
        <w:rPr>
          <w:rFonts w:ascii="Segoe UI" w:hAnsi="Segoe UI" w:cs="Segoe UI"/>
          <w:spacing w:val="-46"/>
        </w:rPr>
        <w:t xml:space="preserve"> </w:t>
      </w:r>
      <w:r w:rsidR="00312E83" w:rsidRPr="00363D02">
        <w:rPr>
          <w:rFonts w:ascii="Segoe UI" w:hAnsi="Segoe UI" w:cs="Segoe UI"/>
        </w:rPr>
        <w:t>oyunumuz</w:t>
      </w:r>
      <w:r w:rsidR="00312E83" w:rsidRPr="00363D02">
        <w:rPr>
          <w:rFonts w:ascii="Segoe UI" w:hAnsi="Segoe UI" w:cs="Segoe UI"/>
        </w:rPr>
        <w:tab/>
      </w:r>
      <w:proofErr w:type="gramStart"/>
      <w:r w:rsidR="00363D02">
        <w:rPr>
          <w:rFonts w:ascii="Segoe UI" w:hAnsi="Segoe UI" w:cs="Segoe UI"/>
        </w:rPr>
        <w:t>……………………………</w:t>
      </w:r>
      <w:proofErr w:type="gramEnd"/>
      <w:r w:rsidR="00363D02">
        <w:rPr>
          <w:rFonts w:ascii="Segoe UI" w:hAnsi="Segoe UI" w:cs="Segoe UI"/>
        </w:rPr>
        <w:t xml:space="preserve">’ </w:t>
      </w:r>
      <w:r w:rsidR="00312E83" w:rsidRPr="00363D02">
        <w:rPr>
          <w:rFonts w:ascii="Segoe UI" w:hAnsi="Segoe UI" w:cs="Segoe UI"/>
        </w:rPr>
        <w:t>dur.</w:t>
      </w:r>
    </w:p>
    <w:p w:rsidR="00376EA9" w:rsidRPr="00363D02" w:rsidRDefault="007726C7" w:rsidP="00363D02">
      <w:pPr>
        <w:rPr>
          <w:rFonts w:ascii="Segoe UI" w:hAnsi="Segoe UI" w:cs="Segoe UI"/>
          <w:b/>
          <w:color w:val="FF0000"/>
        </w:rPr>
      </w:pPr>
      <w:r w:rsidRPr="00363D02">
        <w:rPr>
          <w:rFonts w:ascii="Segoe UI" w:hAnsi="Segoe UI" w:cs="Segoe UI"/>
          <w:b/>
          <w:color w:val="FF0000"/>
        </w:rPr>
        <w:t>6</w:t>
      </w:r>
      <w:proofErr w:type="gramStart"/>
      <w:r w:rsidRPr="00363D02">
        <w:rPr>
          <w:rFonts w:ascii="Segoe UI" w:hAnsi="Segoe UI" w:cs="Segoe UI"/>
          <w:b/>
          <w:color w:val="FF0000"/>
        </w:rPr>
        <w:t>.</w:t>
      </w:r>
      <w:r w:rsidRPr="00363D02">
        <w:rPr>
          <w:rFonts w:ascii="Segoe UI" w:hAnsi="Segoe UI" w:cs="Segoe UI"/>
        </w:rPr>
        <w:t>………………………………………………</w:t>
      </w:r>
      <w:proofErr w:type="gramEnd"/>
      <w:r w:rsidR="00312E83" w:rsidRPr="00363D02">
        <w:rPr>
          <w:rFonts w:ascii="Segoe UI" w:hAnsi="Segoe UI" w:cs="Segoe UI"/>
        </w:rPr>
        <w:t>’</w:t>
      </w:r>
      <w:proofErr w:type="spellStart"/>
      <w:r w:rsidR="00312E83" w:rsidRPr="00363D02">
        <w:rPr>
          <w:rFonts w:ascii="Segoe UI" w:hAnsi="Segoe UI" w:cs="Segoe UI"/>
        </w:rPr>
        <w:t>nın</w:t>
      </w:r>
      <w:proofErr w:type="spellEnd"/>
      <w:r w:rsidR="00312E83" w:rsidRPr="00363D02">
        <w:rPr>
          <w:rFonts w:ascii="Segoe UI" w:hAnsi="Segoe UI" w:cs="Segoe UI"/>
          <w:spacing w:val="-9"/>
        </w:rPr>
        <w:t xml:space="preserve"> </w:t>
      </w:r>
      <w:r w:rsidR="00312E83" w:rsidRPr="00363D02">
        <w:rPr>
          <w:rFonts w:ascii="Segoe UI" w:hAnsi="Segoe UI" w:cs="Segoe UI"/>
        </w:rPr>
        <w:t>Cumhuriyet</w:t>
      </w:r>
      <w:r w:rsidR="00312E83" w:rsidRPr="00363D02">
        <w:rPr>
          <w:rFonts w:ascii="Segoe UI" w:hAnsi="Segoe UI" w:cs="Segoe UI"/>
          <w:spacing w:val="-7"/>
        </w:rPr>
        <w:t xml:space="preserve"> </w:t>
      </w:r>
      <w:r w:rsidR="00312E83" w:rsidRPr="00363D02">
        <w:rPr>
          <w:rFonts w:ascii="Segoe UI" w:hAnsi="Segoe UI" w:cs="Segoe UI"/>
        </w:rPr>
        <w:t>tarihinin</w:t>
      </w:r>
      <w:r w:rsidR="00312E83" w:rsidRPr="00363D02">
        <w:rPr>
          <w:rFonts w:ascii="Segoe UI" w:hAnsi="Segoe UI" w:cs="Segoe UI"/>
          <w:spacing w:val="-9"/>
        </w:rPr>
        <w:t xml:space="preserve"> </w:t>
      </w:r>
      <w:r w:rsidR="00312E83" w:rsidRPr="00363D02">
        <w:rPr>
          <w:rFonts w:ascii="Segoe UI" w:hAnsi="Segoe UI" w:cs="Segoe UI"/>
        </w:rPr>
        <w:t>en</w:t>
      </w:r>
      <w:r w:rsidR="00312E83" w:rsidRPr="00363D02">
        <w:rPr>
          <w:rFonts w:ascii="Segoe UI" w:hAnsi="Segoe UI" w:cs="Segoe UI"/>
          <w:spacing w:val="-11"/>
        </w:rPr>
        <w:t xml:space="preserve"> </w:t>
      </w:r>
      <w:r w:rsidR="00312E83" w:rsidRPr="00363D02">
        <w:rPr>
          <w:rFonts w:ascii="Segoe UI" w:hAnsi="Segoe UI" w:cs="Segoe UI"/>
        </w:rPr>
        <w:t>çok</w:t>
      </w:r>
      <w:r w:rsidR="00312E83" w:rsidRPr="00363D02">
        <w:rPr>
          <w:rFonts w:ascii="Segoe UI" w:hAnsi="Segoe UI" w:cs="Segoe UI"/>
          <w:spacing w:val="-10"/>
        </w:rPr>
        <w:t xml:space="preserve"> </w:t>
      </w:r>
      <w:r w:rsidR="00312E83" w:rsidRPr="00363D02">
        <w:rPr>
          <w:rFonts w:ascii="Segoe UI" w:hAnsi="Segoe UI" w:cs="Segoe UI"/>
        </w:rPr>
        <w:t>satan</w:t>
      </w:r>
      <w:r w:rsidR="00312E83" w:rsidRPr="00363D02">
        <w:rPr>
          <w:rFonts w:ascii="Segoe UI" w:hAnsi="Segoe UI" w:cs="Segoe UI"/>
          <w:spacing w:val="-8"/>
        </w:rPr>
        <w:t xml:space="preserve"> </w:t>
      </w:r>
      <w:r w:rsidR="00312E83" w:rsidRPr="00363D02">
        <w:rPr>
          <w:rFonts w:ascii="Segoe UI" w:hAnsi="Segoe UI" w:cs="Segoe UI"/>
        </w:rPr>
        <w:t>kitapları</w:t>
      </w:r>
      <w:r w:rsidR="00312E83" w:rsidRPr="00363D02">
        <w:rPr>
          <w:rFonts w:ascii="Segoe UI" w:hAnsi="Segoe UI" w:cs="Segoe UI"/>
          <w:spacing w:val="-8"/>
        </w:rPr>
        <w:t xml:space="preserve"> </w:t>
      </w:r>
      <w:r w:rsidR="00312E83" w:rsidRPr="00363D02">
        <w:rPr>
          <w:rFonts w:ascii="Segoe UI" w:hAnsi="Segoe UI" w:cs="Segoe UI"/>
        </w:rPr>
        <w:t>arasında</w:t>
      </w:r>
      <w:r w:rsidR="00312E83" w:rsidRPr="00363D02">
        <w:rPr>
          <w:rFonts w:ascii="Segoe UI" w:hAnsi="Segoe UI" w:cs="Segoe UI"/>
          <w:spacing w:val="-10"/>
        </w:rPr>
        <w:t xml:space="preserve"> </w:t>
      </w:r>
      <w:r w:rsidR="00312E83" w:rsidRPr="00363D02">
        <w:rPr>
          <w:rFonts w:ascii="Segoe UI" w:hAnsi="Segoe UI" w:cs="Segoe UI"/>
        </w:rPr>
        <w:t>yer</w:t>
      </w:r>
      <w:r w:rsidR="00312E83" w:rsidRPr="00363D02">
        <w:rPr>
          <w:rFonts w:ascii="Segoe UI" w:hAnsi="Segoe UI" w:cs="Segoe UI"/>
          <w:spacing w:val="-11"/>
        </w:rPr>
        <w:t xml:space="preserve"> </w:t>
      </w:r>
      <w:r w:rsidR="00312E83" w:rsidRPr="00363D02">
        <w:rPr>
          <w:rFonts w:ascii="Segoe UI" w:hAnsi="Segoe UI" w:cs="Segoe UI"/>
        </w:rPr>
        <w:t>alan</w:t>
      </w:r>
      <w:r w:rsidR="00312E83" w:rsidRPr="00363D02">
        <w:rPr>
          <w:rFonts w:ascii="Segoe UI" w:hAnsi="Segoe UI" w:cs="Segoe UI"/>
          <w:spacing w:val="-8"/>
        </w:rPr>
        <w:t xml:space="preserve"> </w:t>
      </w:r>
      <w:r w:rsidR="00312E83" w:rsidRPr="00363D02">
        <w:rPr>
          <w:rFonts w:ascii="Segoe UI" w:hAnsi="Segoe UI" w:cs="Segoe UI"/>
        </w:rPr>
        <w:t>ve</w:t>
      </w:r>
      <w:r w:rsidR="00312E83" w:rsidRPr="00363D02">
        <w:rPr>
          <w:rFonts w:ascii="Segoe UI" w:hAnsi="Segoe UI" w:cs="Segoe UI"/>
          <w:spacing w:val="-7"/>
        </w:rPr>
        <w:t xml:space="preserve"> </w:t>
      </w:r>
      <w:r w:rsidR="00312E83" w:rsidRPr="00363D02">
        <w:rPr>
          <w:rFonts w:ascii="Segoe UI" w:hAnsi="Segoe UI" w:cs="Segoe UI"/>
        </w:rPr>
        <w:t>Kurtuluş</w:t>
      </w:r>
      <w:r w:rsidR="00363D02">
        <w:rPr>
          <w:rFonts w:ascii="Segoe UI" w:hAnsi="Segoe UI" w:cs="Segoe UI"/>
        </w:rPr>
        <w:t xml:space="preserve"> </w:t>
      </w:r>
      <w:r w:rsidR="00312E83" w:rsidRPr="00363D02">
        <w:rPr>
          <w:rFonts w:ascii="Segoe UI" w:hAnsi="Segoe UI" w:cs="Segoe UI"/>
        </w:rPr>
        <w:t>Savaşı’nı</w:t>
      </w:r>
      <w:r w:rsidR="00312E83" w:rsidRPr="00363D02">
        <w:rPr>
          <w:rFonts w:ascii="Segoe UI" w:hAnsi="Segoe UI" w:cs="Segoe UI"/>
          <w:spacing w:val="-8"/>
        </w:rPr>
        <w:t xml:space="preserve"> </w:t>
      </w:r>
      <w:r w:rsidR="00312E83" w:rsidRPr="00363D02">
        <w:rPr>
          <w:rFonts w:ascii="Segoe UI" w:hAnsi="Segoe UI" w:cs="Segoe UI"/>
        </w:rPr>
        <w:t>romansı</w:t>
      </w:r>
      <w:r w:rsidR="00312E83" w:rsidRPr="00363D02">
        <w:rPr>
          <w:rFonts w:ascii="Segoe UI" w:hAnsi="Segoe UI" w:cs="Segoe UI"/>
          <w:spacing w:val="-8"/>
        </w:rPr>
        <w:t xml:space="preserve"> </w:t>
      </w:r>
      <w:r w:rsidR="00312E83" w:rsidRPr="00363D02">
        <w:rPr>
          <w:rFonts w:ascii="Segoe UI" w:hAnsi="Segoe UI" w:cs="Segoe UI"/>
        </w:rPr>
        <w:t>bir</w:t>
      </w:r>
      <w:r w:rsidR="00312E83" w:rsidRPr="00363D02">
        <w:rPr>
          <w:rFonts w:ascii="Segoe UI" w:hAnsi="Segoe UI" w:cs="Segoe UI"/>
          <w:spacing w:val="-7"/>
        </w:rPr>
        <w:t xml:space="preserve"> </w:t>
      </w:r>
      <w:r w:rsidR="00312E83" w:rsidRPr="00363D02">
        <w:rPr>
          <w:rFonts w:ascii="Segoe UI" w:hAnsi="Segoe UI" w:cs="Segoe UI"/>
        </w:rPr>
        <w:t>üslupla</w:t>
      </w:r>
      <w:r w:rsidR="00312E83" w:rsidRPr="00363D02">
        <w:rPr>
          <w:rFonts w:ascii="Segoe UI" w:hAnsi="Segoe UI" w:cs="Segoe UI"/>
          <w:spacing w:val="-8"/>
        </w:rPr>
        <w:t xml:space="preserve"> </w:t>
      </w:r>
      <w:r w:rsidR="00312E83" w:rsidRPr="00363D02">
        <w:rPr>
          <w:rFonts w:ascii="Segoe UI" w:hAnsi="Segoe UI" w:cs="Segoe UI"/>
        </w:rPr>
        <w:t>anlattığı</w:t>
      </w:r>
      <w:r w:rsidR="00312E83" w:rsidRPr="00363D02">
        <w:rPr>
          <w:rFonts w:ascii="Segoe UI" w:hAnsi="Segoe UI" w:cs="Segoe UI"/>
          <w:spacing w:val="-8"/>
        </w:rPr>
        <w:t xml:space="preserve"> </w:t>
      </w:r>
      <w:r w:rsidR="00312E83" w:rsidRPr="00363D02">
        <w:rPr>
          <w:rFonts w:ascii="Segoe UI" w:hAnsi="Segoe UI" w:cs="Segoe UI"/>
        </w:rPr>
        <w:t>“Şu</w:t>
      </w:r>
      <w:r w:rsidR="00312E83" w:rsidRPr="00363D02">
        <w:rPr>
          <w:rFonts w:ascii="Segoe UI" w:hAnsi="Segoe UI" w:cs="Segoe UI"/>
          <w:spacing w:val="-9"/>
        </w:rPr>
        <w:t xml:space="preserve"> </w:t>
      </w:r>
      <w:r w:rsidR="00312E83" w:rsidRPr="00363D02">
        <w:rPr>
          <w:rFonts w:ascii="Segoe UI" w:hAnsi="Segoe UI" w:cs="Segoe UI"/>
        </w:rPr>
        <w:t>Çılgın</w:t>
      </w:r>
      <w:r w:rsidR="00312E83" w:rsidRPr="00363D02">
        <w:rPr>
          <w:rFonts w:ascii="Segoe UI" w:hAnsi="Segoe UI" w:cs="Segoe UI"/>
          <w:spacing w:val="-8"/>
        </w:rPr>
        <w:t xml:space="preserve"> </w:t>
      </w:r>
      <w:r w:rsidR="00312E83" w:rsidRPr="00363D02">
        <w:rPr>
          <w:rFonts w:ascii="Segoe UI" w:hAnsi="Segoe UI" w:cs="Segoe UI"/>
        </w:rPr>
        <w:t>Türkler”</w:t>
      </w:r>
      <w:r w:rsidR="00312E83" w:rsidRPr="00363D02">
        <w:rPr>
          <w:rFonts w:ascii="Segoe UI" w:hAnsi="Segoe UI" w:cs="Segoe UI"/>
          <w:spacing w:val="-10"/>
        </w:rPr>
        <w:t xml:space="preserve"> </w:t>
      </w:r>
      <w:r w:rsidR="00312E83" w:rsidRPr="00363D02">
        <w:rPr>
          <w:rFonts w:ascii="Segoe UI" w:hAnsi="Segoe UI" w:cs="Segoe UI"/>
        </w:rPr>
        <w:t>adlı</w:t>
      </w:r>
      <w:r w:rsidR="00312E83" w:rsidRPr="00363D02">
        <w:rPr>
          <w:rFonts w:ascii="Segoe UI" w:hAnsi="Segoe UI" w:cs="Segoe UI"/>
          <w:spacing w:val="-7"/>
        </w:rPr>
        <w:t xml:space="preserve"> </w:t>
      </w:r>
      <w:r w:rsidR="00312E83" w:rsidRPr="00363D02">
        <w:rPr>
          <w:rFonts w:ascii="Segoe UI" w:hAnsi="Segoe UI" w:cs="Segoe UI"/>
        </w:rPr>
        <w:t>belgesel</w:t>
      </w:r>
      <w:r w:rsidR="00312E83" w:rsidRPr="00363D02">
        <w:rPr>
          <w:rFonts w:ascii="Segoe UI" w:hAnsi="Segoe UI" w:cs="Segoe UI"/>
          <w:spacing w:val="-10"/>
        </w:rPr>
        <w:t xml:space="preserve"> </w:t>
      </w:r>
      <w:r w:rsidR="00312E83" w:rsidRPr="00363D02">
        <w:rPr>
          <w:rFonts w:ascii="Segoe UI" w:hAnsi="Segoe UI" w:cs="Segoe UI"/>
        </w:rPr>
        <w:t>romanı</w:t>
      </w:r>
      <w:r w:rsidR="00312E83" w:rsidRPr="00363D02">
        <w:rPr>
          <w:rFonts w:ascii="Segoe UI" w:hAnsi="Segoe UI" w:cs="Segoe UI"/>
          <w:spacing w:val="-7"/>
        </w:rPr>
        <w:t xml:space="preserve"> </w:t>
      </w:r>
      <w:r w:rsidR="00312E83" w:rsidRPr="00363D02">
        <w:rPr>
          <w:rFonts w:ascii="Segoe UI" w:hAnsi="Segoe UI" w:cs="Segoe UI"/>
        </w:rPr>
        <w:t>yayımlanmıştır.</w:t>
      </w:r>
    </w:p>
    <w:p w:rsidR="00975370" w:rsidRPr="00363D02" w:rsidRDefault="00376EA9" w:rsidP="00376EA9">
      <w:pPr>
        <w:pStyle w:val="GvdeMetni"/>
        <w:spacing w:before="135"/>
        <w:rPr>
          <w:rFonts w:ascii="Segoe UI" w:hAnsi="Segoe UI" w:cs="Segoe UI"/>
        </w:rPr>
      </w:pPr>
      <w:r w:rsidRPr="00363D02">
        <w:rPr>
          <w:rFonts w:ascii="Segoe UI" w:hAnsi="Segoe UI" w:cs="Segoe UI"/>
          <w:b/>
          <w:color w:val="FF0000"/>
        </w:rPr>
        <w:t>7</w:t>
      </w:r>
      <w:r w:rsidRPr="00363D02">
        <w:rPr>
          <w:rFonts w:ascii="Segoe UI" w:hAnsi="Segoe UI" w:cs="Segoe UI"/>
        </w:rPr>
        <w:t>.</w:t>
      </w:r>
      <w:r w:rsidR="00312E83" w:rsidRPr="00363D02">
        <w:rPr>
          <w:rFonts w:ascii="Segoe UI" w:hAnsi="Segoe UI" w:cs="Segoe UI"/>
          <w:spacing w:val="-2"/>
        </w:rPr>
        <w:t>Kavuklu,</w:t>
      </w:r>
      <w:r w:rsidR="00312E83" w:rsidRPr="00363D02">
        <w:rPr>
          <w:rFonts w:ascii="Segoe UI" w:hAnsi="Segoe UI" w:cs="Segoe UI"/>
          <w:spacing w:val="-10"/>
        </w:rPr>
        <w:t xml:space="preserve"> </w:t>
      </w:r>
      <w:r w:rsidR="00312E83" w:rsidRPr="00363D02">
        <w:rPr>
          <w:rFonts w:ascii="Segoe UI" w:hAnsi="Segoe UI" w:cs="Segoe UI"/>
          <w:spacing w:val="-1"/>
        </w:rPr>
        <w:t>Karagöz</w:t>
      </w:r>
      <w:r w:rsidR="00312E83" w:rsidRPr="00363D02">
        <w:rPr>
          <w:rFonts w:ascii="Segoe UI" w:hAnsi="Segoe UI" w:cs="Segoe UI"/>
          <w:spacing w:val="-9"/>
        </w:rPr>
        <w:t xml:space="preserve"> </w:t>
      </w:r>
      <w:r w:rsidR="00312E83" w:rsidRPr="00363D02">
        <w:rPr>
          <w:rFonts w:ascii="Segoe UI" w:hAnsi="Segoe UI" w:cs="Segoe UI"/>
          <w:spacing w:val="-1"/>
        </w:rPr>
        <w:t>oyunundaki</w:t>
      </w:r>
      <w:r w:rsidR="00312E83" w:rsidRPr="00363D02">
        <w:rPr>
          <w:rFonts w:ascii="Segoe UI" w:hAnsi="Segoe UI" w:cs="Segoe UI"/>
          <w:spacing w:val="-10"/>
        </w:rPr>
        <w:t xml:space="preserve"> </w:t>
      </w:r>
      <w:proofErr w:type="gramStart"/>
      <w:r w:rsidR="00312E83" w:rsidRPr="00363D02">
        <w:rPr>
          <w:rFonts w:ascii="Segoe UI" w:hAnsi="Segoe UI" w:cs="Segoe UI"/>
          <w:spacing w:val="-1"/>
        </w:rPr>
        <w:t>……………………….</w:t>
      </w:r>
      <w:proofErr w:type="gramEnd"/>
      <w:r w:rsidR="00312E83" w:rsidRPr="00363D02">
        <w:rPr>
          <w:rFonts w:ascii="Segoe UI" w:hAnsi="Segoe UI" w:cs="Segoe UI"/>
          <w:spacing w:val="-1"/>
        </w:rPr>
        <w:t>’ün</w:t>
      </w:r>
      <w:r w:rsidR="00312E83" w:rsidRPr="00363D02">
        <w:rPr>
          <w:rFonts w:ascii="Segoe UI" w:hAnsi="Segoe UI" w:cs="Segoe UI"/>
          <w:spacing w:val="-9"/>
        </w:rPr>
        <w:t xml:space="preserve"> </w:t>
      </w:r>
      <w:r w:rsidR="00312E83" w:rsidRPr="00363D02">
        <w:rPr>
          <w:rFonts w:ascii="Segoe UI" w:hAnsi="Segoe UI" w:cs="Segoe UI"/>
          <w:spacing w:val="-1"/>
        </w:rPr>
        <w:t>karşılığı,</w:t>
      </w:r>
      <w:r w:rsidR="00312E83" w:rsidRPr="00363D02">
        <w:rPr>
          <w:rFonts w:ascii="Segoe UI" w:hAnsi="Segoe UI" w:cs="Segoe UI"/>
          <w:spacing w:val="-8"/>
        </w:rPr>
        <w:t xml:space="preserve"> </w:t>
      </w:r>
      <w:r w:rsidR="00312E83" w:rsidRPr="00363D02">
        <w:rPr>
          <w:rFonts w:ascii="Segoe UI" w:hAnsi="Segoe UI" w:cs="Segoe UI"/>
          <w:spacing w:val="-1"/>
        </w:rPr>
        <w:t>Pişekâr</w:t>
      </w:r>
      <w:r w:rsidR="00312E83" w:rsidRPr="00363D02">
        <w:rPr>
          <w:rFonts w:ascii="Segoe UI" w:hAnsi="Segoe UI" w:cs="Segoe UI"/>
          <w:spacing w:val="-11"/>
        </w:rPr>
        <w:t xml:space="preserve"> </w:t>
      </w:r>
      <w:r w:rsidR="00312E83" w:rsidRPr="00363D02">
        <w:rPr>
          <w:rFonts w:ascii="Segoe UI" w:hAnsi="Segoe UI" w:cs="Segoe UI"/>
          <w:spacing w:val="-1"/>
        </w:rPr>
        <w:t>da</w:t>
      </w:r>
      <w:r w:rsidR="00363D02">
        <w:rPr>
          <w:rFonts w:ascii="Segoe UI" w:hAnsi="Segoe UI" w:cs="Segoe UI"/>
          <w:spacing w:val="-1"/>
        </w:rPr>
        <w:t xml:space="preserve"> …………………</w:t>
      </w:r>
      <w:r w:rsidR="00312E83" w:rsidRPr="00363D02">
        <w:rPr>
          <w:rFonts w:ascii="Segoe UI" w:hAnsi="Segoe UI" w:cs="Segoe UI"/>
          <w:spacing w:val="-1"/>
        </w:rPr>
        <w:tab/>
      </w:r>
      <w:r w:rsidR="00363D02">
        <w:rPr>
          <w:rFonts w:ascii="Segoe UI" w:hAnsi="Segoe UI" w:cs="Segoe UI"/>
          <w:spacing w:val="-3"/>
        </w:rPr>
        <w:t>‘</w:t>
      </w:r>
      <w:proofErr w:type="spellStart"/>
      <w:r w:rsidR="00312E83" w:rsidRPr="00363D02">
        <w:rPr>
          <w:rFonts w:ascii="Segoe UI" w:hAnsi="Segoe UI" w:cs="Segoe UI"/>
          <w:spacing w:val="-3"/>
        </w:rPr>
        <w:t>ın</w:t>
      </w:r>
      <w:proofErr w:type="spellEnd"/>
      <w:r w:rsidR="00312E83" w:rsidRPr="00363D02">
        <w:rPr>
          <w:rFonts w:ascii="Segoe UI" w:hAnsi="Segoe UI" w:cs="Segoe UI"/>
          <w:spacing w:val="-5"/>
        </w:rPr>
        <w:t xml:space="preserve"> </w:t>
      </w:r>
      <w:r w:rsidR="00312E83" w:rsidRPr="00363D02">
        <w:rPr>
          <w:rFonts w:ascii="Segoe UI" w:hAnsi="Segoe UI" w:cs="Segoe UI"/>
          <w:spacing w:val="-3"/>
        </w:rPr>
        <w:t>karşılığıdır.</w:t>
      </w:r>
    </w:p>
    <w:p w:rsidR="00975370" w:rsidRPr="00363D02" w:rsidRDefault="00376EA9" w:rsidP="00376EA9">
      <w:pPr>
        <w:tabs>
          <w:tab w:val="left" w:pos="900"/>
        </w:tabs>
        <w:rPr>
          <w:rFonts w:ascii="Segoe UI" w:hAnsi="Segoe UI" w:cs="Segoe UI"/>
        </w:rPr>
      </w:pPr>
      <w:r w:rsidRPr="00363D02">
        <w:rPr>
          <w:rFonts w:ascii="Segoe UI" w:hAnsi="Segoe UI" w:cs="Segoe UI"/>
          <w:b/>
          <w:color w:val="FF0000"/>
        </w:rPr>
        <w:t>8</w:t>
      </w:r>
      <w:r w:rsidRPr="00363D02">
        <w:rPr>
          <w:rFonts w:ascii="Segoe UI" w:hAnsi="Segoe UI" w:cs="Segoe UI"/>
        </w:rPr>
        <w:t>.</w:t>
      </w:r>
      <w:r w:rsidR="00312E83" w:rsidRPr="00363D02">
        <w:rPr>
          <w:rFonts w:ascii="Segoe UI" w:hAnsi="Segoe UI" w:cs="Segoe UI"/>
        </w:rPr>
        <w:t>Geleneksel</w:t>
      </w:r>
      <w:r w:rsidR="00312E83" w:rsidRPr="00363D02">
        <w:rPr>
          <w:rFonts w:ascii="Segoe UI" w:hAnsi="Segoe UI" w:cs="Segoe UI"/>
          <w:spacing w:val="-11"/>
        </w:rPr>
        <w:t xml:space="preserve"> </w:t>
      </w:r>
      <w:r w:rsidR="00312E83" w:rsidRPr="00363D02">
        <w:rPr>
          <w:rFonts w:ascii="Segoe UI" w:hAnsi="Segoe UI" w:cs="Segoe UI"/>
        </w:rPr>
        <w:t>Türk</w:t>
      </w:r>
      <w:r w:rsidR="00312E83" w:rsidRPr="00363D02">
        <w:rPr>
          <w:rFonts w:ascii="Segoe UI" w:hAnsi="Segoe UI" w:cs="Segoe UI"/>
          <w:spacing w:val="-10"/>
        </w:rPr>
        <w:t xml:space="preserve"> </w:t>
      </w:r>
      <w:r w:rsidR="00312E83" w:rsidRPr="00363D02">
        <w:rPr>
          <w:rFonts w:ascii="Segoe UI" w:hAnsi="Segoe UI" w:cs="Segoe UI"/>
        </w:rPr>
        <w:t>tiyatrosu</w:t>
      </w:r>
      <w:r w:rsidR="00312E83" w:rsidRPr="00363D02">
        <w:rPr>
          <w:rFonts w:ascii="Segoe UI" w:hAnsi="Segoe UI" w:cs="Segoe UI"/>
          <w:spacing w:val="-11"/>
        </w:rPr>
        <w:t xml:space="preserve"> </w:t>
      </w:r>
      <w:r w:rsidR="00312E83" w:rsidRPr="00363D02">
        <w:rPr>
          <w:rFonts w:ascii="Segoe UI" w:hAnsi="Segoe UI" w:cs="Segoe UI"/>
        </w:rPr>
        <w:t>ürünlerimizde</w:t>
      </w:r>
      <w:r w:rsidR="00312E83" w:rsidRPr="00363D02">
        <w:rPr>
          <w:rFonts w:ascii="Segoe UI" w:hAnsi="Segoe UI" w:cs="Segoe UI"/>
          <w:spacing w:val="-10"/>
        </w:rPr>
        <w:t xml:space="preserve"> </w:t>
      </w:r>
      <w:r w:rsidR="00312E83" w:rsidRPr="00363D02">
        <w:rPr>
          <w:rFonts w:ascii="Segoe UI" w:hAnsi="Segoe UI" w:cs="Segoe UI"/>
        </w:rPr>
        <w:t>amaç</w:t>
      </w:r>
      <w:proofErr w:type="gramStart"/>
      <w:r w:rsidR="00312E83" w:rsidRPr="00363D02">
        <w:rPr>
          <w:rFonts w:ascii="Segoe UI" w:hAnsi="Segoe UI" w:cs="Segoe UI"/>
        </w:rPr>
        <w:t>………………………………………………………………………………….</w:t>
      </w:r>
      <w:proofErr w:type="gramEnd"/>
    </w:p>
    <w:p w:rsidR="00975370" w:rsidRPr="00363D02" w:rsidRDefault="00376EA9" w:rsidP="00376EA9">
      <w:pPr>
        <w:tabs>
          <w:tab w:val="left" w:pos="1091"/>
          <w:tab w:val="left" w:pos="1092"/>
          <w:tab w:val="left" w:pos="1734"/>
          <w:tab w:val="left" w:pos="2884"/>
          <w:tab w:val="left" w:pos="3998"/>
          <w:tab w:val="left" w:pos="4993"/>
          <w:tab w:val="left" w:pos="5437"/>
          <w:tab w:val="left" w:pos="5900"/>
          <w:tab w:val="left" w:pos="6512"/>
          <w:tab w:val="left" w:leader="dot" w:pos="8297"/>
          <w:tab w:val="left" w:pos="9044"/>
        </w:tabs>
        <w:rPr>
          <w:rFonts w:ascii="Segoe UI" w:hAnsi="Segoe UI" w:cs="Segoe UI"/>
        </w:rPr>
      </w:pPr>
      <w:r w:rsidRPr="00363D02">
        <w:rPr>
          <w:rFonts w:ascii="Segoe UI" w:hAnsi="Segoe UI" w:cs="Segoe UI"/>
          <w:b/>
          <w:color w:val="FF0000"/>
        </w:rPr>
        <w:t>9</w:t>
      </w:r>
      <w:r w:rsidRPr="00363D02">
        <w:rPr>
          <w:rFonts w:ascii="Segoe UI" w:hAnsi="Segoe UI" w:cs="Segoe UI"/>
        </w:rPr>
        <w:t>.</w:t>
      </w:r>
      <w:r w:rsidR="00312E83" w:rsidRPr="00363D02">
        <w:rPr>
          <w:rFonts w:ascii="Segoe UI" w:hAnsi="Segoe UI" w:cs="Segoe UI"/>
        </w:rPr>
        <w:t>Orta</w:t>
      </w:r>
      <w:r w:rsidR="00312E83" w:rsidRPr="00363D02">
        <w:rPr>
          <w:rFonts w:ascii="Segoe UI" w:hAnsi="Segoe UI" w:cs="Segoe UI"/>
        </w:rPr>
        <w:tab/>
        <w:t>oyununun</w:t>
      </w:r>
      <w:r w:rsidR="00312E83" w:rsidRPr="00363D02">
        <w:rPr>
          <w:rFonts w:ascii="Segoe UI" w:hAnsi="Segoe UI" w:cs="Segoe UI"/>
        </w:rPr>
        <w:tab/>
        <w:t>oynandığı</w:t>
      </w:r>
      <w:r w:rsidR="00312E83" w:rsidRPr="00363D02">
        <w:rPr>
          <w:rFonts w:ascii="Segoe UI" w:hAnsi="Segoe UI" w:cs="Segoe UI"/>
        </w:rPr>
        <w:tab/>
        <w:t>yuvarlak</w:t>
      </w:r>
      <w:r w:rsidR="00312E83" w:rsidRPr="00363D02">
        <w:rPr>
          <w:rFonts w:ascii="Segoe UI" w:hAnsi="Segoe UI" w:cs="Segoe UI"/>
        </w:rPr>
        <w:tab/>
        <w:t>ya</w:t>
      </w:r>
      <w:r w:rsidR="00312E83" w:rsidRPr="00363D02">
        <w:rPr>
          <w:rFonts w:ascii="Segoe UI" w:hAnsi="Segoe UI" w:cs="Segoe UI"/>
        </w:rPr>
        <w:tab/>
        <w:t>da</w:t>
      </w:r>
      <w:r w:rsidR="00312E83" w:rsidRPr="00363D02">
        <w:rPr>
          <w:rFonts w:ascii="Segoe UI" w:hAnsi="Segoe UI" w:cs="Segoe UI"/>
        </w:rPr>
        <w:tab/>
        <w:t>oval</w:t>
      </w:r>
      <w:r w:rsidR="00312E83" w:rsidRPr="00363D02">
        <w:rPr>
          <w:rFonts w:ascii="Segoe UI" w:hAnsi="Segoe UI" w:cs="Segoe UI"/>
        </w:rPr>
        <w:tab/>
        <w:t>alana</w:t>
      </w:r>
      <w:r w:rsidR="00312E83" w:rsidRPr="00363D02">
        <w:rPr>
          <w:rFonts w:ascii="Segoe UI" w:hAnsi="Segoe UI" w:cs="Segoe UI"/>
        </w:rPr>
        <w:tab/>
        <w:t>denir.</w:t>
      </w:r>
      <w:r w:rsidR="00312E83" w:rsidRPr="00363D02">
        <w:rPr>
          <w:rFonts w:ascii="Segoe UI" w:hAnsi="Segoe UI" w:cs="Segoe UI"/>
        </w:rPr>
        <w:tab/>
        <w:t>Oyunun</w:t>
      </w:r>
    </w:p>
    <w:p w:rsidR="00975370" w:rsidRPr="00363D02" w:rsidRDefault="00312E83" w:rsidP="00376EA9">
      <w:pPr>
        <w:pStyle w:val="GvdeMetni"/>
        <w:tabs>
          <w:tab w:val="left" w:leader="dot" w:pos="6593"/>
        </w:tabs>
        <w:spacing w:before="135"/>
        <w:rPr>
          <w:rFonts w:ascii="Segoe UI" w:hAnsi="Segoe UI" w:cs="Segoe UI"/>
        </w:rPr>
      </w:pPr>
      <w:r w:rsidRPr="00363D02">
        <w:rPr>
          <w:rFonts w:ascii="Segoe UI" w:hAnsi="Segoe UI" w:cs="Segoe UI"/>
        </w:rPr>
        <w:t>dekoru</w:t>
      </w:r>
      <w:proofErr w:type="gramStart"/>
      <w:r w:rsidRPr="00363D02">
        <w:rPr>
          <w:rFonts w:ascii="Segoe UI" w:hAnsi="Segoe UI" w:cs="Segoe UI"/>
        </w:rPr>
        <w:t>…………………..</w:t>
      </w:r>
      <w:proofErr w:type="gramEnd"/>
      <w:r w:rsidRPr="00363D02">
        <w:rPr>
          <w:rFonts w:ascii="Segoe UI" w:hAnsi="Segoe UI" w:cs="Segoe UI"/>
        </w:rPr>
        <w:t>denilen</w:t>
      </w:r>
      <w:r w:rsidRPr="00363D02">
        <w:rPr>
          <w:rFonts w:ascii="Segoe UI" w:hAnsi="Segoe UI" w:cs="Segoe UI"/>
          <w:spacing w:val="-7"/>
        </w:rPr>
        <w:t xml:space="preserve"> </w:t>
      </w:r>
      <w:r w:rsidRPr="00363D02">
        <w:rPr>
          <w:rFonts w:ascii="Segoe UI" w:hAnsi="Segoe UI" w:cs="Segoe UI"/>
        </w:rPr>
        <w:t>bezsiz</w:t>
      </w:r>
      <w:r w:rsidRPr="00363D02">
        <w:rPr>
          <w:rFonts w:ascii="Segoe UI" w:hAnsi="Segoe UI" w:cs="Segoe UI"/>
          <w:spacing w:val="-7"/>
        </w:rPr>
        <w:t xml:space="preserve"> </w:t>
      </w:r>
      <w:r w:rsidRPr="00363D02">
        <w:rPr>
          <w:rFonts w:ascii="Segoe UI" w:hAnsi="Segoe UI" w:cs="Segoe UI"/>
        </w:rPr>
        <w:t>bir</w:t>
      </w:r>
      <w:r w:rsidRPr="00363D02">
        <w:rPr>
          <w:rFonts w:ascii="Segoe UI" w:hAnsi="Segoe UI" w:cs="Segoe UI"/>
          <w:spacing w:val="-7"/>
        </w:rPr>
        <w:t xml:space="preserve"> </w:t>
      </w:r>
      <w:r w:rsidRPr="00363D02">
        <w:rPr>
          <w:rFonts w:ascii="Segoe UI" w:hAnsi="Segoe UI" w:cs="Segoe UI"/>
        </w:rPr>
        <w:t>paravandan</w:t>
      </w:r>
      <w:r w:rsidRPr="00363D02">
        <w:rPr>
          <w:rFonts w:ascii="Segoe UI" w:hAnsi="Segoe UI" w:cs="Segoe UI"/>
          <w:spacing w:val="-7"/>
        </w:rPr>
        <w:t xml:space="preserve"> </w:t>
      </w:r>
      <w:r w:rsidRPr="00363D02">
        <w:rPr>
          <w:rFonts w:ascii="Segoe UI" w:hAnsi="Segoe UI" w:cs="Segoe UI"/>
        </w:rPr>
        <w:t>ve</w:t>
      </w:r>
      <w:r w:rsidRPr="00363D02">
        <w:rPr>
          <w:rFonts w:ascii="Segoe UI" w:hAnsi="Segoe UI" w:cs="Segoe UI"/>
        </w:rPr>
        <w:tab/>
        <w:t>denilen</w:t>
      </w:r>
      <w:r w:rsidRPr="00363D02">
        <w:rPr>
          <w:rFonts w:ascii="Segoe UI" w:hAnsi="Segoe UI" w:cs="Segoe UI"/>
          <w:spacing w:val="-9"/>
        </w:rPr>
        <w:t xml:space="preserve"> </w:t>
      </w:r>
      <w:r w:rsidRPr="00363D02">
        <w:rPr>
          <w:rFonts w:ascii="Segoe UI" w:hAnsi="Segoe UI" w:cs="Segoe UI"/>
        </w:rPr>
        <w:t>iki</w:t>
      </w:r>
      <w:r w:rsidRPr="00363D02">
        <w:rPr>
          <w:rFonts w:ascii="Segoe UI" w:hAnsi="Segoe UI" w:cs="Segoe UI"/>
          <w:spacing w:val="-7"/>
        </w:rPr>
        <w:t xml:space="preserve"> </w:t>
      </w:r>
      <w:r w:rsidRPr="00363D02">
        <w:rPr>
          <w:rFonts w:ascii="Segoe UI" w:hAnsi="Segoe UI" w:cs="Segoe UI"/>
        </w:rPr>
        <w:t>katlı</w:t>
      </w:r>
      <w:r w:rsidRPr="00363D02">
        <w:rPr>
          <w:rFonts w:ascii="Segoe UI" w:hAnsi="Segoe UI" w:cs="Segoe UI"/>
          <w:spacing w:val="-8"/>
        </w:rPr>
        <w:t xml:space="preserve"> </w:t>
      </w:r>
      <w:r w:rsidRPr="00363D02">
        <w:rPr>
          <w:rFonts w:ascii="Segoe UI" w:hAnsi="Segoe UI" w:cs="Segoe UI"/>
        </w:rPr>
        <w:t>bir</w:t>
      </w:r>
      <w:r w:rsidRPr="00363D02">
        <w:rPr>
          <w:rFonts w:ascii="Segoe UI" w:hAnsi="Segoe UI" w:cs="Segoe UI"/>
          <w:spacing w:val="-8"/>
        </w:rPr>
        <w:t xml:space="preserve"> </w:t>
      </w:r>
      <w:r w:rsidRPr="00363D02">
        <w:rPr>
          <w:rFonts w:ascii="Segoe UI" w:hAnsi="Segoe UI" w:cs="Segoe UI"/>
        </w:rPr>
        <w:t>kafesten</w:t>
      </w:r>
      <w:r w:rsidRPr="00363D02">
        <w:rPr>
          <w:rFonts w:ascii="Segoe UI" w:hAnsi="Segoe UI" w:cs="Segoe UI"/>
          <w:spacing w:val="-8"/>
        </w:rPr>
        <w:t xml:space="preserve"> </w:t>
      </w:r>
      <w:r w:rsidRPr="00363D02">
        <w:rPr>
          <w:rFonts w:ascii="Segoe UI" w:hAnsi="Segoe UI" w:cs="Segoe UI"/>
        </w:rPr>
        <w:t>oluşur.</w:t>
      </w:r>
    </w:p>
    <w:p w:rsidR="00975370" w:rsidRPr="00363D02" w:rsidRDefault="00975370">
      <w:pPr>
        <w:pStyle w:val="GvdeMetni"/>
        <w:spacing w:before="7"/>
        <w:rPr>
          <w:rFonts w:ascii="Segoe UI" w:hAnsi="Segoe UI" w:cs="Segoe UI"/>
        </w:rPr>
      </w:pPr>
    </w:p>
    <w:p w:rsidR="00F92803" w:rsidRPr="00363D02" w:rsidRDefault="00376EA9" w:rsidP="00F92803">
      <w:pPr>
        <w:tabs>
          <w:tab w:val="left" w:pos="1083"/>
        </w:tabs>
        <w:spacing w:line="360" w:lineRule="auto"/>
        <w:ind w:right="114"/>
        <w:rPr>
          <w:rFonts w:ascii="Segoe UI" w:hAnsi="Segoe UI" w:cs="Segoe UI"/>
        </w:rPr>
      </w:pPr>
      <w:r w:rsidRPr="00363D02">
        <w:rPr>
          <w:rFonts w:ascii="Segoe UI" w:hAnsi="Segoe UI" w:cs="Segoe UI"/>
          <w:b/>
          <w:color w:val="FF0000"/>
        </w:rPr>
        <w:t>10</w:t>
      </w:r>
      <w:r w:rsidRPr="00363D02">
        <w:rPr>
          <w:rFonts w:ascii="Segoe UI" w:hAnsi="Segoe UI" w:cs="Segoe UI"/>
        </w:rPr>
        <w:t>.</w:t>
      </w:r>
      <w:r w:rsidR="00312E83" w:rsidRPr="00363D02">
        <w:rPr>
          <w:rFonts w:ascii="Segoe UI" w:hAnsi="Segoe UI" w:cs="Segoe UI"/>
        </w:rPr>
        <w:t>Özellikle</w:t>
      </w:r>
      <w:r w:rsidR="00312E83" w:rsidRPr="00363D02">
        <w:rPr>
          <w:rFonts w:ascii="Segoe UI" w:hAnsi="Segoe UI" w:cs="Segoe UI"/>
          <w:spacing w:val="11"/>
        </w:rPr>
        <w:t xml:space="preserve"> </w:t>
      </w:r>
      <w:proofErr w:type="gramStart"/>
      <w:r w:rsidR="00312E83" w:rsidRPr="00363D02">
        <w:rPr>
          <w:rFonts w:ascii="Segoe UI" w:hAnsi="Segoe UI" w:cs="Segoe UI"/>
        </w:rPr>
        <w:t>…………………..</w:t>
      </w:r>
      <w:proofErr w:type="gramEnd"/>
      <w:r w:rsidR="00312E83" w:rsidRPr="00363D02">
        <w:rPr>
          <w:rFonts w:ascii="Segoe UI" w:hAnsi="Segoe UI" w:cs="Segoe UI"/>
        </w:rPr>
        <w:t>’un</w:t>
      </w:r>
      <w:r w:rsidR="00312E83" w:rsidRPr="00363D02">
        <w:rPr>
          <w:rFonts w:ascii="Segoe UI" w:hAnsi="Segoe UI" w:cs="Segoe UI"/>
          <w:spacing w:val="12"/>
        </w:rPr>
        <w:t xml:space="preserve"> </w:t>
      </w:r>
      <w:r w:rsidR="00312E83" w:rsidRPr="00363D02">
        <w:rPr>
          <w:rFonts w:ascii="Segoe UI" w:hAnsi="Segoe UI" w:cs="Segoe UI"/>
        </w:rPr>
        <w:t>Şehir</w:t>
      </w:r>
      <w:r w:rsidR="00312E83" w:rsidRPr="00363D02">
        <w:rPr>
          <w:rFonts w:ascii="Segoe UI" w:hAnsi="Segoe UI" w:cs="Segoe UI"/>
          <w:spacing w:val="13"/>
        </w:rPr>
        <w:t xml:space="preserve"> </w:t>
      </w:r>
      <w:r w:rsidR="00312E83" w:rsidRPr="00363D02">
        <w:rPr>
          <w:rFonts w:ascii="Segoe UI" w:hAnsi="Segoe UI" w:cs="Segoe UI"/>
        </w:rPr>
        <w:t>Tiyatroları</w:t>
      </w:r>
      <w:r w:rsidR="00312E83" w:rsidRPr="00363D02">
        <w:rPr>
          <w:rFonts w:ascii="Segoe UI" w:hAnsi="Segoe UI" w:cs="Segoe UI"/>
          <w:spacing w:val="13"/>
        </w:rPr>
        <w:t xml:space="preserve"> </w:t>
      </w:r>
      <w:r w:rsidR="00312E83" w:rsidRPr="00363D02">
        <w:rPr>
          <w:rFonts w:ascii="Segoe UI" w:hAnsi="Segoe UI" w:cs="Segoe UI"/>
        </w:rPr>
        <w:t>açma</w:t>
      </w:r>
      <w:r w:rsidR="00312E83" w:rsidRPr="00363D02">
        <w:rPr>
          <w:rFonts w:ascii="Segoe UI" w:hAnsi="Segoe UI" w:cs="Segoe UI"/>
          <w:spacing w:val="13"/>
        </w:rPr>
        <w:t xml:space="preserve"> </w:t>
      </w:r>
      <w:r w:rsidR="00312E83" w:rsidRPr="00363D02">
        <w:rPr>
          <w:rFonts w:ascii="Segoe UI" w:hAnsi="Segoe UI" w:cs="Segoe UI"/>
        </w:rPr>
        <w:t>girişimi,</w:t>
      </w:r>
      <w:r w:rsidR="00312E83" w:rsidRPr="00363D02">
        <w:rPr>
          <w:rFonts w:ascii="Segoe UI" w:hAnsi="Segoe UI" w:cs="Segoe UI"/>
          <w:spacing w:val="13"/>
        </w:rPr>
        <w:t xml:space="preserve"> </w:t>
      </w:r>
      <w:r w:rsidR="00312E83" w:rsidRPr="00363D02">
        <w:rPr>
          <w:rFonts w:ascii="Segoe UI" w:hAnsi="Segoe UI" w:cs="Segoe UI"/>
        </w:rPr>
        <w:t>Türk</w:t>
      </w:r>
      <w:r w:rsidR="00312E83" w:rsidRPr="00363D02">
        <w:rPr>
          <w:rFonts w:ascii="Segoe UI" w:hAnsi="Segoe UI" w:cs="Segoe UI"/>
          <w:spacing w:val="14"/>
        </w:rPr>
        <w:t xml:space="preserve"> </w:t>
      </w:r>
      <w:r w:rsidR="00312E83" w:rsidRPr="00363D02">
        <w:rPr>
          <w:rFonts w:ascii="Segoe UI" w:hAnsi="Segoe UI" w:cs="Segoe UI"/>
        </w:rPr>
        <w:t>tiyatrosunun</w:t>
      </w:r>
      <w:r w:rsidR="00312E83" w:rsidRPr="00363D02">
        <w:rPr>
          <w:rFonts w:ascii="Segoe UI" w:hAnsi="Segoe UI" w:cs="Segoe UI"/>
          <w:spacing w:val="12"/>
        </w:rPr>
        <w:t xml:space="preserve"> </w:t>
      </w:r>
      <w:r w:rsidR="00312E83" w:rsidRPr="00363D02">
        <w:rPr>
          <w:rFonts w:ascii="Segoe UI" w:hAnsi="Segoe UI" w:cs="Segoe UI"/>
        </w:rPr>
        <w:t>gelişimine</w:t>
      </w:r>
      <w:r w:rsidR="00312E83" w:rsidRPr="00363D02">
        <w:rPr>
          <w:rFonts w:ascii="Segoe UI" w:hAnsi="Segoe UI" w:cs="Segoe UI"/>
          <w:spacing w:val="14"/>
        </w:rPr>
        <w:t xml:space="preserve"> </w:t>
      </w:r>
      <w:r w:rsidR="00312E83" w:rsidRPr="00363D02">
        <w:rPr>
          <w:rFonts w:ascii="Segoe UI" w:hAnsi="Segoe UI" w:cs="Segoe UI"/>
        </w:rPr>
        <w:t>katkı</w:t>
      </w:r>
      <w:r w:rsidR="00312E83" w:rsidRPr="00363D02">
        <w:rPr>
          <w:rFonts w:ascii="Segoe UI" w:hAnsi="Segoe UI" w:cs="Segoe UI"/>
          <w:spacing w:val="-47"/>
        </w:rPr>
        <w:t xml:space="preserve"> </w:t>
      </w:r>
      <w:r w:rsidR="00312E83" w:rsidRPr="00363D02">
        <w:rPr>
          <w:rFonts w:ascii="Segoe UI" w:hAnsi="Segoe UI" w:cs="Segoe UI"/>
        </w:rPr>
        <w:t>sağlamıştır.</w:t>
      </w:r>
    </w:p>
    <w:p w:rsidR="00F92803" w:rsidRPr="00363D02" w:rsidRDefault="00F92803" w:rsidP="00F92803">
      <w:pPr>
        <w:pStyle w:val="NormalWeb"/>
        <w:rPr>
          <w:rFonts w:ascii="Segoe UI" w:hAnsi="Segoe UI" w:cs="Segoe UI"/>
          <w:sz w:val="22"/>
          <w:szCs w:val="22"/>
        </w:rPr>
      </w:pPr>
      <w:r w:rsidRPr="00363D02">
        <w:rPr>
          <w:rStyle w:val="Gl"/>
          <w:rFonts w:ascii="Segoe UI" w:hAnsi="Segoe UI" w:cs="Segoe UI"/>
          <w:color w:val="FF0000"/>
          <w:sz w:val="22"/>
          <w:szCs w:val="22"/>
        </w:rPr>
        <w:t>B- Aşağıdaki cümlelerdeki yargılar doğru ise D, yanlış ise Y yazınız.</w:t>
      </w:r>
      <w:r w:rsidRPr="00363D02">
        <w:rPr>
          <w:rFonts w:ascii="Segoe UI" w:hAnsi="Segoe UI" w:cs="Segoe UI"/>
          <w:b/>
          <w:bCs/>
          <w:color w:val="FF0000"/>
          <w:sz w:val="22"/>
          <w:szCs w:val="22"/>
        </w:rPr>
        <w:br/>
      </w:r>
      <w:r w:rsidRPr="00363D02">
        <w:rPr>
          <w:rStyle w:val="Gl"/>
          <w:rFonts w:ascii="Segoe UI" w:hAnsi="Segoe UI" w:cs="Segoe UI"/>
          <w:color w:val="0000FF"/>
          <w:sz w:val="22"/>
          <w:szCs w:val="22"/>
        </w:rPr>
        <w:t>1</w:t>
      </w:r>
      <w:r w:rsidRPr="00363D02">
        <w:rPr>
          <w:rFonts w:ascii="Segoe UI" w:hAnsi="Segoe UI" w:cs="Segoe UI"/>
          <w:sz w:val="22"/>
          <w:szCs w:val="22"/>
        </w:rPr>
        <w:t xml:space="preserve">. Karagöz oyununda Karagöz, halktan kişileri; Hacivat yarı aydın kimseleri temsil eder. (    ) </w:t>
      </w:r>
      <w:r w:rsidRPr="00363D02">
        <w:rPr>
          <w:rFonts w:ascii="Segoe UI" w:hAnsi="Segoe UI" w:cs="Segoe UI"/>
          <w:sz w:val="22"/>
          <w:szCs w:val="22"/>
        </w:rPr>
        <w:br/>
      </w:r>
      <w:r w:rsidRPr="00363D02">
        <w:rPr>
          <w:rStyle w:val="Gl"/>
          <w:rFonts w:ascii="Segoe UI" w:hAnsi="Segoe UI" w:cs="Segoe UI"/>
          <w:color w:val="0000FF"/>
          <w:sz w:val="22"/>
          <w:szCs w:val="22"/>
        </w:rPr>
        <w:t>2</w:t>
      </w:r>
      <w:r w:rsidRPr="00363D02">
        <w:rPr>
          <w:rFonts w:ascii="Segoe UI" w:hAnsi="Segoe UI" w:cs="Segoe UI"/>
          <w:sz w:val="22"/>
          <w:szCs w:val="22"/>
        </w:rPr>
        <w:t xml:space="preserve">. Mukaddime Karagöz oyununun başlangıç bölümüdür. (    )  </w:t>
      </w:r>
      <w:r w:rsidRPr="00363D02">
        <w:rPr>
          <w:rFonts w:ascii="Segoe UI" w:hAnsi="Segoe UI" w:cs="Segoe UI"/>
          <w:sz w:val="22"/>
          <w:szCs w:val="22"/>
        </w:rPr>
        <w:br/>
      </w:r>
      <w:r w:rsidRPr="00363D02">
        <w:rPr>
          <w:rStyle w:val="Gl"/>
          <w:rFonts w:ascii="Segoe UI" w:hAnsi="Segoe UI" w:cs="Segoe UI"/>
          <w:color w:val="0000FF"/>
          <w:sz w:val="22"/>
          <w:szCs w:val="22"/>
        </w:rPr>
        <w:t>3</w:t>
      </w:r>
      <w:r w:rsidRPr="00363D02">
        <w:rPr>
          <w:rFonts w:ascii="Segoe UI" w:hAnsi="Segoe UI" w:cs="Segoe UI"/>
          <w:sz w:val="22"/>
          <w:szCs w:val="22"/>
        </w:rPr>
        <w:t>. Cumhuriyet Dönemi’nde tiyatro, yeni Cumhuriyet’in ilkelerini halka aktarmada bir araç olarak hızla yaygınlaşmaya başlamıştır. (   )</w:t>
      </w:r>
      <w:r w:rsidRPr="00363D02">
        <w:rPr>
          <w:rFonts w:ascii="Segoe UI" w:hAnsi="Segoe UI" w:cs="Segoe UI"/>
          <w:sz w:val="22"/>
          <w:szCs w:val="22"/>
        </w:rPr>
        <w:br/>
      </w:r>
      <w:r w:rsidRPr="00363D02">
        <w:rPr>
          <w:rStyle w:val="Gl"/>
          <w:rFonts w:ascii="Segoe UI" w:hAnsi="Segoe UI" w:cs="Segoe UI"/>
          <w:color w:val="0000FF"/>
          <w:sz w:val="22"/>
          <w:szCs w:val="22"/>
        </w:rPr>
        <w:t>4</w:t>
      </w:r>
      <w:r w:rsidRPr="00363D02">
        <w:rPr>
          <w:rFonts w:ascii="Segoe UI" w:hAnsi="Segoe UI" w:cs="Segoe UI"/>
          <w:sz w:val="22"/>
          <w:szCs w:val="22"/>
        </w:rPr>
        <w:t xml:space="preserve">. Palanga, </w:t>
      </w:r>
      <w:proofErr w:type="spellStart"/>
      <w:r w:rsidRPr="00363D02">
        <w:rPr>
          <w:rFonts w:ascii="Segoe UI" w:hAnsi="Segoe UI" w:cs="Segoe UI"/>
          <w:sz w:val="22"/>
          <w:szCs w:val="22"/>
        </w:rPr>
        <w:t>Kavuklu’nun</w:t>
      </w:r>
      <w:proofErr w:type="spellEnd"/>
      <w:r w:rsidRPr="00363D02">
        <w:rPr>
          <w:rFonts w:ascii="Segoe UI" w:hAnsi="Segoe UI" w:cs="Segoe UI"/>
          <w:sz w:val="22"/>
          <w:szCs w:val="22"/>
        </w:rPr>
        <w:t xml:space="preserve"> bir paravan olan iş yeridir; dükkân, oyunun oynandığı yerdir. (    ) </w:t>
      </w:r>
      <w:r w:rsidRPr="00363D02">
        <w:rPr>
          <w:rFonts w:ascii="Segoe UI" w:hAnsi="Segoe UI" w:cs="Segoe UI"/>
          <w:sz w:val="22"/>
          <w:szCs w:val="22"/>
        </w:rPr>
        <w:br/>
      </w:r>
      <w:r w:rsidRPr="00363D02">
        <w:rPr>
          <w:rStyle w:val="Gl"/>
          <w:rFonts w:ascii="Segoe UI" w:hAnsi="Segoe UI" w:cs="Segoe UI"/>
          <w:color w:val="0000FF"/>
          <w:sz w:val="22"/>
          <w:szCs w:val="22"/>
        </w:rPr>
        <w:t>5</w:t>
      </w:r>
      <w:r w:rsidRPr="00363D02">
        <w:rPr>
          <w:rFonts w:ascii="Segoe UI" w:hAnsi="Segoe UI" w:cs="Segoe UI"/>
          <w:sz w:val="22"/>
          <w:szCs w:val="22"/>
        </w:rPr>
        <w:t>. Orta oyununda da gülmece ögesi Karagöz oyunundaki gibi yanlış anlamalara, nüktelere ve gülünç hareketlere dayanır. (    )</w:t>
      </w:r>
      <w:r w:rsidRPr="00363D02">
        <w:rPr>
          <w:rFonts w:ascii="Segoe UI" w:hAnsi="Segoe UI" w:cs="Segoe UI"/>
          <w:sz w:val="22"/>
          <w:szCs w:val="22"/>
        </w:rPr>
        <w:br/>
      </w:r>
      <w:r w:rsidRPr="00363D02">
        <w:rPr>
          <w:rStyle w:val="Gl"/>
          <w:rFonts w:ascii="Segoe UI" w:hAnsi="Segoe UI" w:cs="Segoe UI"/>
          <w:color w:val="0000FF"/>
          <w:sz w:val="22"/>
          <w:szCs w:val="22"/>
        </w:rPr>
        <w:t>6.</w:t>
      </w:r>
      <w:r w:rsidRPr="00363D02">
        <w:rPr>
          <w:rFonts w:ascii="Segoe UI" w:hAnsi="Segoe UI" w:cs="Segoe UI"/>
          <w:sz w:val="22"/>
          <w:szCs w:val="22"/>
        </w:rPr>
        <w:t xml:space="preserve"> Cumhuriyet Dönemi’nde epik tiyatro ve </w:t>
      </w:r>
      <w:proofErr w:type="gramStart"/>
      <w:r w:rsidRPr="00363D02">
        <w:rPr>
          <w:rFonts w:ascii="Segoe UI" w:hAnsi="Segoe UI" w:cs="Segoe UI"/>
          <w:sz w:val="22"/>
          <w:szCs w:val="22"/>
        </w:rPr>
        <w:t>absürt</w:t>
      </w:r>
      <w:proofErr w:type="gramEnd"/>
      <w:r w:rsidRPr="00363D02">
        <w:rPr>
          <w:rFonts w:ascii="Segoe UI" w:hAnsi="Segoe UI" w:cs="Segoe UI"/>
          <w:sz w:val="22"/>
          <w:szCs w:val="22"/>
        </w:rPr>
        <w:t xml:space="preserve"> tiyatro türlerinden yararlanılmıştır. (    ) </w:t>
      </w:r>
      <w:r w:rsidRPr="00363D02">
        <w:rPr>
          <w:rFonts w:ascii="Segoe UI" w:hAnsi="Segoe UI" w:cs="Segoe UI"/>
          <w:sz w:val="22"/>
          <w:szCs w:val="22"/>
        </w:rPr>
        <w:br/>
      </w:r>
      <w:r w:rsidRPr="00363D02">
        <w:rPr>
          <w:rStyle w:val="Gl"/>
          <w:rFonts w:ascii="Segoe UI" w:hAnsi="Segoe UI" w:cs="Segoe UI"/>
          <w:color w:val="0000FF"/>
          <w:sz w:val="22"/>
          <w:szCs w:val="22"/>
        </w:rPr>
        <w:t>7</w:t>
      </w:r>
      <w:r w:rsidRPr="00363D02">
        <w:rPr>
          <w:rFonts w:ascii="Segoe UI" w:hAnsi="Segoe UI" w:cs="Segoe UI"/>
          <w:sz w:val="22"/>
          <w:szCs w:val="22"/>
        </w:rPr>
        <w:t>. Meddah, Kol Oyunu, Meydan Oyunu, Zuhuri Kolu” adları ile de bilinir. (    )</w:t>
      </w:r>
      <w:r w:rsidRPr="00363D02">
        <w:rPr>
          <w:rFonts w:ascii="Segoe UI" w:hAnsi="Segoe UI" w:cs="Segoe UI"/>
          <w:sz w:val="22"/>
          <w:szCs w:val="22"/>
        </w:rPr>
        <w:br/>
      </w:r>
      <w:r w:rsidRPr="00363D02">
        <w:rPr>
          <w:rStyle w:val="Gl"/>
          <w:rFonts w:ascii="Segoe UI" w:hAnsi="Segoe UI" w:cs="Segoe UI"/>
          <w:color w:val="0000FF"/>
          <w:sz w:val="22"/>
          <w:szCs w:val="22"/>
        </w:rPr>
        <w:t>8</w:t>
      </w:r>
      <w:r w:rsidRPr="00363D02">
        <w:rPr>
          <w:rFonts w:ascii="Segoe UI" w:hAnsi="Segoe UI" w:cs="Segoe UI"/>
          <w:sz w:val="22"/>
          <w:szCs w:val="22"/>
        </w:rPr>
        <w:t xml:space="preserve">. Pişekâr, Karagöz'deki Hacivat'ın karşılığıdır. (    ) </w:t>
      </w:r>
      <w:r w:rsidRPr="00363D02">
        <w:rPr>
          <w:rFonts w:ascii="Segoe UI" w:hAnsi="Segoe UI" w:cs="Segoe UI"/>
          <w:sz w:val="22"/>
          <w:szCs w:val="22"/>
        </w:rPr>
        <w:br/>
      </w:r>
      <w:r w:rsidRPr="00363D02">
        <w:rPr>
          <w:rStyle w:val="Gl"/>
          <w:rFonts w:ascii="Segoe UI" w:hAnsi="Segoe UI" w:cs="Segoe UI"/>
          <w:color w:val="0000FF"/>
          <w:sz w:val="22"/>
          <w:szCs w:val="22"/>
        </w:rPr>
        <w:t>9</w:t>
      </w:r>
      <w:r w:rsidRPr="00363D02">
        <w:rPr>
          <w:rFonts w:ascii="Segoe UI" w:hAnsi="Segoe UI" w:cs="Segoe UI"/>
          <w:sz w:val="22"/>
          <w:szCs w:val="22"/>
        </w:rPr>
        <w:t xml:space="preserve">. Eski ozanlarla saz şairlerini hatırlatan, halk hikâyelerini anlatan kişilere meddah denir. (    ) </w:t>
      </w:r>
      <w:r w:rsidRPr="00363D02">
        <w:rPr>
          <w:rFonts w:ascii="Segoe UI" w:hAnsi="Segoe UI" w:cs="Segoe UI"/>
          <w:sz w:val="22"/>
          <w:szCs w:val="22"/>
        </w:rPr>
        <w:br/>
      </w:r>
      <w:r w:rsidRPr="00363D02">
        <w:rPr>
          <w:rStyle w:val="Gl"/>
          <w:rFonts w:ascii="Segoe UI" w:hAnsi="Segoe UI" w:cs="Segoe UI"/>
          <w:color w:val="0000FF"/>
          <w:sz w:val="22"/>
          <w:szCs w:val="22"/>
        </w:rPr>
        <w:t>10.</w:t>
      </w:r>
      <w:r w:rsidRPr="00363D02">
        <w:rPr>
          <w:rFonts w:ascii="Segoe UI" w:hAnsi="Segoe UI" w:cs="Segoe UI"/>
          <w:sz w:val="22"/>
          <w:szCs w:val="22"/>
        </w:rPr>
        <w:t xml:space="preserve"> Karagöz oyununu oynatan sanatçılara hayalî denir. (    ) </w:t>
      </w:r>
      <w:r w:rsidRPr="00363D02">
        <w:rPr>
          <w:rFonts w:ascii="Segoe UI" w:hAnsi="Segoe UI" w:cs="Segoe UI"/>
          <w:sz w:val="22"/>
          <w:szCs w:val="22"/>
        </w:rPr>
        <w:br/>
      </w:r>
      <w:r w:rsidRPr="00363D02">
        <w:rPr>
          <w:rStyle w:val="Gl"/>
          <w:rFonts w:ascii="Segoe UI" w:hAnsi="Segoe UI" w:cs="Segoe UI"/>
          <w:color w:val="0000FF"/>
          <w:sz w:val="22"/>
          <w:szCs w:val="22"/>
        </w:rPr>
        <w:t>11.</w:t>
      </w:r>
      <w:r w:rsidRPr="00363D02">
        <w:rPr>
          <w:rFonts w:ascii="Segoe UI" w:hAnsi="Segoe UI" w:cs="Segoe UI"/>
          <w:sz w:val="22"/>
          <w:szCs w:val="22"/>
        </w:rPr>
        <w:t xml:space="preserve"> Ortaoyunu; mukaddime, muhavere, fasıl ve bitiş olmak üzere dört bölümden oluşur. (    )</w:t>
      </w:r>
    </w:p>
    <w:p w:rsidR="00F92803" w:rsidRPr="00363D02" w:rsidRDefault="00F92803" w:rsidP="00F92803">
      <w:pPr>
        <w:pStyle w:val="NormalWeb"/>
        <w:rPr>
          <w:rFonts w:ascii="Segoe UI" w:hAnsi="Segoe UI" w:cs="Segoe UI"/>
          <w:sz w:val="22"/>
          <w:szCs w:val="22"/>
        </w:rPr>
      </w:pPr>
      <w:r w:rsidRPr="00363D02">
        <w:rPr>
          <w:rStyle w:val="Gl"/>
          <w:rFonts w:ascii="Segoe UI" w:hAnsi="Segoe UI" w:cs="Segoe UI"/>
          <w:color w:val="FF0000"/>
          <w:sz w:val="22"/>
          <w:szCs w:val="22"/>
        </w:rPr>
        <w:t>C. Geleneksel Türk tiyatrosu ile modern tiyatro arasındaki farkları yazınız.</w:t>
      </w:r>
    </w:p>
    <w:p w:rsidR="00F92803" w:rsidRPr="00363D02" w:rsidRDefault="00F92803" w:rsidP="00F92803">
      <w:pPr>
        <w:tabs>
          <w:tab w:val="left" w:pos="1083"/>
        </w:tabs>
        <w:spacing w:line="360" w:lineRule="auto"/>
        <w:ind w:right="114"/>
        <w:rPr>
          <w:rFonts w:ascii="Segoe UI" w:hAnsi="Segoe UI" w:cs="Segoe UI"/>
        </w:rPr>
      </w:pPr>
    </w:p>
    <w:p w:rsidR="00975370" w:rsidRPr="00363D02" w:rsidRDefault="00F92803" w:rsidP="00363D02">
      <w:pPr>
        <w:tabs>
          <w:tab w:val="left" w:pos="1083"/>
        </w:tabs>
        <w:spacing w:line="360" w:lineRule="auto"/>
        <w:ind w:right="114"/>
        <w:rPr>
          <w:rFonts w:ascii="Segoe UI" w:hAnsi="Segoe UI" w:cs="Segoe UI"/>
        </w:rPr>
      </w:pPr>
      <w:r w:rsidRPr="00363D02">
        <w:rPr>
          <w:rFonts w:ascii="Segoe UI" w:hAnsi="Segoe UI" w:cs="Segoe UI"/>
        </w:rPr>
        <w:br/>
      </w:r>
    </w:p>
    <w:sectPr w:rsidR="00975370" w:rsidRPr="00363D02">
      <w:headerReference w:type="default" r:id="rId8"/>
      <w:pgSz w:w="11910" w:h="16840"/>
      <w:pgMar w:top="1480" w:right="1300" w:bottom="280" w:left="74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6C" w:rsidRDefault="00B0506C">
      <w:r>
        <w:separator/>
      </w:r>
    </w:p>
  </w:endnote>
  <w:endnote w:type="continuationSeparator" w:id="0">
    <w:p w:rsidR="00B0506C" w:rsidRDefault="00B0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6C" w:rsidRDefault="00B0506C">
      <w:r>
        <w:separator/>
      </w:r>
    </w:p>
  </w:footnote>
  <w:footnote w:type="continuationSeparator" w:id="0">
    <w:p w:rsidR="00B0506C" w:rsidRDefault="00B05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70" w:rsidRDefault="00975370">
    <w:pPr>
      <w:pStyle w:val="GvdeMetni"/>
      <w:spacing w:before="0"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2A2"/>
    <w:multiLevelType w:val="hybridMultilevel"/>
    <w:tmpl w:val="014409BA"/>
    <w:lvl w:ilvl="0" w:tplc="7F380F2A">
      <w:start w:val="8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336B3"/>
    <w:multiLevelType w:val="hybridMultilevel"/>
    <w:tmpl w:val="414A3C82"/>
    <w:lvl w:ilvl="0" w:tplc="91BC7FCC">
      <w:start w:val="5"/>
      <w:numFmt w:val="decimal"/>
      <w:lvlText w:val="%1."/>
      <w:lvlJc w:val="left"/>
      <w:pPr>
        <w:ind w:left="676" w:hanging="408"/>
        <w:jc w:val="left"/>
      </w:pPr>
      <w:rPr>
        <w:rFonts w:hint="default"/>
        <w:b/>
        <w:bCs/>
        <w:w w:val="100"/>
        <w:lang w:val="tr-TR" w:eastAsia="en-US" w:bidi="ar-SA"/>
      </w:rPr>
    </w:lvl>
    <w:lvl w:ilvl="1" w:tplc="57585086">
      <w:numFmt w:val="bullet"/>
      <w:lvlText w:val="•"/>
      <w:lvlJc w:val="left"/>
      <w:pPr>
        <w:ind w:left="1598" w:hanging="408"/>
      </w:pPr>
      <w:rPr>
        <w:rFonts w:hint="default"/>
        <w:lang w:val="tr-TR" w:eastAsia="en-US" w:bidi="ar-SA"/>
      </w:rPr>
    </w:lvl>
    <w:lvl w:ilvl="2" w:tplc="906C2B00">
      <w:numFmt w:val="bullet"/>
      <w:lvlText w:val="•"/>
      <w:lvlJc w:val="left"/>
      <w:pPr>
        <w:ind w:left="2517" w:hanging="408"/>
      </w:pPr>
      <w:rPr>
        <w:rFonts w:hint="default"/>
        <w:lang w:val="tr-TR" w:eastAsia="en-US" w:bidi="ar-SA"/>
      </w:rPr>
    </w:lvl>
    <w:lvl w:ilvl="3" w:tplc="F452B91A">
      <w:numFmt w:val="bullet"/>
      <w:lvlText w:val="•"/>
      <w:lvlJc w:val="left"/>
      <w:pPr>
        <w:ind w:left="3435" w:hanging="408"/>
      </w:pPr>
      <w:rPr>
        <w:rFonts w:hint="default"/>
        <w:lang w:val="tr-TR" w:eastAsia="en-US" w:bidi="ar-SA"/>
      </w:rPr>
    </w:lvl>
    <w:lvl w:ilvl="4" w:tplc="A166499E">
      <w:numFmt w:val="bullet"/>
      <w:lvlText w:val="•"/>
      <w:lvlJc w:val="left"/>
      <w:pPr>
        <w:ind w:left="4354" w:hanging="408"/>
      </w:pPr>
      <w:rPr>
        <w:rFonts w:hint="default"/>
        <w:lang w:val="tr-TR" w:eastAsia="en-US" w:bidi="ar-SA"/>
      </w:rPr>
    </w:lvl>
    <w:lvl w:ilvl="5" w:tplc="B8A42370">
      <w:numFmt w:val="bullet"/>
      <w:lvlText w:val="•"/>
      <w:lvlJc w:val="left"/>
      <w:pPr>
        <w:ind w:left="5273" w:hanging="408"/>
      </w:pPr>
      <w:rPr>
        <w:rFonts w:hint="default"/>
        <w:lang w:val="tr-TR" w:eastAsia="en-US" w:bidi="ar-SA"/>
      </w:rPr>
    </w:lvl>
    <w:lvl w:ilvl="6" w:tplc="EA402F5C">
      <w:numFmt w:val="bullet"/>
      <w:lvlText w:val="•"/>
      <w:lvlJc w:val="left"/>
      <w:pPr>
        <w:ind w:left="6191" w:hanging="408"/>
      </w:pPr>
      <w:rPr>
        <w:rFonts w:hint="default"/>
        <w:lang w:val="tr-TR" w:eastAsia="en-US" w:bidi="ar-SA"/>
      </w:rPr>
    </w:lvl>
    <w:lvl w:ilvl="7" w:tplc="30CA28F2">
      <w:numFmt w:val="bullet"/>
      <w:lvlText w:val="•"/>
      <w:lvlJc w:val="left"/>
      <w:pPr>
        <w:ind w:left="7110" w:hanging="408"/>
      </w:pPr>
      <w:rPr>
        <w:rFonts w:hint="default"/>
        <w:lang w:val="tr-TR" w:eastAsia="en-US" w:bidi="ar-SA"/>
      </w:rPr>
    </w:lvl>
    <w:lvl w:ilvl="8" w:tplc="133A16B4">
      <w:numFmt w:val="bullet"/>
      <w:lvlText w:val="•"/>
      <w:lvlJc w:val="left"/>
      <w:pPr>
        <w:ind w:left="8029" w:hanging="408"/>
      </w:pPr>
      <w:rPr>
        <w:rFonts w:hint="default"/>
        <w:lang w:val="tr-TR" w:eastAsia="en-US" w:bidi="ar-SA"/>
      </w:rPr>
    </w:lvl>
  </w:abstractNum>
  <w:abstractNum w:abstractNumId="2">
    <w:nsid w:val="37DE7B93"/>
    <w:multiLevelType w:val="hybridMultilevel"/>
    <w:tmpl w:val="0FCC797A"/>
    <w:lvl w:ilvl="0" w:tplc="C32E35C8">
      <w:start w:val="1"/>
      <w:numFmt w:val="decimal"/>
      <w:lvlText w:val="%1."/>
      <w:lvlJc w:val="left"/>
      <w:pPr>
        <w:ind w:left="676" w:hanging="173"/>
        <w:jc w:val="left"/>
      </w:pPr>
      <w:rPr>
        <w:rFonts w:ascii="Calibri" w:eastAsia="Calibri" w:hAnsi="Calibri" w:cs="Calibri" w:hint="default"/>
        <w:b/>
        <w:bCs/>
        <w:w w:val="100"/>
        <w:sz w:val="20"/>
        <w:szCs w:val="20"/>
        <w:shd w:val="clear" w:color="auto" w:fill="00FFFF"/>
        <w:lang w:val="tr-TR" w:eastAsia="en-US" w:bidi="ar-SA"/>
      </w:rPr>
    </w:lvl>
    <w:lvl w:ilvl="1" w:tplc="84AC3C00">
      <w:numFmt w:val="bullet"/>
      <w:lvlText w:val="•"/>
      <w:lvlJc w:val="left"/>
      <w:pPr>
        <w:ind w:left="1598" w:hanging="173"/>
      </w:pPr>
      <w:rPr>
        <w:rFonts w:hint="default"/>
        <w:lang w:val="tr-TR" w:eastAsia="en-US" w:bidi="ar-SA"/>
      </w:rPr>
    </w:lvl>
    <w:lvl w:ilvl="2" w:tplc="52CCB9B2">
      <w:numFmt w:val="bullet"/>
      <w:lvlText w:val="•"/>
      <w:lvlJc w:val="left"/>
      <w:pPr>
        <w:ind w:left="2517" w:hanging="173"/>
      </w:pPr>
      <w:rPr>
        <w:rFonts w:hint="default"/>
        <w:lang w:val="tr-TR" w:eastAsia="en-US" w:bidi="ar-SA"/>
      </w:rPr>
    </w:lvl>
    <w:lvl w:ilvl="3" w:tplc="7B084DAA">
      <w:numFmt w:val="bullet"/>
      <w:lvlText w:val="•"/>
      <w:lvlJc w:val="left"/>
      <w:pPr>
        <w:ind w:left="3435" w:hanging="173"/>
      </w:pPr>
      <w:rPr>
        <w:rFonts w:hint="default"/>
        <w:lang w:val="tr-TR" w:eastAsia="en-US" w:bidi="ar-SA"/>
      </w:rPr>
    </w:lvl>
    <w:lvl w:ilvl="4" w:tplc="F8326144">
      <w:numFmt w:val="bullet"/>
      <w:lvlText w:val="•"/>
      <w:lvlJc w:val="left"/>
      <w:pPr>
        <w:ind w:left="4354" w:hanging="173"/>
      </w:pPr>
      <w:rPr>
        <w:rFonts w:hint="default"/>
        <w:lang w:val="tr-TR" w:eastAsia="en-US" w:bidi="ar-SA"/>
      </w:rPr>
    </w:lvl>
    <w:lvl w:ilvl="5" w:tplc="D5F0F238">
      <w:numFmt w:val="bullet"/>
      <w:lvlText w:val="•"/>
      <w:lvlJc w:val="left"/>
      <w:pPr>
        <w:ind w:left="5273" w:hanging="173"/>
      </w:pPr>
      <w:rPr>
        <w:rFonts w:hint="default"/>
        <w:lang w:val="tr-TR" w:eastAsia="en-US" w:bidi="ar-SA"/>
      </w:rPr>
    </w:lvl>
    <w:lvl w:ilvl="6" w:tplc="DCE27690">
      <w:numFmt w:val="bullet"/>
      <w:lvlText w:val="•"/>
      <w:lvlJc w:val="left"/>
      <w:pPr>
        <w:ind w:left="6191" w:hanging="173"/>
      </w:pPr>
      <w:rPr>
        <w:rFonts w:hint="default"/>
        <w:lang w:val="tr-TR" w:eastAsia="en-US" w:bidi="ar-SA"/>
      </w:rPr>
    </w:lvl>
    <w:lvl w:ilvl="7" w:tplc="DCDA2206">
      <w:numFmt w:val="bullet"/>
      <w:lvlText w:val="•"/>
      <w:lvlJc w:val="left"/>
      <w:pPr>
        <w:ind w:left="7110" w:hanging="173"/>
      </w:pPr>
      <w:rPr>
        <w:rFonts w:hint="default"/>
        <w:lang w:val="tr-TR" w:eastAsia="en-US" w:bidi="ar-SA"/>
      </w:rPr>
    </w:lvl>
    <w:lvl w:ilvl="8" w:tplc="B5AADBBE">
      <w:numFmt w:val="bullet"/>
      <w:lvlText w:val="•"/>
      <w:lvlJc w:val="left"/>
      <w:pPr>
        <w:ind w:left="8029" w:hanging="173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75370"/>
    <w:rsid w:val="002F6DF2"/>
    <w:rsid w:val="00312E83"/>
    <w:rsid w:val="00363D02"/>
    <w:rsid w:val="00376EA9"/>
    <w:rsid w:val="007726C7"/>
    <w:rsid w:val="00975370"/>
    <w:rsid w:val="00B0506C"/>
    <w:rsid w:val="00F9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line="275" w:lineRule="exact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6"/>
    </w:pPr>
  </w:style>
  <w:style w:type="paragraph" w:styleId="ListeParagraf">
    <w:name w:val="List Paragraph"/>
    <w:basedOn w:val="Normal"/>
    <w:uiPriority w:val="1"/>
    <w:qFormat/>
    <w:pPr>
      <w:spacing w:before="56"/>
      <w:ind w:left="676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F6D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F6DF2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F6D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F6DF2"/>
    <w:rPr>
      <w:rFonts w:ascii="Calibri" w:eastAsia="Calibri" w:hAnsi="Calibri" w:cs="Calibri"/>
      <w:lang w:val="tr-TR"/>
    </w:rPr>
  </w:style>
  <w:style w:type="paragraph" w:styleId="NormalWeb">
    <w:name w:val="Normal (Web)"/>
    <w:basedOn w:val="Normal"/>
    <w:uiPriority w:val="99"/>
    <w:semiHidden/>
    <w:unhideWhenUsed/>
    <w:rsid w:val="00F9280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928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line="275" w:lineRule="exact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6"/>
    </w:pPr>
  </w:style>
  <w:style w:type="paragraph" w:styleId="ListeParagraf">
    <w:name w:val="List Paragraph"/>
    <w:basedOn w:val="Normal"/>
    <w:uiPriority w:val="1"/>
    <w:qFormat/>
    <w:pPr>
      <w:spacing w:before="56"/>
      <w:ind w:left="676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F6D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F6DF2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F6D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F6DF2"/>
    <w:rPr>
      <w:rFonts w:ascii="Calibri" w:eastAsia="Calibri" w:hAnsi="Calibri" w:cs="Calibri"/>
      <w:lang w:val="tr-TR"/>
    </w:rPr>
  </w:style>
  <w:style w:type="paragraph" w:styleId="NormalWeb">
    <w:name w:val="Normal (Web)"/>
    <w:basedOn w:val="Normal"/>
    <w:uiPriority w:val="99"/>
    <w:semiHidden/>
    <w:unhideWhenUsed/>
    <w:rsid w:val="00F9280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928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7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6</cp:revision>
  <dcterms:created xsi:type="dcterms:W3CDTF">2024-03-05T15:06:00Z</dcterms:created>
  <dcterms:modified xsi:type="dcterms:W3CDTF">2024-03-07T12:09:00Z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2024-03-05T00:00:00Z</vt:filetime>
  </property>
</Properties>
</file>