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63BF" w14:textId="77777777" w:rsidR="003E380B" w:rsidRPr="003E380B" w:rsidRDefault="003E380B" w:rsidP="001A4490">
      <w:pPr>
        <w:pStyle w:val="AralkYok"/>
        <w:jc w:val="center"/>
        <w:rPr>
          <w:rFonts w:ascii="Segoe UI" w:hAnsi="Segoe UI" w:cs="Segoe UI"/>
          <w:b/>
          <w:bCs/>
          <w:sz w:val="20"/>
          <w:szCs w:val="20"/>
        </w:rPr>
      </w:pPr>
    </w:p>
    <w:p w14:paraId="45C7B335" w14:textId="4AE173EC" w:rsidR="00CF5851" w:rsidRPr="003E380B" w:rsidRDefault="0059298D" w:rsidP="001A4490">
      <w:pPr>
        <w:pStyle w:val="AralkYok"/>
        <w:jc w:val="center"/>
        <w:rPr>
          <w:rFonts w:ascii="Segoe UI" w:hAnsi="Segoe UI" w:cs="Segoe UI"/>
          <w:b/>
          <w:bCs/>
          <w:sz w:val="20"/>
          <w:szCs w:val="20"/>
        </w:rPr>
      </w:pPr>
      <w:r w:rsidRPr="003E380B">
        <w:rPr>
          <w:rFonts w:ascii="Segoe UI" w:hAnsi="Segoe UI" w:cs="Segoe UI"/>
          <w:b/>
          <w:bCs/>
          <w:sz w:val="20"/>
          <w:szCs w:val="20"/>
        </w:rPr>
        <w:t>12. SINIF</w:t>
      </w:r>
      <w:r w:rsidR="00961017" w:rsidRPr="003E380B">
        <w:rPr>
          <w:rFonts w:ascii="Segoe UI" w:hAnsi="Segoe UI" w:cs="Segoe UI"/>
          <w:b/>
          <w:bCs/>
          <w:sz w:val="20"/>
          <w:szCs w:val="20"/>
        </w:rPr>
        <w:t xml:space="preserve"> </w:t>
      </w:r>
      <w:r w:rsidR="00A045BA" w:rsidRPr="003E380B">
        <w:rPr>
          <w:rFonts w:ascii="Segoe UI" w:hAnsi="Segoe UI" w:cs="Segoe UI"/>
          <w:b/>
          <w:bCs/>
          <w:sz w:val="20"/>
          <w:szCs w:val="20"/>
        </w:rPr>
        <w:t xml:space="preserve">TÜRK DİLİ VE EDEBİYATI DERSİ </w:t>
      </w:r>
      <w:r w:rsidR="00961017" w:rsidRPr="003E380B">
        <w:rPr>
          <w:rFonts w:ascii="Segoe UI" w:hAnsi="Segoe UI" w:cs="Segoe UI"/>
          <w:b/>
          <w:bCs/>
          <w:sz w:val="20"/>
          <w:szCs w:val="20"/>
        </w:rPr>
        <w:t xml:space="preserve">II. DÖNEM I. </w:t>
      </w:r>
      <w:r w:rsidR="00961017" w:rsidRPr="003E380B">
        <w:rPr>
          <w:rFonts w:ascii="Segoe UI" w:hAnsi="Segoe UI" w:cs="Segoe UI"/>
          <w:b/>
          <w:bCs/>
          <w:sz w:val="20"/>
          <w:szCs w:val="20"/>
          <w:u w:val="single"/>
        </w:rPr>
        <w:t>OKUMA YAZMA</w:t>
      </w:r>
      <w:r w:rsidRPr="003E380B">
        <w:rPr>
          <w:rFonts w:ascii="Segoe UI" w:hAnsi="Segoe UI" w:cs="Segoe UI"/>
          <w:b/>
          <w:bCs/>
          <w:sz w:val="20"/>
          <w:szCs w:val="20"/>
        </w:rPr>
        <w:t xml:space="preserve"> </w:t>
      </w:r>
      <w:r w:rsidR="00A045BA" w:rsidRPr="003E380B">
        <w:rPr>
          <w:rFonts w:ascii="Segoe UI" w:hAnsi="Segoe UI" w:cs="Segoe UI"/>
          <w:b/>
          <w:bCs/>
          <w:sz w:val="20"/>
          <w:szCs w:val="20"/>
        </w:rPr>
        <w:t>SINAV</w:t>
      </w:r>
      <w:r w:rsidR="00961017" w:rsidRPr="003E380B">
        <w:rPr>
          <w:rFonts w:ascii="Segoe UI" w:hAnsi="Segoe UI" w:cs="Segoe UI"/>
          <w:b/>
          <w:bCs/>
          <w:sz w:val="20"/>
          <w:szCs w:val="20"/>
        </w:rPr>
        <w:t>I</w:t>
      </w:r>
      <w:r w:rsidR="00A045BA" w:rsidRPr="003E380B">
        <w:rPr>
          <w:rFonts w:ascii="Segoe UI" w:hAnsi="Segoe UI" w:cs="Segoe UI"/>
          <w:b/>
          <w:bCs/>
          <w:sz w:val="20"/>
          <w:szCs w:val="20"/>
        </w:rPr>
        <w:t xml:space="preserve"> SORULARI</w:t>
      </w:r>
      <w:r w:rsidR="003E380B" w:rsidRPr="003E380B">
        <w:rPr>
          <w:rFonts w:ascii="Segoe UI" w:hAnsi="Segoe UI" w:cs="Segoe UI"/>
          <w:b/>
          <w:bCs/>
          <w:sz w:val="20"/>
          <w:szCs w:val="20"/>
        </w:rPr>
        <w:t xml:space="preserve"> </w:t>
      </w:r>
      <w:r w:rsidR="003E380B" w:rsidRPr="003E380B">
        <w:rPr>
          <w:rFonts w:ascii="Segoe UI" w:hAnsi="Segoe UI" w:cs="Segoe UI"/>
          <w:b/>
          <w:bCs/>
          <w:sz w:val="20"/>
          <w:szCs w:val="20"/>
        </w:rPr>
        <w:br/>
        <w:t>G GRUBU</w:t>
      </w:r>
    </w:p>
    <w:p w14:paraId="113C45C8" w14:textId="77777777" w:rsidR="00EC5B58" w:rsidRPr="003E380B" w:rsidRDefault="00EC5B58" w:rsidP="00C16009">
      <w:pPr>
        <w:pStyle w:val="AralkYok"/>
        <w:rPr>
          <w:rFonts w:ascii="Segoe UI" w:hAnsi="Segoe UI" w:cs="Segoe UI"/>
          <w:b/>
          <w:bCs/>
          <w:sz w:val="20"/>
          <w:szCs w:val="20"/>
        </w:rPr>
        <w:sectPr w:rsidR="00EC5B58" w:rsidRPr="003E380B" w:rsidSect="00DA2C46">
          <w:footerReference w:type="default" r:id="rId9"/>
          <w:pgSz w:w="11906" w:h="16838"/>
          <w:pgMar w:top="851" w:right="851" w:bottom="851" w:left="851" w:header="709" w:footer="709" w:gutter="0"/>
          <w:cols w:space="708"/>
          <w:docGrid w:linePitch="360"/>
        </w:sectPr>
      </w:pPr>
    </w:p>
    <w:p w14:paraId="69ECEB04" w14:textId="77777777" w:rsidR="00B6286E" w:rsidRPr="003E380B" w:rsidRDefault="00B6286E" w:rsidP="00536EDA">
      <w:pPr>
        <w:shd w:val="clear" w:color="auto" w:fill="FFFFFF"/>
        <w:spacing w:after="0" w:line="240" w:lineRule="auto"/>
        <w:rPr>
          <w:rFonts w:ascii="Segoe UI" w:eastAsia="Times New Roman" w:hAnsi="Segoe UI" w:cs="Segoe UI"/>
          <w:b/>
          <w:i/>
          <w:iCs/>
          <w:color w:val="424242"/>
          <w:sz w:val="20"/>
          <w:szCs w:val="20"/>
          <w:lang w:eastAsia="tr-TR"/>
        </w:rPr>
        <w:sectPr w:rsidR="00B6286E" w:rsidRPr="003E380B" w:rsidSect="00DA2C46">
          <w:type w:val="continuous"/>
          <w:pgSz w:w="11906" w:h="16838"/>
          <w:pgMar w:top="851" w:right="851" w:bottom="851" w:left="851" w:header="709" w:footer="709" w:gutter="0"/>
          <w:cols w:space="708"/>
          <w:docGrid w:linePitch="360"/>
        </w:sectPr>
      </w:pPr>
      <w:bookmarkStart w:id="0" w:name="_Hlk160626083"/>
    </w:p>
    <w:tbl>
      <w:tblPr>
        <w:tblStyle w:val="TableGrid2"/>
        <w:tblpPr w:leftFromText="141" w:rightFromText="141" w:vertAnchor="text" w:horzAnchor="margin" w:tblpY="11"/>
        <w:tblW w:w="0" w:type="auto"/>
        <w:tblLook w:val="04A0" w:firstRow="1" w:lastRow="0" w:firstColumn="1" w:lastColumn="0" w:noHBand="0" w:noVBand="1"/>
      </w:tblPr>
      <w:tblGrid>
        <w:gridCol w:w="10194"/>
      </w:tblGrid>
      <w:tr w:rsidR="00AC34F5" w:rsidRPr="003E380B" w14:paraId="5A19FBB0" w14:textId="77777777" w:rsidTr="00AC34F5">
        <w:trPr>
          <w:trHeight w:val="233"/>
        </w:trPr>
        <w:tc>
          <w:tcPr>
            <w:tcW w:w="10194" w:type="dxa"/>
          </w:tcPr>
          <w:p w14:paraId="4100E33A" w14:textId="3E1432B2" w:rsidR="00AC34F5" w:rsidRPr="003E380B" w:rsidRDefault="00F009A4" w:rsidP="00AC34F5">
            <w:pPr>
              <w:rPr>
                <w:rFonts w:ascii="Segoe UI" w:hAnsi="Segoe UI" w:cs="Segoe UI"/>
                <w:b/>
                <w:color w:val="000000"/>
                <w:sz w:val="20"/>
                <w:szCs w:val="20"/>
                <w:bdr w:val="none" w:sz="0" w:space="0" w:color="auto" w:frame="1"/>
                <w:shd w:val="clear" w:color="auto" w:fill="FFFFFF"/>
              </w:rPr>
            </w:pPr>
            <w:r w:rsidRPr="003E380B">
              <w:rPr>
                <w:rFonts w:ascii="Segoe UI" w:hAnsi="Segoe UI" w:cs="Segoe UI"/>
                <w:b/>
                <w:color w:val="000000"/>
                <w:sz w:val="20"/>
                <w:szCs w:val="20"/>
                <w:bdr w:val="none" w:sz="0" w:space="0" w:color="auto" w:frame="1"/>
                <w:shd w:val="clear" w:color="auto" w:fill="FFFFFF"/>
              </w:rPr>
              <w:t>ÜNİTE</w:t>
            </w:r>
            <w:r w:rsidR="00145D32" w:rsidRPr="003E380B">
              <w:rPr>
                <w:rFonts w:ascii="Segoe UI" w:hAnsi="Segoe UI" w:cs="Segoe UI"/>
                <w:b/>
                <w:color w:val="000000"/>
                <w:sz w:val="20"/>
                <w:szCs w:val="20"/>
                <w:bdr w:val="none" w:sz="0" w:space="0" w:color="auto" w:frame="1"/>
                <w:shd w:val="clear" w:color="auto" w:fill="FFFFFF"/>
              </w:rPr>
              <w:t>:</w:t>
            </w:r>
            <w:r w:rsidR="0059298D" w:rsidRPr="003E380B">
              <w:rPr>
                <w:rFonts w:ascii="Segoe UI" w:hAnsi="Segoe UI" w:cs="Segoe UI"/>
                <w:b/>
                <w:color w:val="000000"/>
                <w:sz w:val="20"/>
                <w:szCs w:val="20"/>
                <w:bdr w:val="none" w:sz="0" w:space="0" w:color="auto" w:frame="1"/>
                <w:shd w:val="clear" w:color="auto" w:fill="FFFFFF"/>
              </w:rPr>
              <w:t>3 KAZANIM</w:t>
            </w:r>
            <w:r w:rsidR="00AC34F5" w:rsidRPr="003E380B">
              <w:rPr>
                <w:rFonts w:ascii="Segoe UI" w:hAnsi="Segoe UI" w:cs="Segoe UI"/>
                <w:b/>
                <w:color w:val="000000"/>
                <w:sz w:val="20"/>
                <w:szCs w:val="20"/>
                <w:bdr w:val="none" w:sz="0" w:space="0" w:color="auto" w:frame="1"/>
                <w:shd w:val="clear" w:color="auto" w:fill="FFFFFF"/>
              </w:rPr>
              <w:t>:</w:t>
            </w:r>
            <w:r w:rsidR="00AC34F5" w:rsidRPr="003E380B">
              <w:rPr>
                <w:rFonts w:ascii="Segoe UI" w:hAnsi="Segoe UI" w:cs="Segoe UI"/>
                <w:b/>
                <w:sz w:val="20"/>
                <w:szCs w:val="20"/>
              </w:rPr>
              <w:t xml:space="preserve"> </w:t>
            </w:r>
            <w:r w:rsidR="0059298D" w:rsidRPr="003E380B">
              <w:rPr>
                <w:rFonts w:ascii="Segoe UI" w:hAnsi="Segoe UI" w:cs="Segoe UI"/>
                <w:b/>
                <w:sz w:val="20"/>
                <w:szCs w:val="20"/>
              </w:rPr>
              <w:t>A.</w:t>
            </w:r>
            <w:proofErr w:type="gramStart"/>
            <w:r w:rsidR="0059298D" w:rsidRPr="003E380B">
              <w:rPr>
                <w:rFonts w:ascii="Segoe UI" w:hAnsi="Segoe UI" w:cs="Segoe UI"/>
                <w:b/>
                <w:sz w:val="20"/>
                <w:szCs w:val="20"/>
              </w:rPr>
              <w:t>1.1</w:t>
            </w:r>
            <w:proofErr w:type="gramEnd"/>
            <w:r w:rsidR="0059298D" w:rsidRPr="003E380B">
              <w:rPr>
                <w:rFonts w:ascii="Segoe UI" w:hAnsi="Segoe UI" w:cs="Segoe UI"/>
                <w:b/>
                <w:sz w:val="20"/>
                <w:szCs w:val="20"/>
              </w:rPr>
              <w:t xml:space="preserve">. Metinde geçen kelime ve kelime gruplarının anlamlarını tespit eder. </w:t>
            </w:r>
          </w:p>
        </w:tc>
      </w:tr>
    </w:tbl>
    <w:p w14:paraId="75B2BA12" w14:textId="0AB561CF" w:rsidR="00611897" w:rsidRPr="003E380B" w:rsidRDefault="00611897" w:rsidP="00611897">
      <w:pPr>
        <w:spacing w:after="0" w:line="240" w:lineRule="auto"/>
        <w:rPr>
          <w:rFonts w:ascii="Segoe UI" w:hAnsi="Segoe UI" w:cs="Segoe UI"/>
          <w:b/>
          <w:sz w:val="20"/>
          <w:szCs w:val="20"/>
          <w:u w:val="single"/>
        </w:rPr>
      </w:pPr>
    </w:p>
    <w:p w14:paraId="70CC3392" w14:textId="7E384924" w:rsidR="00611897" w:rsidRPr="003E380B" w:rsidRDefault="00611897" w:rsidP="00611897">
      <w:pPr>
        <w:spacing w:after="0" w:line="240" w:lineRule="auto"/>
        <w:rPr>
          <w:rFonts w:ascii="Segoe UI" w:hAnsi="Segoe UI" w:cs="Segoe UI"/>
          <w:bCs/>
          <w:sz w:val="20"/>
          <w:szCs w:val="20"/>
        </w:rPr>
      </w:pPr>
      <w:r w:rsidRPr="003E380B">
        <w:rPr>
          <w:rFonts w:ascii="Segoe UI" w:hAnsi="Segoe UI" w:cs="Segoe UI"/>
          <w:bCs/>
          <w:sz w:val="20"/>
          <w:szCs w:val="20"/>
        </w:rPr>
        <w:t>Cenap Şahabettin'in “Zaman insanları değil, armutları olgunlaştırır." sözü düşüncelerimin ne kadar da doğru olduğunu göstermektedir.</w:t>
      </w:r>
    </w:p>
    <w:p w14:paraId="257BD540" w14:textId="633E5985" w:rsidR="00961017" w:rsidRPr="003E380B" w:rsidRDefault="00961017" w:rsidP="00961017">
      <w:pPr>
        <w:spacing w:after="0" w:line="240" w:lineRule="auto"/>
        <w:rPr>
          <w:rFonts w:ascii="Segoe UI" w:hAnsi="Segoe UI" w:cs="Segoe UI"/>
          <w:b/>
          <w:sz w:val="20"/>
          <w:szCs w:val="20"/>
        </w:rPr>
      </w:pPr>
      <w:r w:rsidRPr="003E380B">
        <w:rPr>
          <w:rFonts w:ascii="Segoe UI" w:hAnsi="Segoe UI" w:cs="Segoe UI"/>
          <w:b/>
          <w:sz w:val="20"/>
          <w:szCs w:val="20"/>
        </w:rPr>
        <w:t>1.Bu parçaya göre olgunlaşmanın</w:t>
      </w:r>
      <w:r w:rsidR="00611897" w:rsidRPr="003E380B">
        <w:rPr>
          <w:rFonts w:ascii="Segoe UI" w:hAnsi="Segoe UI" w:cs="Segoe UI"/>
          <w:b/>
          <w:sz w:val="20"/>
          <w:szCs w:val="20"/>
        </w:rPr>
        <w:t xml:space="preserve"> ölçütü nedir?</w:t>
      </w:r>
    </w:p>
    <w:p w14:paraId="06F24DA9" w14:textId="5FDBF07F" w:rsidR="00961017" w:rsidRPr="003E380B" w:rsidRDefault="00961017" w:rsidP="00961017">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69FD2937" w14:textId="77777777" w:rsidR="00961017" w:rsidRPr="003E380B" w:rsidRDefault="00961017" w:rsidP="00961017">
      <w:pPr>
        <w:spacing w:after="0" w:line="240" w:lineRule="auto"/>
        <w:rPr>
          <w:rFonts w:ascii="Segoe UI" w:hAnsi="Segoe UI" w:cs="Segoe UI"/>
          <w:bCs/>
          <w:sz w:val="20"/>
          <w:szCs w:val="20"/>
        </w:rPr>
      </w:pPr>
    </w:p>
    <w:p w14:paraId="30232462" w14:textId="77777777" w:rsidR="00961017" w:rsidRPr="003E380B" w:rsidRDefault="00961017" w:rsidP="00961017">
      <w:pPr>
        <w:spacing w:after="0" w:line="240" w:lineRule="auto"/>
        <w:rPr>
          <w:rFonts w:ascii="Segoe UI" w:hAnsi="Segoe UI" w:cs="Segoe UI"/>
          <w:bCs/>
          <w:sz w:val="20"/>
          <w:szCs w:val="20"/>
        </w:rPr>
      </w:pPr>
    </w:p>
    <w:tbl>
      <w:tblPr>
        <w:tblStyle w:val="TableGrid2"/>
        <w:tblW w:w="0" w:type="auto"/>
        <w:tblLook w:val="04A0" w:firstRow="1" w:lastRow="0" w:firstColumn="1" w:lastColumn="0" w:noHBand="0" w:noVBand="1"/>
      </w:tblPr>
      <w:tblGrid>
        <w:gridCol w:w="10194"/>
      </w:tblGrid>
      <w:tr w:rsidR="007B1D6D" w:rsidRPr="003E380B" w14:paraId="7D80FDC2" w14:textId="77777777" w:rsidTr="007B1D6D">
        <w:tc>
          <w:tcPr>
            <w:tcW w:w="10194" w:type="dxa"/>
          </w:tcPr>
          <w:p w14:paraId="1C29752D" w14:textId="6CA1D2FD" w:rsidR="007B1D6D" w:rsidRPr="003E380B" w:rsidRDefault="0059298D" w:rsidP="007B1D6D">
            <w:pPr>
              <w:rPr>
                <w:rFonts w:ascii="Segoe UI" w:hAnsi="Segoe UI" w:cs="Segoe UI"/>
                <w:b/>
                <w:color w:val="000000"/>
                <w:sz w:val="20"/>
                <w:szCs w:val="20"/>
                <w:bdr w:val="none" w:sz="0" w:space="0" w:color="auto" w:frame="1"/>
                <w:shd w:val="clear" w:color="auto" w:fill="FFFFFF"/>
              </w:rPr>
            </w:pPr>
            <w:r w:rsidRPr="003E380B">
              <w:rPr>
                <w:rFonts w:ascii="Segoe UI" w:hAnsi="Segoe UI" w:cs="Segoe UI"/>
                <w:b/>
                <w:color w:val="000000"/>
                <w:sz w:val="20"/>
                <w:szCs w:val="20"/>
                <w:bdr w:val="none" w:sz="0" w:space="0" w:color="auto" w:frame="1"/>
                <w:shd w:val="clear" w:color="auto" w:fill="FFFFFF"/>
              </w:rPr>
              <w:t xml:space="preserve">ÜNİTE:3 </w:t>
            </w:r>
            <w:r w:rsidR="007B1D6D" w:rsidRPr="003E380B">
              <w:rPr>
                <w:rFonts w:ascii="Segoe UI" w:hAnsi="Segoe UI" w:cs="Segoe UI"/>
                <w:b/>
                <w:color w:val="000000"/>
                <w:sz w:val="20"/>
                <w:szCs w:val="20"/>
                <w:bdr w:val="none" w:sz="0" w:space="0" w:color="auto" w:frame="1"/>
                <w:shd w:val="clear" w:color="auto" w:fill="FFFFFF"/>
              </w:rPr>
              <w:t>KAZANIM:</w:t>
            </w:r>
            <w:r w:rsidR="007B1D6D" w:rsidRPr="003E380B">
              <w:rPr>
                <w:rFonts w:ascii="Segoe UI" w:hAnsi="Segoe UI" w:cs="Segoe UI"/>
                <w:b/>
                <w:sz w:val="20"/>
                <w:szCs w:val="20"/>
              </w:rPr>
              <w:t xml:space="preserve"> </w:t>
            </w:r>
            <w:r w:rsidRPr="003E380B">
              <w:rPr>
                <w:rFonts w:ascii="Segoe UI" w:hAnsi="Segoe UI" w:cs="Segoe UI"/>
                <w:b/>
                <w:sz w:val="20"/>
                <w:szCs w:val="20"/>
              </w:rPr>
              <w:t>A.</w:t>
            </w:r>
            <w:proofErr w:type="gramStart"/>
            <w:r w:rsidRPr="003E380B">
              <w:rPr>
                <w:rFonts w:ascii="Segoe UI" w:hAnsi="Segoe UI" w:cs="Segoe UI"/>
                <w:b/>
                <w:sz w:val="20"/>
                <w:szCs w:val="20"/>
              </w:rPr>
              <w:t>1.3</w:t>
            </w:r>
            <w:proofErr w:type="gramEnd"/>
            <w:r w:rsidRPr="003E380B">
              <w:rPr>
                <w:rFonts w:ascii="Segoe UI" w:hAnsi="Segoe UI" w:cs="Segoe UI"/>
                <w:b/>
                <w:sz w:val="20"/>
                <w:szCs w:val="20"/>
              </w:rPr>
              <w:t>. Şiirde ahengi sağlayan özellikleri/unsurları belirler.</w:t>
            </w:r>
          </w:p>
        </w:tc>
      </w:tr>
    </w:tbl>
    <w:p w14:paraId="2E9CAEAB" w14:textId="4AC5F51C" w:rsidR="00A542E3" w:rsidRPr="003E380B" w:rsidRDefault="00A542E3" w:rsidP="00741364">
      <w:pPr>
        <w:spacing w:after="0" w:line="360" w:lineRule="auto"/>
        <w:rPr>
          <w:rFonts w:ascii="Segoe UI" w:hAnsi="Segoe UI" w:cs="Segoe UI"/>
          <w:b/>
          <w:iCs/>
          <w:sz w:val="20"/>
          <w:szCs w:val="20"/>
          <w:u w:val="single"/>
          <w:bdr w:val="none" w:sz="0" w:space="0" w:color="auto" w:frame="1"/>
          <w:shd w:val="clear" w:color="auto" w:fill="FFFFFF"/>
        </w:rPr>
      </w:pPr>
    </w:p>
    <w:p w14:paraId="460E81EC" w14:textId="77777777" w:rsidR="00A542E3" w:rsidRPr="003E380B" w:rsidRDefault="00A542E3" w:rsidP="00A542E3">
      <w:pPr>
        <w:pStyle w:val="AralkYok"/>
        <w:rPr>
          <w:rFonts w:ascii="Segoe UI" w:hAnsi="Segoe UI" w:cs="Segoe UI"/>
          <w:sz w:val="20"/>
          <w:szCs w:val="20"/>
          <w:bdr w:val="none" w:sz="0" w:space="0" w:color="auto" w:frame="1"/>
          <w:shd w:val="clear" w:color="auto" w:fill="FFFFFF"/>
        </w:rPr>
      </w:pPr>
      <w:r w:rsidRPr="003E380B">
        <w:rPr>
          <w:rFonts w:ascii="Segoe UI" w:hAnsi="Segoe UI" w:cs="Segoe UI"/>
          <w:sz w:val="20"/>
          <w:szCs w:val="20"/>
          <w:bdr w:val="none" w:sz="0" w:space="0" w:color="auto" w:frame="1"/>
          <w:shd w:val="clear" w:color="auto" w:fill="FFFFFF"/>
        </w:rPr>
        <w:tab/>
      </w:r>
      <w:r w:rsidRPr="003E380B">
        <w:rPr>
          <w:rFonts w:ascii="Segoe UI" w:hAnsi="Segoe UI" w:cs="Segoe UI"/>
          <w:sz w:val="20"/>
          <w:szCs w:val="20"/>
          <w:bdr w:val="none" w:sz="0" w:space="0" w:color="auto" w:frame="1"/>
          <w:shd w:val="clear" w:color="auto" w:fill="FFFFFF"/>
        </w:rPr>
        <w:tab/>
        <w:t xml:space="preserve">Sokaktayım, kimsesiz bir sokak ortasında; </w:t>
      </w:r>
    </w:p>
    <w:p w14:paraId="17B0B140" w14:textId="77777777" w:rsidR="00A542E3" w:rsidRPr="003E380B" w:rsidRDefault="00A542E3" w:rsidP="00A542E3">
      <w:pPr>
        <w:pStyle w:val="AralkYok"/>
        <w:ind w:left="708" w:firstLine="708"/>
        <w:rPr>
          <w:rFonts w:ascii="Segoe UI" w:hAnsi="Segoe UI" w:cs="Segoe UI"/>
          <w:sz w:val="20"/>
          <w:szCs w:val="20"/>
          <w:bdr w:val="none" w:sz="0" w:space="0" w:color="auto" w:frame="1"/>
          <w:shd w:val="clear" w:color="auto" w:fill="FFFFFF"/>
        </w:rPr>
      </w:pPr>
      <w:r w:rsidRPr="003E380B">
        <w:rPr>
          <w:rFonts w:ascii="Segoe UI" w:hAnsi="Segoe UI" w:cs="Segoe UI"/>
          <w:sz w:val="20"/>
          <w:szCs w:val="20"/>
          <w:bdr w:val="none" w:sz="0" w:space="0" w:color="auto" w:frame="1"/>
          <w:shd w:val="clear" w:color="auto" w:fill="FFFFFF"/>
        </w:rPr>
        <w:t xml:space="preserve">Yürüyorum, arkama bakmadan yürüyorum. </w:t>
      </w:r>
    </w:p>
    <w:p w14:paraId="60EF9AD7" w14:textId="77777777" w:rsidR="00A542E3" w:rsidRPr="003E380B" w:rsidRDefault="00A542E3" w:rsidP="00A542E3">
      <w:pPr>
        <w:pStyle w:val="AralkYok"/>
        <w:ind w:left="708" w:firstLine="708"/>
        <w:rPr>
          <w:rFonts w:ascii="Segoe UI" w:hAnsi="Segoe UI" w:cs="Segoe UI"/>
          <w:sz w:val="20"/>
          <w:szCs w:val="20"/>
          <w:bdr w:val="none" w:sz="0" w:space="0" w:color="auto" w:frame="1"/>
          <w:shd w:val="clear" w:color="auto" w:fill="FFFFFF"/>
        </w:rPr>
      </w:pPr>
      <w:r w:rsidRPr="003E380B">
        <w:rPr>
          <w:rFonts w:ascii="Segoe UI" w:hAnsi="Segoe UI" w:cs="Segoe UI"/>
          <w:sz w:val="20"/>
          <w:szCs w:val="20"/>
          <w:bdr w:val="none" w:sz="0" w:space="0" w:color="auto" w:frame="1"/>
          <w:shd w:val="clear" w:color="auto" w:fill="FFFFFF"/>
        </w:rPr>
        <w:t xml:space="preserve">Yolumun karanlığa saplanan noktasında, </w:t>
      </w:r>
    </w:p>
    <w:p w14:paraId="3C9A922B" w14:textId="5E814AD2" w:rsidR="00A542E3" w:rsidRPr="003E380B" w:rsidRDefault="00A542E3" w:rsidP="00A542E3">
      <w:pPr>
        <w:pStyle w:val="AralkYok"/>
        <w:ind w:left="708" w:firstLine="708"/>
        <w:rPr>
          <w:rFonts w:ascii="Segoe UI" w:hAnsi="Segoe UI" w:cs="Segoe UI"/>
          <w:sz w:val="20"/>
          <w:szCs w:val="20"/>
          <w:bdr w:val="none" w:sz="0" w:space="0" w:color="auto" w:frame="1"/>
          <w:shd w:val="clear" w:color="auto" w:fill="FFFFFF"/>
        </w:rPr>
      </w:pPr>
      <w:r w:rsidRPr="003E380B">
        <w:rPr>
          <w:rFonts w:ascii="Segoe UI" w:hAnsi="Segoe UI" w:cs="Segoe UI"/>
          <w:sz w:val="20"/>
          <w:szCs w:val="20"/>
          <w:bdr w:val="none" w:sz="0" w:space="0" w:color="auto" w:frame="1"/>
          <w:shd w:val="clear" w:color="auto" w:fill="FFFFFF"/>
        </w:rPr>
        <w:t>Sanki beni bekleyen bir hayal görüyorum.</w:t>
      </w:r>
    </w:p>
    <w:p w14:paraId="518A684A" w14:textId="4FC41003" w:rsidR="00A542E3" w:rsidRPr="003E380B" w:rsidRDefault="00A542E3" w:rsidP="00A542E3">
      <w:pPr>
        <w:pStyle w:val="AralkYok"/>
        <w:ind w:left="708" w:firstLine="708"/>
        <w:rPr>
          <w:rFonts w:ascii="Segoe UI" w:hAnsi="Segoe UI" w:cs="Segoe UI"/>
          <w:sz w:val="20"/>
          <w:szCs w:val="20"/>
          <w:bdr w:val="none" w:sz="0" w:space="0" w:color="auto" w:frame="1"/>
          <w:shd w:val="clear" w:color="auto" w:fill="FFFFFF"/>
        </w:rPr>
      </w:pPr>
      <w:r w:rsidRPr="003E380B">
        <w:rPr>
          <w:rFonts w:ascii="Segoe UI" w:hAnsi="Segoe UI" w:cs="Segoe UI"/>
          <w:sz w:val="20"/>
          <w:szCs w:val="20"/>
          <w:bdr w:val="none" w:sz="0" w:space="0" w:color="auto" w:frame="1"/>
          <w:shd w:val="clear" w:color="auto" w:fill="FFFFFF"/>
        </w:rPr>
        <w:t xml:space="preserve">                          (Necip Fazıl Kısakürek/Kaldırımlar)</w:t>
      </w:r>
    </w:p>
    <w:p w14:paraId="6AEB2593" w14:textId="43FEF446" w:rsidR="00A542E3" w:rsidRPr="003E380B" w:rsidRDefault="0067699A" w:rsidP="00A542E3">
      <w:pPr>
        <w:pStyle w:val="AralkYok"/>
        <w:rPr>
          <w:rFonts w:ascii="Segoe UI" w:hAnsi="Segoe UI" w:cs="Segoe UI"/>
          <w:b/>
          <w:bCs/>
          <w:sz w:val="20"/>
          <w:szCs w:val="20"/>
          <w:bdr w:val="none" w:sz="0" w:space="0" w:color="auto" w:frame="1"/>
          <w:shd w:val="clear" w:color="auto" w:fill="FFFFFF"/>
        </w:rPr>
      </w:pPr>
      <w:bookmarkStart w:id="1" w:name="_Hlk160631066"/>
      <w:r w:rsidRPr="003E380B">
        <w:rPr>
          <w:rFonts w:ascii="Segoe UI" w:hAnsi="Segoe UI" w:cs="Segoe UI"/>
          <w:b/>
          <w:bCs/>
          <w:sz w:val="20"/>
          <w:szCs w:val="20"/>
          <w:bdr w:val="none" w:sz="0" w:space="0" w:color="auto" w:frame="1"/>
          <w:shd w:val="clear" w:color="auto" w:fill="FFFFFF"/>
        </w:rPr>
        <w:t>2.</w:t>
      </w:r>
      <w:r w:rsidR="00A542E3" w:rsidRPr="003E380B">
        <w:rPr>
          <w:rFonts w:ascii="Segoe UI" w:hAnsi="Segoe UI" w:cs="Segoe UI"/>
          <w:b/>
          <w:bCs/>
          <w:sz w:val="20"/>
          <w:szCs w:val="20"/>
          <w:bdr w:val="none" w:sz="0" w:space="0" w:color="auto" w:frame="1"/>
          <w:shd w:val="clear" w:color="auto" w:fill="FFFFFF"/>
        </w:rPr>
        <w:t xml:space="preserve">Yukarıdaki dörtlüğün </w:t>
      </w:r>
      <w:r w:rsidR="00A542E3" w:rsidRPr="003E380B">
        <w:rPr>
          <w:rFonts w:ascii="Segoe UI" w:hAnsi="Segoe UI" w:cs="Segoe UI"/>
          <w:b/>
          <w:bCs/>
          <w:sz w:val="20"/>
          <w:szCs w:val="20"/>
          <w:u w:val="single"/>
          <w:bdr w:val="none" w:sz="0" w:space="0" w:color="auto" w:frame="1"/>
          <w:shd w:val="clear" w:color="auto" w:fill="FFFFFF"/>
        </w:rPr>
        <w:t>uyak örgüsü türünü</w:t>
      </w:r>
      <w:r w:rsidR="00A542E3" w:rsidRPr="003E380B">
        <w:rPr>
          <w:rFonts w:ascii="Segoe UI" w:hAnsi="Segoe UI" w:cs="Segoe UI"/>
          <w:b/>
          <w:bCs/>
          <w:sz w:val="20"/>
          <w:szCs w:val="20"/>
          <w:bdr w:val="none" w:sz="0" w:space="0" w:color="auto" w:frame="1"/>
          <w:shd w:val="clear" w:color="auto" w:fill="FFFFFF"/>
        </w:rPr>
        <w:t xml:space="preserve"> belirleyiniz?</w:t>
      </w:r>
    </w:p>
    <w:bookmarkEnd w:id="1"/>
    <w:p w14:paraId="6CB39667" w14:textId="77777777" w:rsidR="00961017" w:rsidRPr="003E380B" w:rsidRDefault="00961017" w:rsidP="00961017">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4C2958E9" w14:textId="7BDCDDF1" w:rsidR="009042FC" w:rsidRPr="003E380B" w:rsidRDefault="009042FC" w:rsidP="00961017">
      <w:pPr>
        <w:pStyle w:val="AralkYok"/>
        <w:rPr>
          <w:rFonts w:ascii="Segoe UI" w:hAnsi="Segoe UI" w:cs="Segoe UI"/>
          <w:b/>
          <w:bCs/>
          <w:sz w:val="20"/>
          <w:szCs w:val="20"/>
          <w:bdr w:val="none" w:sz="0" w:space="0" w:color="auto" w:frame="1"/>
          <w:shd w:val="clear" w:color="auto" w:fill="FFFFFF"/>
        </w:rPr>
      </w:pPr>
    </w:p>
    <w:p w14:paraId="633B7211" w14:textId="77777777" w:rsidR="00961017" w:rsidRPr="003E380B" w:rsidRDefault="00961017" w:rsidP="00961017">
      <w:pPr>
        <w:pStyle w:val="AralkYok"/>
        <w:rPr>
          <w:rFonts w:ascii="Segoe UI" w:hAnsi="Segoe UI" w:cs="Segoe UI"/>
          <w:b/>
          <w:bCs/>
          <w:sz w:val="20"/>
          <w:szCs w:val="20"/>
          <w:bdr w:val="none" w:sz="0" w:space="0" w:color="auto" w:frame="1"/>
          <w:shd w:val="clear" w:color="auto" w:fill="FFFFFF"/>
        </w:rPr>
      </w:pPr>
    </w:p>
    <w:tbl>
      <w:tblPr>
        <w:tblStyle w:val="TableGrid4"/>
        <w:tblW w:w="0" w:type="auto"/>
        <w:tblLook w:val="04A0" w:firstRow="1" w:lastRow="0" w:firstColumn="1" w:lastColumn="0" w:noHBand="0" w:noVBand="1"/>
      </w:tblPr>
      <w:tblGrid>
        <w:gridCol w:w="10194"/>
      </w:tblGrid>
      <w:tr w:rsidR="00741364" w:rsidRPr="003E380B" w14:paraId="622A3E60" w14:textId="77777777" w:rsidTr="00C36783">
        <w:tc>
          <w:tcPr>
            <w:tcW w:w="10194" w:type="dxa"/>
          </w:tcPr>
          <w:p w14:paraId="302DA546" w14:textId="31D373A3" w:rsidR="00741364" w:rsidRPr="003E380B" w:rsidRDefault="0059298D" w:rsidP="00C36783">
            <w:pPr>
              <w:rPr>
                <w:rFonts w:ascii="Segoe UI" w:hAnsi="Segoe UI" w:cs="Segoe UI"/>
                <w:b/>
                <w:color w:val="000000"/>
                <w:sz w:val="20"/>
                <w:szCs w:val="20"/>
                <w:bdr w:val="none" w:sz="0" w:space="0" w:color="auto" w:frame="1"/>
                <w:shd w:val="clear" w:color="auto" w:fill="FFFFFF"/>
              </w:rPr>
            </w:pPr>
            <w:r w:rsidRPr="003E380B">
              <w:rPr>
                <w:rFonts w:ascii="Segoe UI" w:hAnsi="Segoe UI" w:cs="Segoe UI"/>
                <w:b/>
                <w:color w:val="000000"/>
                <w:sz w:val="20"/>
                <w:szCs w:val="20"/>
                <w:bdr w:val="none" w:sz="0" w:space="0" w:color="auto" w:frame="1"/>
                <w:shd w:val="clear" w:color="auto" w:fill="FFFFFF"/>
              </w:rPr>
              <w:t xml:space="preserve">ÜNİTE:4 </w:t>
            </w:r>
            <w:r w:rsidR="00741364" w:rsidRPr="003E380B">
              <w:rPr>
                <w:rFonts w:ascii="Segoe UI" w:hAnsi="Segoe UI" w:cs="Segoe UI"/>
                <w:b/>
                <w:color w:val="000000"/>
                <w:sz w:val="20"/>
                <w:szCs w:val="20"/>
                <w:bdr w:val="none" w:sz="0" w:space="0" w:color="auto" w:frame="1"/>
                <w:shd w:val="clear" w:color="auto" w:fill="FFFFFF"/>
              </w:rPr>
              <w:t xml:space="preserve">KAZANIM: </w:t>
            </w:r>
            <w:r w:rsidRPr="003E380B">
              <w:rPr>
                <w:rFonts w:ascii="Segoe UI" w:hAnsi="Segoe UI" w:cs="Segoe UI"/>
                <w:b/>
                <w:color w:val="000000"/>
                <w:sz w:val="20"/>
                <w:szCs w:val="20"/>
                <w:bdr w:val="none" w:sz="0" w:space="0" w:color="auto" w:frame="1"/>
                <w:shd w:val="clear" w:color="auto" w:fill="FFFFFF"/>
              </w:rPr>
              <w:t>A.2. 1. Metinde geçen kelime ve kelime gruplarının anlamlarını tespit eder.</w:t>
            </w:r>
          </w:p>
        </w:tc>
      </w:tr>
    </w:tbl>
    <w:p w14:paraId="10AFBBEF" w14:textId="147768DF" w:rsidR="00EA62DB" w:rsidRPr="003E380B" w:rsidRDefault="00EA62DB" w:rsidP="00274BA2">
      <w:pPr>
        <w:spacing w:after="0" w:line="240" w:lineRule="auto"/>
        <w:rPr>
          <w:rFonts w:ascii="Segoe UI" w:hAnsi="Segoe UI" w:cs="Segoe UI"/>
          <w:b/>
          <w:sz w:val="20"/>
          <w:szCs w:val="20"/>
          <w:u w:val="single"/>
        </w:rPr>
      </w:pPr>
    </w:p>
    <w:p w14:paraId="125A22FA" w14:textId="77777777" w:rsidR="00EA62DB" w:rsidRPr="003E380B" w:rsidRDefault="00EA62DB" w:rsidP="00EA62DB">
      <w:pPr>
        <w:spacing w:after="0" w:line="240" w:lineRule="auto"/>
        <w:rPr>
          <w:rFonts w:ascii="Segoe UI" w:hAnsi="Segoe UI" w:cs="Segoe UI"/>
          <w:bCs/>
          <w:iCs/>
          <w:sz w:val="20"/>
          <w:szCs w:val="20"/>
          <w:bdr w:val="none" w:sz="0" w:space="0" w:color="auto" w:frame="1"/>
          <w:shd w:val="clear" w:color="auto" w:fill="FFFFFF"/>
        </w:rPr>
      </w:pPr>
      <w:r w:rsidRPr="003E380B">
        <w:rPr>
          <w:rFonts w:ascii="Segoe UI" w:hAnsi="Segoe UI" w:cs="Segoe UI"/>
          <w:bCs/>
          <w:iCs/>
          <w:sz w:val="20"/>
          <w:szCs w:val="20"/>
          <w:bdr w:val="none" w:sz="0" w:space="0" w:color="auto" w:frame="1"/>
          <w:shd w:val="clear" w:color="auto" w:fill="FFFFFF"/>
        </w:rPr>
        <w:t>Farklı zamanlarda yazılan ancak aynı yöne bakan ve yoldaki işaretleri belirginleştirme görevi üstlenen</w:t>
      </w:r>
    </w:p>
    <w:p w14:paraId="426EB222" w14:textId="31378BCA" w:rsidR="00EA62DB" w:rsidRPr="003E380B" w:rsidRDefault="00EA62DB" w:rsidP="00EA62DB">
      <w:pPr>
        <w:spacing w:after="0" w:line="240" w:lineRule="auto"/>
        <w:rPr>
          <w:rFonts w:ascii="Segoe UI" w:hAnsi="Segoe UI" w:cs="Segoe UI"/>
          <w:bCs/>
          <w:iCs/>
          <w:sz w:val="20"/>
          <w:szCs w:val="20"/>
          <w:bdr w:val="none" w:sz="0" w:space="0" w:color="auto" w:frame="1"/>
          <w:shd w:val="clear" w:color="auto" w:fill="FFFFFF"/>
        </w:rPr>
      </w:pPr>
      <w:proofErr w:type="gramStart"/>
      <w:r w:rsidRPr="003E380B">
        <w:rPr>
          <w:rFonts w:ascii="Segoe UI" w:hAnsi="Segoe UI" w:cs="Segoe UI"/>
          <w:bCs/>
          <w:iCs/>
          <w:sz w:val="20"/>
          <w:szCs w:val="20"/>
          <w:bdr w:val="none" w:sz="0" w:space="0" w:color="auto" w:frame="1"/>
          <w:shd w:val="clear" w:color="auto" w:fill="FFFFFF"/>
        </w:rPr>
        <w:t>yazıları</w:t>
      </w:r>
      <w:proofErr w:type="gramEnd"/>
      <w:r w:rsidRPr="003E380B">
        <w:rPr>
          <w:rFonts w:ascii="Segoe UI" w:hAnsi="Segoe UI" w:cs="Segoe UI"/>
          <w:bCs/>
          <w:iCs/>
          <w:sz w:val="20"/>
          <w:szCs w:val="20"/>
          <w:bdr w:val="none" w:sz="0" w:space="0" w:color="auto" w:frame="1"/>
          <w:shd w:val="clear" w:color="auto" w:fill="FFFFFF"/>
        </w:rPr>
        <w:t xml:space="preserve"> tek kitap altında toplayan Eskilerin Masalları, bu hafta çıktı (yayımlandı). Tarihçi - yazar Mustafa</w:t>
      </w:r>
    </w:p>
    <w:p w14:paraId="49774561" w14:textId="7F538291" w:rsidR="00EA62DB" w:rsidRPr="003E380B" w:rsidRDefault="00EA62DB" w:rsidP="00EA62DB">
      <w:pPr>
        <w:spacing w:after="0" w:line="240" w:lineRule="auto"/>
        <w:rPr>
          <w:rFonts w:ascii="Segoe UI" w:hAnsi="Segoe UI" w:cs="Segoe UI"/>
          <w:bCs/>
          <w:iCs/>
          <w:sz w:val="20"/>
          <w:szCs w:val="20"/>
          <w:bdr w:val="none" w:sz="0" w:space="0" w:color="auto" w:frame="1"/>
          <w:shd w:val="clear" w:color="auto" w:fill="FFFFFF"/>
        </w:rPr>
      </w:pPr>
      <w:r w:rsidRPr="003E380B">
        <w:rPr>
          <w:rFonts w:ascii="Segoe UI" w:hAnsi="Segoe UI" w:cs="Segoe UI"/>
          <w:bCs/>
          <w:iCs/>
          <w:sz w:val="20"/>
          <w:szCs w:val="20"/>
          <w:bdr w:val="none" w:sz="0" w:space="0" w:color="auto" w:frame="1"/>
          <w:shd w:val="clear" w:color="auto" w:fill="FFFFFF"/>
        </w:rPr>
        <w:t>Coşkun'un, "Eskilerin Şehirleri, Eskilerin Ramazanları, Eskilerin İdraki (anlayışı)" gibi başlıklar altında</w:t>
      </w:r>
    </w:p>
    <w:p w14:paraId="00F80F65" w14:textId="7DBED472" w:rsidR="00EA62DB" w:rsidRPr="003E380B" w:rsidRDefault="00EA62DB" w:rsidP="00EA62DB">
      <w:pPr>
        <w:spacing w:after="0" w:line="240" w:lineRule="auto"/>
        <w:rPr>
          <w:rFonts w:ascii="Segoe UI" w:hAnsi="Segoe UI" w:cs="Segoe UI"/>
          <w:bCs/>
          <w:iCs/>
          <w:sz w:val="20"/>
          <w:szCs w:val="20"/>
          <w:bdr w:val="none" w:sz="0" w:space="0" w:color="auto" w:frame="1"/>
          <w:shd w:val="clear" w:color="auto" w:fill="FFFFFF"/>
        </w:rPr>
      </w:pPr>
      <w:proofErr w:type="gramStart"/>
      <w:r w:rsidRPr="003E380B">
        <w:rPr>
          <w:rFonts w:ascii="Segoe UI" w:hAnsi="Segoe UI" w:cs="Segoe UI"/>
          <w:bCs/>
          <w:iCs/>
          <w:sz w:val="20"/>
          <w:szCs w:val="20"/>
          <w:bdr w:val="none" w:sz="0" w:space="0" w:color="auto" w:frame="1"/>
          <w:shd w:val="clear" w:color="auto" w:fill="FFFFFF"/>
        </w:rPr>
        <w:t>topladığı</w:t>
      </w:r>
      <w:proofErr w:type="gramEnd"/>
      <w:r w:rsidRPr="003E380B">
        <w:rPr>
          <w:rFonts w:ascii="Segoe UI" w:hAnsi="Segoe UI" w:cs="Segoe UI"/>
          <w:bCs/>
          <w:iCs/>
          <w:sz w:val="20"/>
          <w:szCs w:val="20"/>
          <w:bdr w:val="none" w:sz="0" w:space="0" w:color="auto" w:frame="1"/>
          <w:shd w:val="clear" w:color="auto" w:fill="FFFFFF"/>
        </w:rPr>
        <w:t xml:space="preserve"> (bir araya getirdiği) kitapta, tarihî eserlere dair görüş ve önerilerle (tavsiyelerle) kitap tanıtımları</w:t>
      </w:r>
    </w:p>
    <w:p w14:paraId="5E2991B0" w14:textId="76DD52BD" w:rsidR="00EA62DB" w:rsidRPr="003E380B" w:rsidRDefault="00EA62DB" w:rsidP="00EA62DB">
      <w:pPr>
        <w:spacing w:after="0" w:line="240" w:lineRule="auto"/>
        <w:rPr>
          <w:rFonts w:ascii="Segoe UI" w:hAnsi="Segoe UI" w:cs="Segoe UI"/>
          <w:bCs/>
          <w:iCs/>
          <w:sz w:val="20"/>
          <w:szCs w:val="20"/>
          <w:bdr w:val="none" w:sz="0" w:space="0" w:color="auto" w:frame="1"/>
          <w:shd w:val="clear" w:color="auto" w:fill="FFFFFF"/>
        </w:rPr>
      </w:pPr>
      <w:proofErr w:type="gramStart"/>
      <w:r w:rsidRPr="003E380B">
        <w:rPr>
          <w:rFonts w:ascii="Segoe UI" w:hAnsi="Segoe UI" w:cs="Segoe UI"/>
          <w:bCs/>
          <w:iCs/>
          <w:sz w:val="20"/>
          <w:szCs w:val="20"/>
          <w:bdr w:val="none" w:sz="0" w:space="0" w:color="auto" w:frame="1"/>
          <w:shd w:val="clear" w:color="auto" w:fill="FFFFFF"/>
        </w:rPr>
        <w:t>yer</w:t>
      </w:r>
      <w:proofErr w:type="gramEnd"/>
      <w:r w:rsidRPr="003E380B">
        <w:rPr>
          <w:rFonts w:ascii="Segoe UI" w:hAnsi="Segoe UI" w:cs="Segoe UI"/>
          <w:bCs/>
          <w:iCs/>
          <w:sz w:val="20"/>
          <w:szCs w:val="20"/>
          <w:bdr w:val="none" w:sz="0" w:space="0" w:color="auto" w:frame="1"/>
          <w:shd w:val="clear" w:color="auto" w:fill="FFFFFF"/>
        </w:rPr>
        <w:t xml:space="preserve"> alıyor. Kitabın temeline (kapağına) medeniyeti yerleştiren yazar, aslında bize bundan bağımsız bir</w:t>
      </w:r>
    </w:p>
    <w:p w14:paraId="0A7EAC7A" w14:textId="7BC6FE4D" w:rsidR="00EA62DB" w:rsidRPr="003E380B" w:rsidRDefault="00EA62DB" w:rsidP="00EA62DB">
      <w:pPr>
        <w:spacing w:after="0" w:line="240" w:lineRule="auto"/>
        <w:rPr>
          <w:rFonts w:ascii="Segoe UI" w:hAnsi="Segoe UI" w:cs="Segoe UI"/>
          <w:bCs/>
          <w:iCs/>
          <w:sz w:val="20"/>
          <w:szCs w:val="20"/>
          <w:bdr w:val="none" w:sz="0" w:space="0" w:color="auto" w:frame="1"/>
          <w:shd w:val="clear" w:color="auto" w:fill="FFFFFF"/>
        </w:rPr>
      </w:pPr>
      <w:proofErr w:type="gramStart"/>
      <w:r w:rsidRPr="003E380B">
        <w:rPr>
          <w:rFonts w:ascii="Segoe UI" w:hAnsi="Segoe UI" w:cs="Segoe UI"/>
          <w:bCs/>
          <w:iCs/>
          <w:sz w:val="20"/>
          <w:szCs w:val="20"/>
          <w:bdr w:val="none" w:sz="0" w:space="0" w:color="auto" w:frame="1"/>
          <w:shd w:val="clear" w:color="auto" w:fill="FFFFFF"/>
        </w:rPr>
        <w:t>geleceği</w:t>
      </w:r>
      <w:proofErr w:type="gramEnd"/>
      <w:r w:rsidRPr="003E380B">
        <w:rPr>
          <w:rFonts w:ascii="Segoe UI" w:hAnsi="Segoe UI" w:cs="Segoe UI"/>
          <w:bCs/>
          <w:iCs/>
          <w:sz w:val="20"/>
          <w:szCs w:val="20"/>
          <w:bdr w:val="none" w:sz="0" w:space="0" w:color="auto" w:frame="1"/>
          <w:shd w:val="clear" w:color="auto" w:fill="FFFFFF"/>
        </w:rPr>
        <w:t xml:space="preserve"> tasavvur dahi edemeyeceğimizi söylüyor.</w:t>
      </w:r>
    </w:p>
    <w:p w14:paraId="6F204A9A" w14:textId="26EE034A" w:rsidR="00741364" w:rsidRPr="003E380B" w:rsidRDefault="0067699A" w:rsidP="00274BA2">
      <w:pPr>
        <w:spacing w:after="0" w:line="240" w:lineRule="auto"/>
        <w:rPr>
          <w:rFonts w:ascii="Segoe UI" w:hAnsi="Segoe UI" w:cs="Segoe UI"/>
          <w:b/>
          <w:sz w:val="20"/>
          <w:szCs w:val="20"/>
        </w:rPr>
      </w:pPr>
      <w:r w:rsidRPr="003E380B">
        <w:rPr>
          <w:rFonts w:ascii="Segoe UI" w:hAnsi="Segoe UI" w:cs="Segoe UI"/>
          <w:b/>
          <w:sz w:val="20"/>
          <w:szCs w:val="20"/>
        </w:rPr>
        <w:t>3.</w:t>
      </w:r>
      <w:r w:rsidR="00EA62DB" w:rsidRPr="003E380B">
        <w:rPr>
          <w:rFonts w:ascii="Segoe UI" w:hAnsi="Segoe UI" w:cs="Segoe UI"/>
          <w:b/>
          <w:sz w:val="20"/>
          <w:szCs w:val="20"/>
        </w:rPr>
        <w:t>Bu parçada, parantez içinde verilen anlamıyla uyuşmayan kelimeyi belirleyiniz?</w:t>
      </w:r>
    </w:p>
    <w:p w14:paraId="71113983"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5A749095" w14:textId="77777777" w:rsidR="00EA62DB" w:rsidRPr="003E380B" w:rsidRDefault="00EA62DB" w:rsidP="00274BA2">
      <w:pPr>
        <w:spacing w:after="0" w:line="240" w:lineRule="auto"/>
        <w:rPr>
          <w:rFonts w:ascii="Segoe UI" w:hAnsi="Segoe UI" w:cs="Segoe UI"/>
          <w:b/>
          <w:sz w:val="20"/>
          <w:szCs w:val="20"/>
        </w:rPr>
      </w:pPr>
    </w:p>
    <w:p w14:paraId="3CD84DE0" w14:textId="77777777" w:rsidR="0067699A" w:rsidRPr="003E380B" w:rsidRDefault="0067699A" w:rsidP="00274BA2">
      <w:pPr>
        <w:spacing w:after="0" w:line="240" w:lineRule="auto"/>
        <w:rPr>
          <w:rFonts w:ascii="Segoe UI" w:hAnsi="Segoe UI" w:cs="Segoe UI"/>
          <w:bCs/>
          <w:iCs/>
          <w:sz w:val="20"/>
          <w:szCs w:val="20"/>
          <w:bdr w:val="none" w:sz="0" w:space="0" w:color="auto" w:frame="1"/>
          <w:shd w:val="clear" w:color="auto" w:fill="FFFFFF"/>
        </w:rPr>
      </w:pPr>
    </w:p>
    <w:tbl>
      <w:tblPr>
        <w:tblStyle w:val="TabloKlavuzu"/>
        <w:tblW w:w="0" w:type="auto"/>
        <w:tblLook w:val="04A0" w:firstRow="1" w:lastRow="0" w:firstColumn="1" w:lastColumn="0" w:noHBand="0" w:noVBand="1"/>
      </w:tblPr>
      <w:tblGrid>
        <w:gridCol w:w="10194"/>
      </w:tblGrid>
      <w:tr w:rsidR="00EC5B58" w:rsidRPr="003E380B" w14:paraId="1ADD92B3" w14:textId="77777777" w:rsidTr="00FD5955">
        <w:tc>
          <w:tcPr>
            <w:tcW w:w="10194" w:type="dxa"/>
          </w:tcPr>
          <w:p w14:paraId="44DAD9AD" w14:textId="5D82C6DB" w:rsidR="00835A29" w:rsidRPr="003E380B" w:rsidRDefault="0059298D" w:rsidP="00FD5955">
            <w:pPr>
              <w:pStyle w:val="AralkYok"/>
              <w:rPr>
                <w:rFonts w:ascii="Segoe UI" w:hAnsi="Segoe UI" w:cs="Segoe UI"/>
                <w:b/>
                <w:color w:val="FF0000"/>
                <w:sz w:val="20"/>
                <w:szCs w:val="20"/>
                <w:bdr w:val="none" w:sz="0" w:space="0" w:color="auto" w:frame="1"/>
                <w:shd w:val="clear" w:color="auto" w:fill="FFFFFF"/>
              </w:rPr>
            </w:pPr>
            <w:bookmarkStart w:id="2" w:name="_Hlk160626950"/>
            <w:r w:rsidRPr="003E380B">
              <w:rPr>
                <w:rFonts w:ascii="Segoe UI" w:hAnsi="Segoe UI" w:cs="Segoe UI"/>
                <w:b/>
                <w:color w:val="FF0000"/>
                <w:sz w:val="20"/>
                <w:szCs w:val="20"/>
                <w:bdr w:val="none" w:sz="0" w:space="0" w:color="auto" w:frame="1"/>
                <w:shd w:val="clear" w:color="auto" w:fill="FFFFFF"/>
              </w:rPr>
              <w:t xml:space="preserve">ÜNİTE:4 </w:t>
            </w:r>
            <w:r w:rsidR="00835A29" w:rsidRPr="003E380B">
              <w:rPr>
                <w:rFonts w:ascii="Segoe UI" w:hAnsi="Segoe UI" w:cs="Segoe UI"/>
                <w:b/>
                <w:color w:val="FF0000"/>
                <w:sz w:val="20"/>
                <w:szCs w:val="20"/>
                <w:bdr w:val="none" w:sz="0" w:space="0" w:color="auto" w:frame="1"/>
                <w:shd w:val="clear" w:color="auto" w:fill="FFFFFF"/>
              </w:rPr>
              <w:t>KAZANIM:</w:t>
            </w:r>
            <w:r w:rsidR="00835A29" w:rsidRPr="003E380B">
              <w:rPr>
                <w:rFonts w:ascii="Segoe UI" w:hAnsi="Segoe UI" w:cs="Segoe UI"/>
                <w:b/>
                <w:color w:val="FF0000"/>
                <w:sz w:val="20"/>
                <w:szCs w:val="20"/>
              </w:rPr>
              <w:t xml:space="preserve"> </w:t>
            </w:r>
            <w:r w:rsidRPr="003E380B">
              <w:rPr>
                <w:rFonts w:ascii="Segoe UI" w:hAnsi="Segoe UI" w:cs="Segoe UI"/>
                <w:b/>
                <w:color w:val="FF0000"/>
                <w:sz w:val="20"/>
                <w:szCs w:val="20"/>
                <w:bdr w:val="none" w:sz="0" w:space="0" w:color="auto" w:frame="1"/>
                <w:shd w:val="clear" w:color="auto" w:fill="FFFFFF"/>
              </w:rPr>
              <w:t>A.2. 2. Metnin türünün ortaya çıkışı ve tarihsel dönem ile ilişkisini belirler.</w:t>
            </w:r>
          </w:p>
        </w:tc>
      </w:tr>
      <w:bookmarkEnd w:id="2"/>
    </w:tbl>
    <w:p w14:paraId="43C77DFB" w14:textId="712CE1AC" w:rsidR="00217C20" w:rsidRPr="003E380B" w:rsidRDefault="00217C20" w:rsidP="00747C27">
      <w:pPr>
        <w:spacing w:after="0" w:line="240" w:lineRule="auto"/>
        <w:rPr>
          <w:rFonts w:ascii="Segoe UI" w:hAnsi="Segoe UI" w:cs="Segoe UI"/>
          <w:b/>
          <w:bCs/>
          <w:sz w:val="20"/>
          <w:szCs w:val="20"/>
          <w:u w:val="single"/>
        </w:rPr>
      </w:pPr>
    </w:p>
    <w:p w14:paraId="3B561F18" w14:textId="61DA6E08" w:rsidR="00217C20" w:rsidRPr="003E380B" w:rsidRDefault="0067699A" w:rsidP="00747C27">
      <w:pPr>
        <w:spacing w:after="0" w:line="240" w:lineRule="auto"/>
        <w:rPr>
          <w:rFonts w:ascii="Segoe UI" w:hAnsi="Segoe UI" w:cs="Segoe UI"/>
          <w:b/>
          <w:bCs/>
          <w:sz w:val="20"/>
          <w:szCs w:val="20"/>
        </w:rPr>
      </w:pPr>
      <w:r w:rsidRPr="003E380B">
        <w:rPr>
          <w:rFonts w:ascii="Segoe UI" w:hAnsi="Segoe UI" w:cs="Segoe UI"/>
          <w:b/>
          <w:bCs/>
          <w:sz w:val="20"/>
          <w:szCs w:val="20"/>
        </w:rPr>
        <w:t>4.</w:t>
      </w:r>
      <w:r w:rsidR="00217C20" w:rsidRPr="003E380B">
        <w:rPr>
          <w:rFonts w:ascii="Segoe UI" w:hAnsi="Segoe UI" w:cs="Segoe UI"/>
          <w:b/>
          <w:bCs/>
          <w:sz w:val="20"/>
          <w:szCs w:val="20"/>
        </w:rPr>
        <w:t>Kurtuluş Savaşı’nı konu alan romanlardan beş tanesini yazınız?</w:t>
      </w:r>
    </w:p>
    <w:p w14:paraId="13BC0E23"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30771767"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2527CF07" w14:textId="77777777" w:rsidR="003E380B" w:rsidRPr="003E380B" w:rsidRDefault="003E380B" w:rsidP="0067699A">
      <w:pPr>
        <w:spacing w:after="0" w:line="240" w:lineRule="auto"/>
        <w:rPr>
          <w:rFonts w:ascii="Segoe UI" w:hAnsi="Segoe UI" w:cs="Segoe UI"/>
          <w:bCs/>
          <w:sz w:val="20"/>
          <w:szCs w:val="20"/>
        </w:rPr>
      </w:pPr>
    </w:p>
    <w:p w14:paraId="47B01123" w14:textId="77777777" w:rsidR="0076359A" w:rsidRPr="003E380B" w:rsidRDefault="0076359A" w:rsidP="00747C27">
      <w:pPr>
        <w:spacing w:after="0" w:line="240" w:lineRule="auto"/>
        <w:rPr>
          <w:rFonts w:ascii="Segoe UI" w:hAnsi="Segoe UI" w:cs="Segoe UI"/>
          <w:b/>
          <w:iCs/>
          <w:sz w:val="20"/>
          <w:szCs w:val="20"/>
          <w:bdr w:val="none" w:sz="0" w:space="0" w:color="auto" w:frame="1"/>
          <w:shd w:val="clear" w:color="auto" w:fill="FFFFFF"/>
        </w:rPr>
      </w:pPr>
    </w:p>
    <w:tbl>
      <w:tblPr>
        <w:tblStyle w:val="TabloKlavuzu"/>
        <w:tblW w:w="0" w:type="auto"/>
        <w:tblLook w:val="04A0" w:firstRow="1" w:lastRow="0" w:firstColumn="1" w:lastColumn="0" w:noHBand="0" w:noVBand="1"/>
      </w:tblPr>
      <w:tblGrid>
        <w:gridCol w:w="10194"/>
      </w:tblGrid>
      <w:tr w:rsidR="009F3B03" w:rsidRPr="003E380B" w14:paraId="63A5CB87" w14:textId="77777777" w:rsidTr="00CC2E79">
        <w:tc>
          <w:tcPr>
            <w:tcW w:w="10194" w:type="dxa"/>
          </w:tcPr>
          <w:p w14:paraId="2A002C07" w14:textId="4A08F0E0" w:rsidR="009F3B03" w:rsidRPr="003E380B" w:rsidRDefault="00EC5B58" w:rsidP="00CC2E79">
            <w:pPr>
              <w:pStyle w:val="AralkYok"/>
              <w:rPr>
                <w:rFonts w:ascii="Segoe UI" w:hAnsi="Segoe UI" w:cs="Segoe UI"/>
                <w:b/>
                <w:color w:val="000000"/>
                <w:sz w:val="20"/>
                <w:szCs w:val="20"/>
                <w:bdr w:val="none" w:sz="0" w:space="0" w:color="auto" w:frame="1"/>
                <w:shd w:val="clear" w:color="auto" w:fill="FFFFFF"/>
              </w:rPr>
            </w:pPr>
            <w:r w:rsidRPr="003E380B">
              <w:rPr>
                <w:rFonts w:ascii="Segoe UI" w:hAnsi="Segoe UI" w:cs="Segoe UI"/>
                <w:b/>
                <w:color w:val="000000"/>
                <w:sz w:val="20"/>
                <w:szCs w:val="20"/>
                <w:bdr w:val="none" w:sz="0" w:space="0" w:color="auto" w:frame="1"/>
                <w:shd w:val="clear" w:color="auto" w:fill="FFFFFF"/>
              </w:rPr>
              <w:t xml:space="preserve">ÜNİTE:4 </w:t>
            </w:r>
            <w:r w:rsidR="009F3B03" w:rsidRPr="003E380B">
              <w:rPr>
                <w:rFonts w:ascii="Segoe UI" w:hAnsi="Segoe UI" w:cs="Segoe UI"/>
                <w:b/>
                <w:color w:val="000000"/>
                <w:sz w:val="20"/>
                <w:szCs w:val="20"/>
                <w:bdr w:val="none" w:sz="0" w:space="0" w:color="auto" w:frame="1"/>
                <w:shd w:val="clear" w:color="auto" w:fill="FFFFFF"/>
              </w:rPr>
              <w:t>KAZANIM:</w:t>
            </w:r>
            <w:r w:rsidR="0091352F" w:rsidRPr="003E380B">
              <w:rPr>
                <w:rFonts w:ascii="Segoe UI" w:hAnsi="Segoe UI" w:cs="Segoe UI"/>
                <w:b/>
                <w:sz w:val="20"/>
                <w:szCs w:val="20"/>
              </w:rPr>
              <w:t xml:space="preserve"> </w:t>
            </w:r>
            <w:r w:rsidRPr="003E380B">
              <w:rPr>
                <w:rFonts w:ascii="Segoe UI" w:hAnsi="Segoe UI" w:cs="Segoe UI"/>
                <w:b/>
                <w:color w:val="000000"/>
                <w:sz w:val="20"/>
                <w:szCs w:val="20"/>
                <w:bdr w:val="none" w:sz="0" w:space="0" w:color="auto" w:frame="1"/>
                <w:shd w:val="clear" w:color="auto" w:fill="FFFFFF"/>
              </w:rPr>
              <w:t>A.2. 5. Metnin olay örgüsünü belirler.</w:t>
            </w:r>
          </w:p>
        </w:tc>
      </w:tr>
    </w:tbl>
    <w:p w14:paraId="791F7ECE" w14:textId="56E90BED" w:rsidR="00FF4DAE" w:rsidRPr="003E380B" w:rsidRDefault="00FF4DAE" w:rsidP="00E435D5">
      <w:pPr>
        <w:spacing w:after="0" w:line="240" w:lineRule="auto"/>
        <w:rPr>
          <w:rFonts w:ascii="Segoe UI" w:hAnsi="Segoe UI" w:cs="Segoe UI"/>
          <w:b/>
          <w:bCs/>
          <w:sz w:val="20"/>
          <w:szCs w:val="20"/>
          <w:u w:val="single"/>
        </w:rPr>
      </w:pPr>
    </w:p>
    <w:p w14:paraId="1CDBE2A5" w14:textId="3DD9CDA7" w:rsidR="00D26B5B" w:rsidRPr="003E380B" w:rsidRDefault="00FF4DAE" w:rsidP="009F3B03">
      <w:pPr>
        <w:pStyle w:val="AralkYok"/>
        <w:jc w:val="both"/>
        <w:rPr>
          <w:rFonts w:ascii="Segoe UI" w:hAnsi="Segoe UI" w:cs="Segoe UI"/>
          <w:sz w:val="20"/>
          <w:szCs w:val="20"/>
        </w:rPr>
      </w:pPr>
      <w:r w:rsidRPr="003E380B">
        <w:rPr>
          <w:rFonts w:ascii="Segoe UI" w:hAnsi="Segoe UI" w:cs="Segoe UI"/>
          <w:sz w:val="20"/>
          <w:szCs w:val="20"/>
        </w:rPr>
        <w:t xml:space="preserve">Zehra, dün gece muhtarın evinde gelin oldu. Çoban Mehmet mahzun olmasın diye köyün meydanında davul zurna çaldılar, bir iki pehlivan güreştirdiler. Kadınlar arasında da ayrıca bir kına gecesi yapıldı. </w:t>
      </w:r>
      <w:proofErr w:type="spellStart"/>
      <w:r w:rsidRPr="003E380B">
        <w:rPr>
          <w:rFonts w:ascii="Segoe UI" w:hAnsi="Segoe UI" w:cs="Segoe UI"/>
          <w:sz w:val="20"/>
          <w:szCs w:val="20"/>
        </w:rPr>
        <w:t>Mevlüt</w:t>
      </w:r>
      <w:proofErr w:type="spellEnd"/>
      <w:r w:rsidRPr="003E380B">
        <w:rPr>
          <w:rFonts w:ascii="Segoe UI" w:hAnsi="Segoe UI" w:cs="Segoe UI"/>
          <w:sz w:val="20"/>
          <w:szCs w:val="20"/>
        </w:rPr>
        <w:t xml:space="preserve"> okutuldu. Benim hediye ettiğim gelin elbisesi köyün ihtiyarlarına yine fazla alafranga görünmüştü. Kulağıma etraftan: "Yârin ahret, Münkir, </w:t>
      </w:r>
      <w:proofErr w:type="spellStart"/>
      <w:r w:rsidRPr="003E380B">
        <w:rPr>
          <w:rFonts w:ascii="Segoe UI" w:hAnsi="Segoe UI" w:cs="Segoe UI"/>
          <w:sz w:val="20"/>
          <w:szCs w:val="20"/>
        </w:rPr>
        <w:t>Nekir</w:t>
      </w:r>
      <w:proofErr w:type="spellEnd"/>
      <w:r w:rsidRPr="003E380B">
        <w:rPr>
          <w:rFonts w:ascii="Segoe UI" w:hAnsi="Segoe UI" w:cs="Segoe UI"/>
          <w:sz w:val="20"/>
          <w:szCs w:val="20"/>
        </w:rPr>
        <w:t>", "kızgın topuz" gibi kelimeler geliyordu. Buna mukabil genç kadınların ağızlarının suyu akıyordu. Aralarında, galiba, geline haset edenler bile oluyordu.</w:t>
      </w:r>
    </w:p>
    <w:p w14:paraId="32202051" w14:textId="645B0F40" w:rsidR="00F3613E" w:rsidRPr="003E380B" w:rsidRDefault="0067699A" w:rsidP="0067699A">
      <w:pPr>
        <w:pStyle w:val="AralkYok"/>
        <w:jc w:val="both"/>
        <w:rPr>
          <w:rFonts w:ascii="Segoe UI" w:hAnsi="Segoe UI" w:cs="Segoe UI"/>
          <w:b/>
          <w:bCs/>
          <w:sz w:val="20"/>
          <w:szCs w:val="20"/>
        </w:rPr>
      </w:pPr>
      <w:r w:rsidRPr="003E380B">
        <w:rPr>
          <w:rFonts w:ascii="Segoe UI" w:hAnsi="Segoe UI" w:cs="Segoe UI"/>
          <w:b/>
          <w:bCs/>
          <w:sz w:val="20"/>
          <w:szCs w:val="20"/>
        </w:rPr>
        <w:t>5.</w:t>
      </w:r>
      <w:r w:rsidR="00FF4DAE" w:rsidRPr="003E380B">
        <w:rPr>
          <w:rFonts w:ascii="Segoe UI" w:hAnsi="Segoe UI" w:cs="Segoe UI"/>
          <w:b/>
          <w:bCs/>
          <w:sz w:val="20"/>
          <w:szCs w:val="20"/>
        </w:rPr>
        <w:t>Yukarıdaki olay örgüsünde çatışmayı belirleyiniz?</w:t>
      </w:r>
    </w:p>
    <w:p w14:paraId="1464EE0F" w14:textId="40673AB2"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619EF478" w14:textId="77777777" w:rsidR="001D13A7" w:rsidRPr="003E380B" w:rsidRDefault="001D13A7" w:rsidP="0067699A">
      <w:pPr>
        <w:spacing w:after="0" w:line="240" w:lineRule="auto"/>
        <w:rPr>
          <w:rFonts w:ascii="Segoe UI" w:hAnsi="Segoe UI" w:cs="Segoe UI"/>
          <w:bCs/>
          <w:sz w:val="20"/>
          <w:szCs w:val="20"/>
        </w:rPr>
      </w:pPr>
    </w:p>
    <w:p w14:paraId="183342B8" w14:textId="77777777" w:rsidR="001D13A7" w:rsidRPr="003E380B" w:rsidRDefault="001D13A7" w:rsidP="0067699A">
      <w:pPr>
        <w:spacing w:after="0" w:line="240" w:lineRule="auto"/>
        <w:rPr>
          <w:rFonts w:ascii="Segoe UI" w:hAnsi="Segoe UI" w:cs="Segoe UI"/>
          <w:bCs/>
          <w:sz w:val="20"/>
          <w:szCs w:val="20"/>
        </w:rPr>
      </w:pPr>
    </w:p>
    <w:tbl>
      <w:tblPr>
        <w:tblStyle w:val="TabloKlavuzu"/>
        <w:tblW w:w="0" w:type="auto"/>
        <w:tblLook w:val="04A0" w:firstRow="1" w:lastRow="0" w:firstColumn="1" w:lastColumn="0" w:noHBand="0" w:noVBand="1"/>
      </w:tblPr>
      <w:tblGrid>
        <w:gridCol w:w="10194"/>
      </w:tblGrid>
      <w:tr w:rsidR="009F3B03" w:rsidRPr="003E380B" w14:paraId="24A0CBAE" w14:textId="77777777" w:rsidTr="00CC2E79">
        <w:tc>
          <w:tcPr>
            <w:tcW w:w="10194" w:type="dxa"/>
          </w:tcPr>
          <w:p w14:paraId="3A929667" w14:textId="5027B90A" w:rsidR="009F3B03" w:rsidRPr="003E380B" w:rsidRDefault="00EC5B58" w:rsidP="009F3B03">
            <w:pPr>
              <w:pStyle w:val="AralkYok"/>
              <w:jc w:val="both"/>
              <w:rPr>
                <w:rFonts w:ascii="Segoe UI" w:hAnsi="Segoe UI" w:cs="Segoe UI"/>
                <w:b/>
                <w:sz w:val="20"/>
                <w:szCs w:val="20"/>
              </w:rPr>
            </w:pPr>
            <w:r w:rsidRPr="003E380B">
              <w:rPr>
                <w:rFonts w:ascii="Segoe UI" w:hAnsi="Segoe UI" w:cs="Segoe UI"/>
                <w:b/>
                <w:sz w:val="20"/>
                <w:szCs w:val="20"/>
              </w:rPr>
              <w:t xml:space="preserve">ÜNİTE:4 </w:t>
            </w:r>
            <w:r w:rsidR="009F3B03" w:rsidRPr="003E380B">
              <w:rPr>
                <w:rFonts w:ascii="Segoe UI" w:hAnsi="Segoe UI" w:cs="Segoe UI"/>
                <w:b/>
                <w:sz w:val="20"/>
                <w:szCs w:val="20"/>
              </w:rPr>
              <w:t>KAZANIM:</w:t>
            </w:r>
            <w:r w:rsidR="0091352F" w:rsidRPr="003E380B">
              <w:rPr>
                <w:rFonts w:ascii="Segoe UI" w:hAnsi="Segoe UI" w:cs="Segoe UI"/>
                <w:b/>
                <w:sz w:val="20"/>
                <w:szCs w:val="20"/>
              </w:rPr>
              <w:t xml:space="preserve"> </w:t>
            </w:r>
            <w:r w:rsidRPr="003E380B">
              <w:rPr>
                <w:rFonts w:ascii="Segoe UI" w:hAnsi="Segoe UI" w:cs="Segoe UI"/>
                <w:b/>
                <w:sz w:val="20"/>
                <w:szCs w:val="20"/>
              </w:rPr>
              <w:t>A.2. 6. Metindeki şahıs kadrosunun özelliklerini belirler.</w:t>
            </w:r>
          </w:p>
        </w:tc>
      </w:tr>
    </w:tbl>
    <w:p w14:paraId="0139403C" w14:textId="77777777" w:rsidR="009305C5" w:rsidRPr="003E380B" w:rsidRDefault="009305C5" w:rsidP="009305C5">
      <w:pPr>
        <w:spacing w:after="0" w:line="240" w:lineRule="auto"/>
        <w:rPr>
          <w:rFonts w:ascii="Segoe UI" w:eastAsia="Times New Roman" w:hAnsi="Segoe UI" w:cs="Segoe UI"/>
          <w:sz w:val="20"/>
          <w:szCs w:val="20"/>
          <w:lang w:eastAsia="tr-TR"/>
        </w:rPr>
      </w:pPr>
    </w:p>
    <w:p w14:paraId="6EE6AC37" w14:textId="10D8A03F" w:rsidR="00631ECE" w:rsidRPr="003E380B" w:rsidRDefault="0067699A" w:rsidP="00373D22">
      <w:pPr>
        <w:spacing w:after="0" w:line="240" w:lineRule="auto"/>
        <w:rPr>
          <w:rFonts w:ascii="Segoe UI" w:eastAsia="Times New Roman" w:hAnsi="Segoe UI" w:cs="Segoe UI"/>
          <w:b/>
          <w:bCs/>
          <w:sz w:val="20"/>
          <w:szCs w:val="20"/>
          <w:lang w:eastAsia="tr-TR"/>
        </w:rPr>
      </w:pPr>
      <w:r w:rsidRPr="003E380B">
        <w:rPr>
          <w:rFonts w:ascii="Segoe UI" w:eastAsia="Times New Roman" w:hAnsi="Segoe UI" w:cs="Segoe UI"/>
          <w:b/>
          <w:bCs/>
          <w:sz w:val="20"/>
          <w:szCs w:val="20"/>
          <w:lang w:eastAsia="tr-TR"/>
        </w:rPr>
        <w:t>6.</w:t>
      </w:r>
      <w:r w:rsidR="00631ECE" w:rsidRPr="003E380B">
        <w:rPr>
          <w:rFonts w:ascii="Segoe UI" w:eastAsia="Times New Roman" w:hAnsi="Segoe UI" w:cs="Segoe UI"/>
          <w:b/>
          <w:bCs/>
          <w:sz w:val="20"/>
          <w:szCs w:val="20"/>
          <w:lang w:eastAsia="tr-TR"/>
        </w:rPr>
        <w:t>“</w:t>
      </w:r>
      <w:r w:rsidR="00631ECE" w:rsidRPr="003E380B">
        <w:rPr>
          <w:rFonts w:ascii="Segoe UI" w:eastAsia="Times New Roman" w:hAnsi="Segoe UI" w:cs="Segoe UI"/>
          <w:sz w:val="20"/>
          <w:szCs w:val="20"/>
          <w:lang w:eastAsia="tr-TR"/>
        </w:rPr>
        <w:t>Tip</w:t>
      </w:r>
      <w:r w:rsidR="00631ECE" w:rsidRPr="003E380B">
        <w:rPr>
          <w:rFonts w:ascii="Segoe UI" w:eastAsia="Times New Roman" w:hAnsi="Segoe UI" w:cs="Segoe UI"/>
          <w:b/>
          <w:bCs/>
          <w:sz w:val="20"/>
          <w:szCs w:val="20"/>
          <w:lang w:eastAsia="tr-TR"/>
        </w:rPr>
        <w:t xml:space="preserve">” ve </w:t>
      </w:r>
      <w:r w:rsidR="00E47797" w:rsidRPr="003E380B">
        <w:rPr>
          <w:rFonts w:ascii="Segoe UI" w:eastAsia="Times New Roman" w:hAnsi="Segoe UI" w:cs="Segoe UI"/>
          <w:b/>
          <w:bCs/>
          <w:sz w:val="20"/>
          <w:szCs w:val="20"/>
          <w:lang w:eastAsia="tr-TR"/>
        </w:rPr>
        <w:t>“</w:t>
      </w:r>
      <w:r w:rsidR="00E47797" w:rsidRPr="003E380B">
        <w:rPr>
          <w:rFonts w:ascii="Segoe UI" w:eastAsia="Times New Roman" w:hAnsi="Segoe UI" w:cs="Segoe UI"/>
          <w:sz w:val="20"/>
          <w:szCs w:val="20"/>
          <w:lang w:eastAsia="tr-TR"/>
        </w:rPr>
        <w:t>Karakter</w:t>
      </w:r>
      <w:r w:rsidR="00E47797" w:rsidRPr="003E380B">
        <w:rPr>
          <w:rFonts w:ascii="Segoe UI" w:eastAsia="Times New Roman" w:hAnsi="Segoe UI" w:cs="Segoe UI"/>
          <w:b/>
          <w:bCs/>
          <w:sz w:val="20"/>
          <w:szCs w:val="20"/>
          <w:lang w:eastAsia="tr-TR"/>
        </w:rPr>
        <w:t>” kavramlarını tanımlayınız?</w:t>
      </w:r>
    </w:p>
    <w:p w14:paraId="0B7D4DE7"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61226059"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7ED71078"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467DED03"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3C680BE6" w14:textId="77777777" w:rsidR="0067699A"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6D3D6DBC" w14:textId="77777777" w:rsidR="00090A09" w:rsidRPr="003E380B" w:rsidRDefault="00090A09" w:rsidP="009305C5">
      <w:pPr>
        <w:spacing w:after="0" w:line="240" w:lineRule="auto"/>
        <w:rPr>
          <w:rFonts w:ascii="Segoe UI" w:eastAsia="Times New Roman" w:hAnsi="Segoe UI" w:cs="Segoe UI"/>
          <w:sz w:val="20"/>
          <w:szCs w:val="20"/>
          <w:lang w:eastAsia="tr-TR"/>
        </w:rPr>
      </w:pPr>
    </w:p>
    <w:tbl>
      <w:tblPr>
        <w:tblStyle w:val="TabloKlavuzu"/>
        <w:tblW w:w="0" w:type="auto"/>
        <w:tblLook w:val="04A0" w:firstRow="1" w:lastRow="0" w:firstColumn="1" w:lastColumn="0" w:noHBand="0" w:noVBand="1"/>
      </w:tblPr>
      <w:tblGrid>
        <w:gridCol w:w="10194"/>
      </w:tblGrid>
      <w:tr w:rsidR="00D716A7" w:rsidRPr="003E380B" w14:paraId="22B17048" w14:textId="77777777" w:rsidTr="00C36783">
        <w:tc>
          <w:tcPr>
            <w:tcW w:w="10194" w:type="dxa"/>
          </w:tcPr>
          <w:p w14:paraId="0C61E596" w14:textId="3395E5DA" w:rsidR="009305C5" w:rsidRPr="003E380B" w:rsidRDefault="00EC5B58" w:rsidP="009305C5">
            <w:pPr>
              <w:pStyle w:val="AralkYok"/>
              <w:jc w:val="both"/>
              <w:rPr>
                <w:rFonts w:ascii="Segoe UI" w:hAnsi="Segoe UI" w:cs="Segoe UI"/>
                <w:b/>
                <w:color w:val="FF0000"/>
                <w:sz w:val="20"/>
                <w:szCs w:val="20"/>
              </w:rPr>
            </w:pPr>
            <w:r w:rsidRPr="003E380B">
              <w:rPr>
                <w:rFonts w:ascii="Segoe UI" w:hAnsi="Segoe UI" w:cs="Segoe UI"/>
                <w:b/>
                <w:color w:val="FF0000"/>
                <w:sz w:val="20"/>
                <w:szCs w:val="20"/>
              </w:rPr>
              <w:t xml:space="preserve">ÜNİTE:4 </w:t>
            </w:r>
            <w:r w:rsidR="009305C5" w:rsidRPr="003E380B">
              <w:rPr>
                <w:rFonts w:ascii="Segoe UI" w:hAnsi="Segoe UI" w:cs="Segoe UI"/>
                <w:b/>
                <w:color w:val="FF0000"/>
                <w:sz w:val="20"/>
                <w:szCs w:val="20"/>
              </w:rPr>
              <w:t xml:space="preserve">KAZANIM: </w:t>
            </w:r>
            <w:r w:rsidRPr="003E380B">
              <w:rPr>
                <w:rFonts w:ascii="Segoe UI" w:hAnsi="Segoe UI" w:cs="Segoe UI"/>
                <w:b/>
                <w:color w:val="FF0000"/>
                <w:sz w:val="20"/>
                <w:szCs w:val="20"/>
              </w:rPr>
              <w:t>A.2. 8. Metinde anlatıcı ve bakış açısının işlevini belirler.</w:t>
            </w:r>
          </w:p>
        </w:tc>
      </w:tr>
    </w:tbl>
    <w:p w14:paraId="00D9186B" w14:textId="1CDA04D5" w:rsidR="002325AA" w:rsidRPr="003E380B" w:rsidRDefault="002325AA" w:rsidP="000A0131">
      <w:pPr>
        <w:pStyle w:val="AralkYok"/>
        <w:rPr>
          <w:rFonts w:ascii="Segoe UI" w:hAnsi="Segoe UI" w:cs="Segoe UI"/>
          <w:b/>
          <w:color w:val="000000" w:themeColor="text1"/>
          <w:sz w:val="20"/>
          <w:szCs w:val="20"/>
          <w:u w:val="single"/>
        </w:rPr>
      </w:pPr>
    </w:p>
    <w:p w14:paraId="60A43BFD" w14:textId="54C5B912" w:rsidR="0008000B" w:rsidRPr="003E380B" w:rsidRDefault="00A56230" w:rsidP="00A56230">
      <w:pPr>
        <w:pStyle w:val="AralkYok"/>
        <w:rPr>
          <w:rFonts w:ascii="Segoe UI" w:hAnsi="Segoe UI" w:cs="Segoe UI"/>
          <w:bCs/>
          <w:color w:val="000000" w:themeColor="text1"/>
          <w:sz w:val="20"/>
          <w:szCs w:val="20"/>
        </w:rPr>
      </w:pPr>
      <w:proofErr w:type="spellStart"/>
      <w:r w:rsidRPr="003E380B">
        <w:rPr>
          <w:rFonts w:ascii="Segoe UI" w:hAnsi="Segoe UI" w:cs="Segoe UI"/>
          <w:bCs/>
          <w:color w:val="000000" w:themeColor="text1"/>
          <w:sz w:val="20"/>
          <w:szCs w:val="20"/>
        </w:rPr>
        <w:t>Nüzhet</w:t>
      </w:r>
      <w:proofErr w:type="spellEnd"/>
      <w:r w:rsidRPr="003E380B">
        <w:rPr>
          <w:rFonts w:ascii="Segoe UI" w:hAnsi="Segoe UI" w:cs="Segoe UI"/>
          <w:bCs/>
          <w:color w:val="000000" w:themeColor="text1"/>
          <w:sz w:val="20"/>
          <w:szCs w:val="20"/>
        </w:rPr>
        <w:t xml:space="preserve"> bana yalan söyledi. Dünyanın hiçbir </w:t>
      </w:r>
      <w:proofErr w:type="spellStart"/>
      <w:r w:rsidRPr="003E380B">
        <w:rPr>
          <w:rFonts w:ascii="Segoe UI" w:hAnsi="Segoe UI" w:cs="Segoe UI"/>
          <w:bCs/>
          <w:color w:val="000000" w:themeColor="text1"/>
          <w:sz w:val="20"/>
          <w:szCs w:val="20"/>
        </w:rPr>
        <w:t>Nüzhet'i</w:t>
      </w:r>
      <w:proofErr w:type="spellEnd"/>
      <w:r w:rsidRPr="003E380B">
        <w:rPr>
          <w:rFonts w:ascii="Segoe UI" w:hAnsi="Segoe UI" w:cs="Segoe UI"/>
          <w:bCs/>
          <w:color w:val="000000" w:themeColor="text1"/>
          <w:sz w:val="20"/>
          <w:szCs w:val="20"/>
        </w:rPr>
        <w:t xml:space="preserve"> yalan söylememelidir. Öyle bir yaşta idim, öyle bir mizaçta idim, çocukluğumda o kadar az oyun oynamıştım ve aldatmasını o kadar az öğrenmiştim ki yalan bana suçların en ağırı gibi geliyordu ve bir yalan söylendiği zaman insanların değil, eşyanın bile buna nasıl tahammül ettiğine şaşıyordum. Yalana her şey isyan etmelidir. Eşya bile: Damlardan kiremitler uçmalıdır, ağaçlar köklerinden sökülüp havada bir saniye içinde toz duman olmalıdır, camlar kırılmalıdır, hatta yıldızlar düşüp gökyüzünde bin parçaya ayrılmalıdır filan... Zavallı </w:t>
      </w:r>
      <w:proofErr w:type="spellStart"/>
      <w:r w:rsidRPr="003E380B">
        <w:rPr>
          <w:rFonts w:ascii="Segoe UI" w:hAnsi="Segoe UI" w:cs="Segoe UI"/>
          <w:bCs/>
          <w:color w:val="000000" w:themeColor="text1"/>
          <w:sz w:val="20"/>
          <w:szCs w:val="20"/>
        </w:rPr>
        <w:t>mürahîk</w:t>
      </w:r>
      <w:proofErr w:type="spellEnd"/>
      <w:r w:rsidRPr="003E380B">
        <w:rPr>
          <w:rFonts w:ascii="Segoe UI" w:hAnsi="Segoe UI" w:cs="Segoe UI"/>
          <w:bCs/>
          <w:color w:val="000000" w:themeColor="text1"/>
          <w:sz w:val="20"/>
          <w:szCs w:val="20"/>
        </w:rPr>
        <w:t xml:space="preserve">... </w:t>
      </w:r>
      <w:proofErr w:type="spellStart"/>
      <w:r w:rsidRPr="003E380B">
        <w:rPr>
          <w:rFonts w:ascii="Segoe UI" w:hAnsi="Segoe UI" w:cs="Segoe UI"/>
          <w:bCs/>
          <w:color w:val="000000" w:themeColor="text1"/>
          <w:sz w:val="20"/>
          <w:szCs w:val="20"/>
        </w:rPr>
        <w:t>Nüzhet</w:t>
      </w:r>
      <w:proofErr w:type="spellEnd"/>
      <w:r w:rsidRPr="003E380B">
        <w:rPr>
          <w:rFonts w:ascii="Segoe UI" w:hAnsi="Segoe UI" w:cs="Segoe UI"/>
          <w:bCs/>
          <w:color w:val="000000" w:themeColor="text1"/>
          <w:sz w:val="20"/>
          <w:szCs w:val="20"/>
        </w:rPr>
        <w:t xml:space="preserve"> bana yalan söyledi. Ah ben ruhumun içindeki o ikinci ruhu bilirim, esrarı gören gözleriyle ve esrarı duyan kulaklarıyla her şeyi sezer ve bana sezdirir ve beni aldatamaz, ah, içim beni aldatmaz.</w:t>
      </w:r>
    </w:p>
    <w:p w14:paraId="5DFCC08C" w14:textId="72F82270" w:rsidR="002A6E03" w:rsidRPr="003E380B" w:rsidRDefault="0067699A" w:rsidP="002A6E03">
      <w:pPr>
        <w:spacing w:after="0" w:line="240" w:lineRule="auto"/>
        <w:rPr>
          <w:rFonts w:ascii="Segoe UI" w:eastAsia="Times New Roman" w:hAnsi="Segoe UI" w:cs="Segoe UI"/>
          <w:b/>
          <w:bCs/>
          <w:sz w:val="20"/>
          <w:szCs w:val="20"/>
          <w:lang w:eastAsia="tr-TR"/>
        </w:rPr>
      </w:pPr>
      <w:r w:rsidRPr="003E380B">
        <w:rPr>
          <w:rFonts w:ascii="Segoe UI" w:eastAsia="Times New Roman" w:hAnsi="Segoe UI" w:cs="Segoe UI"/>
          <w:b/>
          <w:bCs/>
          <w:sz w:val="20"/>
          <w:szCs w:val="20"/>
          <w:lang w:eastAsia="tr-TR"/>
        </w:rPr>
        <w:t>7.</w:t>
      </w:r>
      <w:r w:rsidR="002A6E03" w:rsidRPr="003E380B">
        <w:rPr>
          <w:rFonts w:ascii="Segoe UI" w:eastAsia="Times New Roman" w:hAnsi="Segoe UI" w:cs="Segoe UI"/>
          <w:b/>
          <w:bCs/>
          <w:sz w:val="20"/>
          <w:szCs w:val="20"/>
          <w:lang w:eastAsia="tr-TR"/>
        </w:rPr>
        <w:t>Yukarıdaki parça hangi bakış açısıyla yazılmıştır?</w:t>
      </w:r>
    </w:p>
    <w:p w14:paraId="2C7755D1" w14:textId="53439E7F" w:rsidR="002367C9" w:rsidRPr="003E380B" w:rsidRDefault="0067699A" w:rsidP="0067699A">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64245430" w14:textId="77777777" w:rsidR="0067699A" w:rsidRPr="003E380B" w:rsidRDefault="0067699A" w:rsidP="0067699A">
      <w:pPr>
        <w:spacing w:after="0" w:line="240" w:lineRule="auto"/>
        <w:rPr>
          <w:rFonts w:ascii="Segoe UI" w:hAnsi="Segoe UI" w:cs="Segoe UI"/>
          <w:bCs/>
          <w:sz w:val="20"/>
          <w:szCs w:val="20"/>
        </w:rPr>
      </w:pPr>
    </w:p>
    <w:p w14:paraId="0F97F311" w14:textId="77777777" w:rsidR="009305C5" w:rsidRPr="003E380B" w:rsidRDefault="009305C5" w:rsidP="009F3B03">
      <w:pPr>
        <w:pStyle w:val="AralkYok"/>
        <w:jc w:val="both"/>
        <w:rPr>
          <w:rFonts w:ascii="Segoe UI" w:hAnsi="Segoe UI" w:cs="Segoe UI"/>
          <w:b/>
          <w:bCs/>
          <w:sz w:val="20"/>
          <w:szCs w:val="20"/>
        </w:rPr>
      </w:pPr>
    </w:p>
    <w:tbl>
      <w:tblPr>
        <w:tblStyle w:val="TabloKlavuzu"/>
        <w:tblW w:w="0" w:type="auto"/>
        <w:tblLook w:val="04A0" w:firstRow="1" w:lastRow="0" w:firstColumn="1" w:lastColumn="0" w:noHBand="0" w:noVBand="1"/>
      </w:tblPr>
      <w:tblGrid>
        <w:gridCol w:w="10194"/>
      </w:tblGrid>
      <w:tr w:rsidR="00F57CB7" w:rsidRPr="003E380B" w14:paraId="6C87E8CB" w14:textId="77777777" w:rsidTr="00C36783">
        <w:tc>
          <w:tcPr>
            <w:tcW w:w="10194" w:type="dxa"/>
          </w:tcPr>
          <w:p w14:paraId="5354853A" w14:textId="1AA1DE8F" w:rsidR="00F57CB7" w:rsidRPr="003E380B" w:rsidRDefault="00EC5B58" w:rsidP="00C36783">
            <w:pPr>
              <w:pStyle w:val="AralkYok"/>
              <w:jc w:val="both"/>
              <w:rPr>
                <w:rFonts w:ascii="Segoe UI" w:hAnsi="Segoe UI" w:cs="Segoe UI"/>
                <w:b/>
                <w:sz w:val="20"/>
                <w:szCs w:val="20"/>
              </w:rPr>
            </w:pPr>
            <w:r w:rsidRPr="003E380B">
              <w:rPr>
                <w:rFonts w:ascii="Segoe UI" w:hAnsi="Segoe UI" w:cs="Segoe UI"/>
                <w:b/>
                <w:sz w:val="20"/>
                <w:szCs w:val="20"/>
              </w:rPr>
              <w:t xml:space="preserve">ÜNİTE:4 </w:t>
            </w:r>
            <w:r w:rsidR="00F57CB7" w:rsidRPr="003E380B">
              <w:rPr>
                <w:rFonts w:ascii="Segoe UI" w:hAnsi="Segoe UI" w:cs="Segoe UI"/>
                <w:b/>
                <w:sz w:val="20"/>
                <w:szCs w:val="20"/>
              </w:rPr>
              <w:t xml:space="preserve">KAZANIM: </w:t>
            </w:r>
            <w:r w:rsidRPr="003E380B">
              <w:rPr>
                <w:rFonts w:ascii="Segoe UI" w:hAnsi="Segoe UI" w:cs="Segoe UI"/>
                <w:b/>
                <w:sz w:val="20"/>
                <w:szCs w:val="20"/>
              </w:rPr>
              <w:t>A.2. 9. Metindeki anlatım biçimleri ve tekniklerinin işlevlerini belirler.</w:t>
            </w:r>
          </w:p>
        </w:tc>
      </w:tr>
    </w:tbl>
    <w:p w14:paraId="06D8C7D8" w14:textId="77777777" w:rsidR="00F02542" w:rsidRPr="003E380B" w:rsidRDefault="00F02542" w:rsidP="002367C9">
      <w:pPr>
        <w:pStyle w:val="AralkYok"/>
        <w:jc w:val="both"/>
        <w:rPr>
          <w:rFonts w:ascii="Segoe UI" w:hAnsi="Segoe UI" w:cs="Segoe UI"/>
          <w:b/>
          <w:i/>
          <w:sz w:val="20"/>
          <w:szCs w:val="20"/>
        </w:rPr>
      </w:pPr>
    </w:p>
    <w:p w14:paraId="2290D23E" w14:textId="62D01026" w:rsidR="00C1143B" w:rsidRPr="003E380B" w:rsidRDefault="00856C66" w:rsidP="002367C9">
      <w:pPr>
        <w:pStyle w:val="AralkYok"/>
        <w:jc w:val="both"/>
        <w:rPr>
          <w:rFonts w:ascii="Segoe UI" w:hAnsi="Segoe UI" w:cs="Segoe UI"/>
          <w:iCs/>
          <w:sz w:val="20"/>
          <w:szCs w:val="20"/>
        </w:rPr>
      </w:pPr>
      <w:r w:rsidRPr="003E380B">
        <w:rPr>
          <w:rFonts w:ascii="Segoe UI" w:hAnsi="Segoe UI" w:cs="Segoe UI"/>
          <w:iCs/>
          <w:sz w:val="20"/>
          <w:szCs w:val="20"/>
        </w:rPr>
        <w:t xml:space="preserve">Gazete </w:t>
      </w:r>
      <w:proofErr w:type="gramStart"/>
      <w:r w:rsidRPr="003E380B">
        <w:rPr>
          <w:rFonts w:ascii="Segoe UI" w:hAnsi="Segoe UI" w:cs="Segoe UI"/>
          <w:iCs/>
          <w:sz w:val="20"/>
          <w:szCs w:val="20"/>
        </w:rPr>
        <w:t>kupürleri</w:t>
      </w:r>
      <w:proofErr w:type="gramEnd"/>
      <w:r w:rsidRPr="003E380B">
        <w:rPr>
          <w:rFonts w:ascii="Segoe UI" w:hAnsi="Segoe UI" w:cs="Segoe UI"/>
          <w:iCs/>
          <w:sz w:val="20"/>
          <w:szCs w:val="20"/>
        </w:rPr>
        <w:t>, reklamlar, radyo haberleri, kutsal metinler gibi değişik metinlerin bir araya getirilmesiyle oluşturulan tekniğe -- denir. Bu teknik, özellikle roman türünde kullanılır.</w:t>
      </w:r>
    </w:p>
    <w:p w14:paraId="56A46D17" w14:textId="10516427" w:rsidR="00856C66" w:rsidRPr="003E380B" w:rsidRDefault="00F02542" w:rsidP="002367C9">
      <w:pPr>
        <w:pStyle w:val="AralkYok"/>
        <w:jc w:val="both"/>
        <w:rPr>
          <w:rFonts w:ascii="Segoe UI" w:hAnsi="Segoe UI" w:cs="Segoe UI"/>
          <w:b/>
          <w:bCs/>
          <w:iCs/>
          <w:sz w:val="20"/>
          <w:szCs w:val="20"/>
        </w:rPr>
      </w:pPr>
      <w:r w:rsidRPr="003E380B">
        <w:rPr>
          <w:rFonts w:ascii="Segoe UI" w:hAnsi="Segoe UI" w:cs="Segoe UI"/>
          <w:b/>
          <w:bCs/>
          <w:iCs/>
          <w:sz w:val="20"/>
          <w:szCs w:val="20"/>
        </w:rPr>
        <w:t>8.</w:t>
      </w:r>
      <w:r w:rsidR="00856C66" w:rsidRPr="003E380B">
        <w:rPr>
          <w:rFonts w:ascii="Segoe UI" w:hAnsi="Segoe UI" w:cs="Segoe UI"/>
          <w:b/>
          <w:bCs/>
          <w:iCs/>
          <w:sz w:val="20"/>
          <w:szCs w:val="20"/>
        </w:rPr>
        <w:t>Yukarıda özellikleri verilen anlatım tekniğini belirleyiniz?</w:t>
      </w:r>
    </w:p>
    <w:p w14:paraId="3445790A" w14:textId="77777777" w:rsidR="00F02542" w:rsidRPr="003E380B" w:rsidRDefault="00F02542" w:rsidP="00F02542">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233B859C" w14:textId="77777777" w:rsidR="00856C66" w:rsidRPr="003E380B" w:rsidRDefault="00856C66" w:rsidP="002367C9">
      <w:pPr>
        <w:pStyle w:val="AralkYok"/>
        <w:jc w:val="both"/>
        <w:rPr>
          <w:rFonts w:ascii="Segoe UI" w:hAnsi="Segoe UI" w:cs="Segoe UI"/>
          <w:b/>
          <w:bCs/>
          <w:iCs/>
          <w:sz w:val="20"/>
          <w:szCs w:val="20"/>
        </w:rPr>
      </w:pPr>
    </w:p>
    <w:p w14:paraId="68A05A76" w14:textId="77777777" w:rsidR="00C75F1B" w:rsidRPr="003E380B" w:rsidRDefault="00C75F1B" w:rsidP="00C75F1B">
      <w:pPr>
        <w:pStyle w:val="AralkYok"/>
        <w:rPr>
          <w:rFonts w:ascii="Segoe UI" w:hAnsi="Segoe UI" w:cs="Segoe UI"/>
          <w:b/>
          <w:bCs/>
          <w:i/>
          <w:sz w:val="20"/>
          <w:szCs w:val="20"/>
        </w:rPr>
      </w:pPr>
    </w:p>
    <w:tbl>
      <w:tblPr>
        <w:tblStyle w:val="TabloKlavuzu"/>
        <w:tblW w:w="0" w:type="auto"/>
        <w:tblLook w:val="04A0" w:firstRow="1" w:lastRow="0" w:firstColumn="1" w:lastColumn="0" w:noHBand="0" w:noVBand="1"/>
      </w:tblPr>
      <w:tblGrid>
        <w:gridCol w:w="10194"/>
      </w:tblGrid>
      <w:tr w:rsidR="00D716A7" w:rsidRPr="003E380B" w14:paraId="5183F0A2" w14:textId="77777777" w:rsidTr="00C36783">
        <w:tc>
          <w:tcPr>
            <w:tcW w:w="10194" w:type="dxa"/>
          </w:tcPr>
          <w:p w14:paraId="42304997" w14:textId="4D919C2A" w:rsidR="00F57CB7" w:rsidRPr="003E380B" w:rsidRDefault="00EC5B58" w:rsidP="00C36783">
            <w:pPr>
              <w:pStyle w:val="AralkYok"/>
              <w:jc w:val="both"/>
              <w:rPr>
                <w:rFonts w:ascii="Segoe UI" w:hAnsi="Segoe UI" w:cs="Segoe UI"/>
                <w:b/>
                <w:color w:val="FF0000"/>
                <w:sz w:val="20"/>
                <w:szCs w:val="20"/>
              </w:rPr>
            </w:pPr>
            <w:r w:rsidRPr="003E380B">
              <w:rPr>
                <w:rFonts w:ascii="Segoe UI" w:hAnsi="Segoe UI" w:cs="Segoe UI"/>
                <w:b/>
                <w:color w:val="FF0000"/>
                <w:sz w:val="20"/>
                <w:szCs w:val="20"/>
              </w:rPr>
              <w:t xml:space="preserve">ÜNİTE:4 </w:t>
            </w:r>
            <w:r w:rsidR="00F57CB7" w:rsidRPr="003E380B">
              <w:rPr>
                <w:rFonts w:ascii="Segoe UI" w:hAnsi="Segoe UI" w:cs="Segoe UI"/>
                <w:b/>
                <w:color w:val="FF0000"/>
                <w:sz w:val="20"/>
                <w:szCs w:val="20"/>
              </w:rPr>
              <w:t xml:space="preserve">KAZANIM: </w:t>
            </w:r>
            <w:r w:rsidRPr="003E380B">
              <w:rPr>
                <w:rFonts w:ascii="Segoe UI" w:hAnsi="Segoe UI" w:cs="Segoe UI"/>
                <w:b/>
                <w:color w:val="FF0000"/>
                <w:sz w:val="20"/>
                <w:szCs w:val="20"/>
              </w:rPr>
              <w:t>A.2. 15. Türün ve dönemin/akımın diğer önemli yazarlarını ve eserlerini sıralar.</w:t>
            </w:r>
          </w:p>
        </w:tc>
      </w:tr>
    </w:tbl>
    <w:p w14:paraId="1AF1B52D" w14:textId="77777777" w:rsidR="0030110A" w:rsidRPr="003E380B" w:rsidRDefault="0030110A" w:rsidP="00743DA9">
      <w:pPr>
        <w:pStyle w:val="AralkYok"/>
        <w:rPr>
          <w:rFonts w:ascii="Segoe UI" w:hAnsi="Segoe UI" w:cs="Segoe UI"/>
          <w:b/>
          <w:bCs/>
          <w:sz w:val="20"/>
          <w:szCs w:val="20"/>
        </w:rPr>
      </w:pPr>
    </w:p>
    <w:p w14:paraId="4F362412" w14:textId="1D7BDC80" w:rsidR="0030110A" w:rsidRPr="003E380B" w:rsidRDefault="00F02542" w:rsidP="00743DA9">
      <w:pPr>
        <w:pStyle w:val="AralkYok"/>
        <w:rPr>
          <w:rFonts w:ascii="Segoe UI" w:hAnsi="Segoe UI" w:cs="Segoe UI"/>
          <w:b/>
          <w:bCs/>
          <w:sz w:val="20"/>
          <w:szCs w:val="20"/>
        </w:rPr>
      </w:pPr>
      <w:r w:rsidRPr="003E380B">
        <w:rPr>
          <w:rFonts w:ascii="Segoe UI" w:hAnsi="Segoe UI" w:cs="Segoe UI"/>
          <w:b/>
          <w:bCs/>
          <w:sz w:val="20"/>
          <w:szCs w:val="20"/>
        </w:rPr>
        <w:t>9.</w:t>
      </w:r>
      <w:r w:rsidR="004A4199" w:rsidRPr="003E380B">
        <w:rPr>
          <w:rFonts w:ascii="Segoe UI" w:hAnsi="Segoe UI" w:cs="Segoe UI"/>
          <w:b/>
          <w:bCs/>
          <w:sz w:val="20"/>
          <w:szCs w:val="20"/>
        </w:rPr>
        <w:t>Peyami Safa’nın kullandığı takma isimleri yazınız?</w:t>
      </w:r>
    </w:p>
    <w:p w14:paraId="2B5A693B" w14:textId="77777777" w:rsidR="00F02542" w:rsidRPr="003E380B" w:rsidRDefault="00F02542" w:rsidP="00F02542">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4683B946" w14:textId="77777777" w:rsidR="00F02542" w:rsidRPr="003E380B" w:rsidRDefault="00F02542" w:rsidP="00F02542">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604EA9AD" w14:textId="77777777" w:rsidR="00B36737" w:rsidRPr="003E380B" w:rsidRDefault="00B36737" w:rsidP="009F3B03">
      <w:pPr>
        <w:pStyle w:val="AralkYok"/>
        <w:jc w:val="both"/>
        <w:rPr>
          <w:rFonts w:ascii="Segoe UI" w:hAnsi="Segoe UI" w:cs="Segoe UI"/>
          <w:b/>
          <w:sz w:val="20"/>
          <w:szCs w:val="20"/>
        </w:rPr>
      </w:pPr>
    </w:p>
    <w:tbl>
      <w:tblPr>
        <w:tblStyle w:val="TabloKlavuzu"/>
        <w:tblW w:w="0" w:type="auto"/>
        <w:tblLook w:val="04A0" w:firstRow="1" w:lastRow="0" w:firstColumn="1" w:lastColumn="0" w:noHBand="0" w:noVBand="1"/>
      </w:tblPr>
      <w:tblGrid>
        <w:gridCol w:w="10194"/>
      </w:tblGrid>
      <w:tr w:rsidR="009F3B03" w:rsidRPr="003E380B" w14:paraId="5BED2B79" w14:textId="77777777" w:rsidTr="00CC2E79">
        <w:tc>
          <w:tcPr>
            <w:tcW w:w="10194" w:type="dxa"/>
          </w:tcPr>
          <w:p w14:paraId="690ABC78" w14:textId="17E2CCCD" w:rsidR="009F3B03" w:rsidRPr="003E380B" w:rsidRDefault="00EC5B58" w:rsidP="00D26B5B">
            <w:pPr>
              <w:pStyle w:val="AralkYok"/>
              <w:jc w:val="both"/>
              <w:rPr>
                <w:rFonts w:ascii="Segoe UI" w:hAnsi="Segoe UI" w:cs="Segoe UI"/>
                <w:b/>
                <w:sz w:val="20"/>
                <w:szCs w:val="20"/>
              </w:rPr>
            </w:pPr>
            <w:r w:rsidRPr="003E380B">
              <w:rPr>
                <w:rFonts w:ascii="Segoe UI" w:hAnsi="Segoe UI" w:cs="Segoe UI"/>
                <w:b/>
                <w:color w:val="FF0000"/>
                <w:sz w:val="20"/>
                <w:szCs w:val="20"/>
              </w:rPr>
              <w:t xml:space="preserve">ÜNİTE:4 </w:t>
            </w:r>
            <w:r w:rsidR="009F3B03" w:rsidRPr="003E380B">
              <w:rPr>
                <w:rFonts w:ascii="Segoe UI" w:hAnsi="Segoe UI" w:cs="Segoe UI"/>
                <w:b/>
                <w:color w:val="FF0000"/>
                <w:sz w:val="20"/>
                <w:szCs w:val="20"/>
              </w:rPr>
              <w:t>KAZANIM:</w:t>
            </w:r>
            <w:r w:rsidR="00176948" w:rsidRPr="003E380B">
              <w:rPr>
                <w:rFonts w:ascii="Segoe UI" w:hAnsi="Segoe UI" w:cs="Segoe UI"/>
                <w:b/>
                <w:color w:val="FF0000"/>
                <w:sz w:val="20"/>
                <w:szCs w:val="20"/>
              </w:rPr>
              <w:t xml:space="preserve"> </w:t>
            </w:r>
            <w:r w:rsidRPr="003E380B">
              <w:rPr>
                <w:rFonts w:ascii="Segoe UI" w:hAnsi="Segoe UI" w:cs="Segoe UI"/>
                <w:b/>
                <w:color w:val="FF0000"/>
                <w:sz w:val="20"/>
                <w:szCs w:val="20"/>
              </w:rPr>
              <w:t>A.2. 16. Metinlerden hareketle dil bilgisi çalışmaları yapar.</w:t>
            </w:r>
          </w:p>
        </w:tc>
      </w:tr>
    </w:tbl>
    <w:p w14:paraId="50051F8F" w14:textId="7F8E4D66" w:rsidR="006A6C09" w:rsidRPr="003E380B" w:rsidRDefault="006A6C09" w:rsidP="00EC5B58">
      <w:pPr>
        <w:pStyle w:val="AralkYok"/>
        <w:rPr>
          <w:rFonts w:ascii="Segoe UI" w:hAnsi="Segoe UI" w:cs="Segoe UI"/>
          <w:sz w:val="20"/>
          <w:szCs w:val="20"/>
        </w:rPr>
      </w:pPr>
    </w:p>
    <w:p w14:paraId="782A4CE4" w14:textId="1103589F" w:rsidR="004A4199" w:rsidRPr="003E380B" w:rsidRDefault="00A97133" w:rsidP="00A97133">
      <w:pPr>
        <w:pStyle w:val="AralkYok"/>
        <w:rPr>
          <w:rFonts w:ascii="Segoe UI" w:hAnsi="Segoe UI" w:cs="Segoe UI"/>
          <w:bCs/>
          <w:sz w:val="20"/>
          <w:szCs w:val="20"/>
        </w:rPr>
      </w:pPr>
      <w:r w:rsidRPr="003E380B">
        <w:rPr>
          <w:rFonts w:ascii="Segoe UI" w:hAnsi="Segoe UI" w:cs="Segoe UI"/>
          <w:bCs/>
          <w:sz w:val="20"/>
          <w:szCs w:val="20"/>
        </w:rPr>
        <w:t xml:space="preserve">Ateş, mikrobik hastalıkların ilerleyip vücudu harap etmesini engeller. Yüksek ateş, birçok mikroorganizmayı öldürür, birçoğunun ise çoğalmasını durdurur. Yüksek vücut sıcaklığında bakterilerin çoğalmasını sağlayan demir, çinko ve bakır miktarları azalır, hücrenin sindirim </w:t>
      </w:r>
      <w:proofErr w:type="spellStart"/>
      <w:r w:rsidRPr="003E380B">
        <w:rPr>
          <w:rFonts w:ascii="Segoe UI" w:hAnsi="Segoe UI" w:cs="Segoe UI"/>
          <w:bCs/>
          <w:sz w:val="20"/>
          <w:szCs w:val="20"/>
        </w:rPr>
        <w:t>organeli</w:t>
      </w:r>
      <w:proofErr w:type="spellEnd"/>
      <w:r w:rsidRPr="003E380B">
        <w:rPr>
          <w:rFonts w:ascii="Segoe UI" w:hAnsi="Segoe UI" w:cs="Segoe UI"/>
          <w:bCs/>
          <w:sz w:val="20"/>
          <w:szCs w:val="20"/>
        </w:rPr>
        <w:t xml:space="preserve"> olan </w:t>
      </w:r>
      <w:proofErr w:type="spellStart"/>
      <w:r w:rsidRPr="003E380B">
        <w:rPr>
          <w:rFonts w:ascii="Segoe UI" w:hAnsi="Segoe UI" w:cs="Segoe UI"/>
          <w:bCs/>
          <w:sz w:val="20"/>
          <w:szCs w:val="20"/>
        </w:rPr>
        <w:t>lizozomlar</w:t>
      </w:r>
      <w:proofErr w:type="spellEnd"/>
      <w:r w:rsidRPr="003E380B">
        <w:rPr>
          <w:rFonts w:ascii="Segoe UI" w:hAnsi="Segoe UI" w:cs="Segoe UI"/>
          <w:bCs/>
          <w:sz w:val="20"/>
          <w:szCs w:val="20"/>
        </w:rPr>
        <w:t xml:space="preserve"> kolay yırtılır. </w:t>
      </w:r>
      <w:proofErr w:type="spellStart"/>
      <w:r w:rsidRPr="003E380B">
        <w:rPr>
          <w:rFonts w:ascii="Segoe UI" w:hAnsi="Segoe UI" w:cs="Segoe UI"/>
          <w:bCs/>
          <w:sz w:val="20"/>
          <w:szCs w:val="20"/>
        </w:rPr>
        <w:t>Lizozomlardan</w:t>
      </w:r>
      <w:proofErr w:type="spellEnd"/>
      <w:r w:rsidRPr="003E380B">
        <w:rPr>
          <w:rFonts w:ascii="Segoe UI" w:hAnsi="Segoe UI" w:cs="Segoe UI"/>
          <w:bCs/>
          <w:sz w:val="20"/>
          <w:szCs w:val="20"/>
        </w:rPr>
        <w:t xml:space="preserve"> açığa çıkan parçalayıcı enzimler, virüslerle istila edilmiş hücreleri içlerindeki virüslerle birlikte öldürür. Küçük çocuklarda yüksek ateş, beyin hasarına sebep olabileceği için ateşin özellikle düşürülmesi gerekir. Normal yetişkinlerin ateşlenmesi ise vücudun mikroplarla savaş verdiğini gösterir, bu nedenle hemen ateş düşürücü kullanılmamalıdır. Hastalara çok yüksek olmadıkça vücut sıcaklığının artmasının, mikroplarla veya hastalıkla mücadelede yardımcı olduğu anlatılmalıdır.</w:t>
      </w:r>
    </w:p>
    <w:p w14:paraId="3DDB5CD6" w14:textId="4B822D45" w:rsidR="00A97133" w:rsidRPr="003E380B" w:rsidRDefault="00F02542" w:rsidP="00A97133">
      <w:pPr>
        <w:pStyle w:val="AralkYok"/>
        <w:rPr>
          <w:rFonts w:ascii="Segoe UI" w:hAnsi="Segoe UI" w:cs="Segoe UI"/>
          <w:b/>
          <w:sz w:val="20"/>
          <w:szCs w:val="20"/>
        </w:rPr>
      </w:pPr>
      <w:r w:rsidRPr="003E380B">
        <w:rPr>
          <w:rFonts w:ascii="Segoe UI" w:hAnsi="Segoe UI" w:cs="Segoe UI"/>
          <w:b/>
          <w:sz w:val="20"/>
          <w:szCs w:val="20"/>
        </w:rPr>
        <w:t>10.</w:t>
      </w:r>
      <w:r w:rsidR="00975EF9" w:rsidRPr="003E380B">
        <w:rPr>
          <w:rFonts w:ascii="Segoe UI" w:hAnsi="Segoe UI" w:cs="Segoe UI"/>
          <w:b/>
          <w:sz w:val="20"/>
          <w:szCs w:val="20"/>
        </w:rPr>
        <w:t>Parçayı iki paragrafa böldüğümüzde,</w:t>
      </w:r>
      <w:r w:rsidR="00A97133" w:rsidRPr="003E380B">
        <w:rPr>
          <w:rFonts w:ascii="Segoe UI" w:hAnsi="Segoe UI" w:cs="Segoe UI"/>
          <w:b/>
          <w:sz w:val="20"/>
          <w:szCs w:val="20"/>
        </w:rPr>
        <w:t xml:space="preserve"> </w:t>
      </w:r>
      <w:r w:rsidR="00975EF9" w:rsidRPr="003E380B">
        <w:rPr>
          <w:rFonts w:ascii="Segoe UI" w:hAnsi="Segoe UI" w:cs="Segoe UI"/>
          <w:b/>
          <w:sz w:val="20"/>
          <w:szCs w:val="20"/>
        </w:rPr>
        <w:t xml:space="preserve">ikinci </w:t>
      </w:r>
      <w:r w:rsidR="00A97133" w:rsidRPr="003E380B">
        <w:rPr>
          <w:rFonts w:ascii="Segoe UI" w:hAnsi="Segoe UI" w:cs="Segoe UI"/>
          <w:b/>
          <w:sz w:val="20"/>
          <w:szCs w:val="20"/>
        </w:rPr>
        <w:t>paragra</w:t>
      </w:r>
      <w:r w:rsidR="00975EF9" w:rsidRPr="003E380B">
        <w:rPr>
          <w:rFonts w:ascii="Segoe UI" w:hAnsi="Segoe UI" w:cs="Segoe UI"/>
          <w:b/>
          <w:sz w:val="20"/>
          <w:szCs w:val="20"/>
        </w:rPr>
        <w:t>fın giriş cümlesini belirleyiniz</w:t>
      </w:r>
      <w:r w:rsidR="00A97133" w:rsidRPr="003E380B">
        <w:rPr>
          <w:rFonts w:ascii="Segoe UI" w:hAnsi="Segoe UI" w:cs="Segoe UI"/>
          <w:b/>
          <w:sz w:val="20"/>
          <w:szCs w:val="20"/>
        </w:rPr>
        <w:t>?</w:t>
      </w:r>
    </w:p>
    <w:p w14:paraId="322DF20F" w14:textId="77777777" w:rsidR="00F02542" w:rsidRPr="003E380B" w:rsidRDefault="00F02542" w:rsidP="00F02542">
      <w:pPr>
        <w:spacing w:after="0" w:line="240" w:lineRule="auto"/>
        <w:rPr>
          <w:rFonts w:ascii="Segoe UI" w:hAnsi="Segoe UI" w:cs="Segoe UI"/>
          <w:bCs/>
          <w:sz w:val="20"/>
          <w:szCs w:val="20"/>
        </w:rPr>
      </w:pPr>
      <w:proofErr w:type="gramStart"/>
      <w:r w:rsidRPr="003E380B">
        <w:rPr>
          <w:rFonts w:ascii="Segoe UI" w:hAnsi="Segoe UI" w:cs="Segoe UI"/>
          <w:bCs/>
          <w:sz w:val="20"/>
          <w:szCs w:val="20"/>
        </w:rPr>
        <w:t>............................................................................................................................................................................................................</w:t>
      </w:r>
      <w:proofErr w:type="gramEnd"/>
    </w:p>
    <w:p w14:paraId="5D8769A5" w14:textId="77777777" w:rsidR="00A261F5" w:rsidRPr="003E380B" w:rsidRDefault="00A261F5" w:rsidP="00A97133">
      <w:pPr>
        <w:pStyle w:val="AralkYok"/>
        <w:rPr>
          <w:rFonts w:ascii="Segoe UI" w:hAnsi="Segoe UI" w:cs="Segoe UI"/>
          <w:b/>
          <w:sz w:val="20"/>
          <w:szCs w:val="20"/>
        </w:rPr>
      </w:pPr>
    </w:p>
    <w:bookmarkEnd w:id="0"/>
    <w:p w14:paraId="4BD74BBE" w14:textId="77777777" w:rsidR="00FF610F" w:rsidRDefault="00FF610F" w:rsidP="00961017">
      <w:pPr>
        <w:pStyle w:val="AralkYok"/>
        <w:rPr>
          <w:rFonts w:ascii="Segoe UI" w:hAnsi="Segoe UI" w:cs="Segoe UI"/>
          <w:b/>
          <w:bCs/>
          <w:sz w:val="20"/>
          <w:szCs w:val="20"/>
        </w:rPr>
      </w:pPr>
    </w:p>
    <w:p w14:paraId="7A984EE2" w14:textId="77777777" w:rsidR="003E380B" w:rsidRDefault="003E380B" w:rsidP="00961017">
      <w:pPr>
        <w:pStyle w:val="AralkYok"/>
        <w:rPr>
          <w:rFonts w:ascii="Segoe UI" w:hAnsi="Segoe UI" w:cs="Segoe UI"/>
          <w:b/>
          <w:bCs/>
          <w:sz w:val="20"/>
          <w:szCs w:val="20"/>
        </w:rPr>
      </w:pPr>
    </w:p>
    <w:p w14:paraId="40173C3F" w14:textId="77777777" w:rsidR="003E380B" w:rsidRDefault="003E380B" w:rsidP="00961017">
      <w:pPr>
        <w:pStyle w:val="AralkYok"/>
        <w:rPr>
          <w:rFonts w:ascii="Segoe UI" w:hAnsi="Segoe UI" w:cs="Segoe UI"/>
          <w:b/>
          <w:bCs/>
          <w:sz w:val="20"/>
          <w:szCs w:val="20"/>
        </w:rPr>
      </w:pPr>
    </w:p>
    <w:p w14:paraId="566F1860" w14:textId="77777777" w:rsidR="003E380B" w:rsidRPr="003E380B" w:rsidRDefault="003E380B" w:rsidP="00961017">
      <w:pPr>
        <w:pStyle w:val="AralkYok"/>
        <w:rPr>
          <w:rFonts w:ascii="Segoe UI" w:hAnsi="Segoe UI" w:cs="Segoe UI"/>
          <w:b/>
          <w:bCs/>
          <w:sz w:val="20"/>
          <w:szCs w:val="20"/>
        </w:rPr>
      </w:pPr>
    </w:p>
    <w:p w14:paraId="0D754C17" w14:textId="77777777" w:rsidR="00FF610F" w:rsidRPr="003E380B" w:rsidRDefault="00FF610F" w:rsidP="00961017">
      <w:pPr>
        <w:pStyle w:val="AralkYok"/>
        <w:rPr>
          <w:rFonts w:ascii="Segoe UI" w:hAnsi="Segoe UI" w:cs="Segoe UI"/>
          <w:b/>
          <w:bCs/>
          <w:sz w:val="20"/>
          <w:szCs w:val="20"/>
        </w:rPr>
      </w:pPr>
    </w:p>
    <w:p w14:paraId="35D8E00F" w14:textId="448FD2F6" w:rsidR="00FF610F" w:rsidRPr="003E380B" w:rsidRDefault="00FF610F" w:rsidP="00961017">
      <w:pPr>
        <w:pStyle w:val="AralkYok"/>
        <w:rPr>
          <w:rFonts w:ascii="Segoe UI" w:hAnsi="Segoe UI" w:cs="Segoe UI"/>
          <w:b/>
          <w:bCs/>
          <w:sz w:val="20"/>
          <w:szCs w:val="20"/>
        </w:rPr>
        <w:sectPr w:rsidR="00FF610F" w:rsidRPr="003E380B" w:rsidSect="00DA2C4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1" w:bottom="851" w:left="851" w:header="709" w:footer="709" w:gutter="0"/>
          <w:cols w:space="708"/>
          <w:docGrid w:linePitch="360"/>
        </w:sectPr>
      </w:pPr>
    </w:p>
    <w:p w14:paraId="14B7D9DD" w14:textId="77777777" w:rsidR="00FC5F7D" w:rsidRPr="003E380B" w:rsidRDefault="00FC5F7D" w:rsidP="00F02542">
      <w:pPr>
        <w:pStyle w:val="NormalWeb"/>
        <w:shd w:val="clear" w:color="auto" w:fill="FFFFFF"/>
        <w:tabs>
          <w:tab w:val="left" w:pos="2835"/>
        </w:tabs>
        <w:jc w:val="both"/>
        <w:textAlignment w:val="bottom"/>
        <w:rPr>
          <w:rFonts w:ascii="Segoe UI" w:hAnsi="Segoe UI" w:cs="Segoe UI"/>
          <w:b/>
          <w:bCs/>
          <w:iCs/>
          <w:sz w:val="20"/>
          <w:szCs w:val="20"/>
          <w:u w:val="single"/>
        </w:rPr>
      </w:pPr>
      <w:r w:rsidRPr="003E380B">
        <w:rPr>
          <w:rFonts w:ascii="Segoe UI" w:hAnsi="Segoe UI" w:cs="Segoe UI"/>
          <w:b/>
          <w:bCs/>
          <w:iCs/>
          <w:sz w:val="20"/>
          <w:szCs w:val="20"/>
          <w:u w:val="single"/>
        </w:rPr>
        <w:lastRenderedPageBreak/>
        <w:t>CEVAPLAR</w:t>
      </w:r>
    </w:p>
    <w:p w14:paraId="367F40AB" w14:textId="2C019D40" w:rsidR="00D74573" w:rsidRPr="003E380B" w:rsidRDefault="00FC5F7D" w:rsidP="00D74573">
      <w:pPr>
        <w:pStyle w:val="NormalWeb"/>
        <w:numPr>
          <w:ilvl w:val="0"/>
          <w:numId w:val="13"/>
        </w:numPr>
        <w:shd w:val="clear" w:color="auto" w:fill="FFFFFF"/>
        <w:tabs>
          <w:tab w:val="left" w:pos="2835"/>
        </w:tabs>
        <w:jc w:val="both"/>
        <w:textAlignment w:val="bottom"/>
        <w:rPr>
          <w:rFonts w:ascii="Segoe UI" w:hAnsi="Segoe UI" w:cs="Segoe UI"/>
          <w:b/>
          <w:bCs/>
          <w:iCs/>
          <w:sz w:val="20"/>
          <w:szCs w:val="20"/>
        </w:rPr>
      </w:pPr>
      <w:r w:rsidRPr="003E380B">
        <w:rPr>
          <w:rFonts w:ascii="Segoe UI" w:hAnsi="Segoe UI" w:cs="Segoe UI"/>
          <w:iCs/>
          <w:sz w:val="20"/>
          <w:szCs w:val="20"/>
        </w:rPr>
        <w:t xml:space="preserve">Yaşantı, tecrübe </w:t>
      </w:r>
      <w:r w:rsidRPr="003E380B">
        <w:rPr>
          <w:rFonts w:ascii="Segoe UI" w:hAnsi="Segoe UI" w:cs="Segoe UI"/>
          <w:b/>
          <w:bCs/>
          <w:iCs/>
          <w:sz w:val="20"/>
          <w:szCs w:val="20"/>
        </w:rPr>
        <w:t>(10 puan.)</w:t>
      </w:r>
    </w:p>
    <w:p w14:paraId="7E29B3C3" w14:textId="2C019D40" w:rsidR="00FC5F7D" w:rsidRPr="003E380B" w:rsidRDefault="00FC5F7D" w:rsidP="00FC5F7D">
      <w:pPr>
        <w:pStyle w:val="NormalWeb"/>
        <w:numPr>
          <w:ilvl w:val="0"/>
          <w:numId w:val="13"/>
        </w:numPr>
        <w:shd w:val="clear" w:color="auto" w:fill="FFFFFF"/>
        <w:tabs>
          <w:tab w:val="left" w:pos="2835"/>
        </w:tabs>
        <w:jc w:val="both"/>
        <w:textAlignment w:val="bottom"/>
        <w:rPr>
          <w:rFonts w:ascii="Segoe UI" w:hAnsi="Segoe UI" w:cs="Segoe UI"/>
          <w:iCs/>
          <w:sz w:val="20"/>
          <w:szCs w:val="20"/>
        </w:rPr>
      </w:pPr>
      <w:r w:rsidRPr="003E380B">
        <w:rPr>
          <w:rFonts w:ascii="Segoe UI" w:hAnsi="Segoe UI" w:cs="Segoe UI"/>
          <w:iCs/>
          <w:sz w:val="20"/>
          <w:szCs w:val="20"/>
        </w:rPr>
        <w:t xml:space="preserve">Uyak örgüsü </w:t>
      </w:r>
      <w:proofErr w:type="spellStart"/>
      <w:r w:rsidRPr="003E380B">
        <w:rPr>
          <w:rFonts w:ascii="Segoe UI" w:hAnsi="Segoe UI" w:cs="Segoe UI"/>
          <w:iCs/>
          <w:sz w:val="20"/>
          <w:szCs w:val="20"/>
        </w:rPr>
        <w:t>abab</w:t>
      </w:r>
      <w:proofErr w:type="spellEnd"/>
      <w:r w:rsidRPr="003E380B">
        <w:rPr>
          <w:rFonts w:ascii="Segoe UI" w:hAnsi="Segoe UI" w:cs="Segoe UI"/>
          <w:iCs/>
          <w:sz w:val="20"/>
          <w:szCs w:val="20"/>
        </w:rPr>
        <w:t xml:space="preserve"> çapraz uyaktır.</w:t>
      </w:r>
      <w:r w:rsidRPr="003E380B">
        <w:rPr>
          <w:rFonts w:ascii="Segoe UI" w:hAnsi="Segoe UI" w:cs="Segoe UI"/>
          <w:b/>
          <w:bCs/>
          <w:iCs/>
          <w:sz w:val="20"/>
          <w:szCs w:val="20"/>
        </w:rPr>
        <w:t xml:space="preserve"> (10 puan.)</w:t>
      </w:r>
    </w:p>
    <w:p w14:paraId="3B3873AD" w14:textId="3B049419" w:rsidR="00FC5F7D" w:rsidRPr="003E380B" w:rsidRDefault="00FC5F7D" w:rsidP="00FC5F7D">
      <w:pPr>
        <w:pStyle w:val="NormalWeb"/>
        <w:numPr>
          <w:ilvl w:val="0"/>
          <w:numId w:val="13"/>
        </w:numPr>
        <w:shd w:val="clear" w:color="auto" w:fill="FFFFFF"/>
        <w:tabs>
          <w:tab w:val="left" w:pos="2835"/>
        </w:tabs>
        <w:jc w:val="both"/>
        <w:textAlignment w:val="bottom"/>
        <w:rPr>
          <w:rFonts w:ascii="Segoe UI" w:hAnsi="Segoe UI" w:cs="Segoe UI"/>
          <w:iCs/>
          <w:sz w:val="20"/>
          <w:szCs w:val="20"/>
        </w:rPr>
      </w:pPr>
      <w:r w:rsidRPr="003E380B">
        <w:rPr>
          <w:rFonts w:ascii="Segoe UI" w:hAnsi="Segoe UI" w:cs="Segoe UI"/>
          <w:iCs/>
          <w:sz w:val="20"/>
          <w:szCs w:val="20"/>
        </w:rPr>
        <w:t>Parçada “</w:t>
      </w:r>
      <w:r w:rsidRPr="003E380B">
        <w:rPr>
          <w:rFonts w:ascii="Segoe UI" w:hAnsi="Segoe UI" w:cs="Segoe UI"/>
          <w:bCs/>
          <w:iCs/>
          <w:sz w:val="20"/>
          <w:szCs w:val="20"/>
          <w:bdr w:val="none" w:sz="0" w:space="0" w:color="auto" w:frame="1"/>
          <w:shd w:val="clear" w:color="auto" w:fill="FFFFFF"/>
        </w:rPr>
        <w:t>temeline” sözcüğünün anlamını “kapağına” sözcüğü karşılamamaktadır.</w:t>
      </w:r>
      <w:r w:rsidRPr="003E380B">
        <w:rPr>
          <w:rFonts w:ascii="Segoe UI" w:hAnsi="Segoe UI" w:cs="Segoe UI"/>
          <w:b/>
          <w:bCs/>
          <w:iCs/>
          <w:sz w:val="20"/>
          <w:szCs w:val="20"/>
        </w:rPr>
        <w:t xml:space="preserve"> (10 puan.)</w:t>
      </w:r>
    </w:p>
    <w:p w14:paraId="49E5AD30" w14:textId="60822A98" w:rsidR="00D74573" w:rsidRPr="003E380B" w:rsidRDefault="00D74573" w:rsidP="00D74573">
      <w:pPr>
        <w:pStyle w:val="NormalWeb"/>
        <w:numPr>
          <w:ilvl w:val="0"/>
          <w:numId w:val="13"/>
        </w:numPr>
        <w:shd w:val="clear" w:color="auto" w:fill="FFFFFF"/>
        <w:tabs>
          <w:tab w:val="left" w:pos="2835"/>
        </w:tabs>
        <w:jc w:val="both"/>
        <w:textAlignment w:val="bottom"/>
        <w:rPr>
          <w:rFonts w:ascii="Segoe UI" w:hAnsi="Segoe UI" w:cs="Segoe UI"/>
          <w:iCs/>
          <w:sz w:val="20"/>
          <w:szCs w:val="20"/>
        </w:rPr>
      </w:pPr>
      <w:proofErr w:type="gramStart"/>
      <w:r w:rsidRPr="003E380B">
        <w:rPr>
          <w:rFonts w:ascii="Segoe UI" w:hAnsi="Segoe UI" w:cs="Segoe UI"/>
          <w:iCs/>
          <w:sz w:val="20"/>
          <w:szCs w:val="20"/>
        </w:rPr>
        <w:t xml:space="preserve">1922: Ateşten Gömlek - Halide </w:t>
      </w:r>
      <w:proofErr w:type="spellStart"/>
      <w:r w:rsidRPr="003E380B">
        <w:rPr>
          <w:rFonts w:ascii="Segoe UI" w:hAnsi="Segoe UI" w:cs="Segoe UI"/>
          <w:iCs/>
          <w:sz w:val="20"/>
          <w:szCs w:val="20"/>
        </w:rPr>
        <w:t>Edib</w:t>
      </w:r>
      <w:proofErr w:type="spellEnd"/>
      <w:r w:rsidRPr="003E380B">
        <w:rPr>
          <w:rFonts w:ascii="Segoe UI" w:hAnsi="Segoe UI" w:cs="Segoe UI"/>
          <w:iCs/>
          <w:sz w:val="20"/>
          <w:szCs w:val="20"/>
        </w:rPr>
        <w:t xml:space="preserve"> Adıvar, 1926: Vurun Kahpeye - Halide </w:t>
      </w:r>
      <w:proofErr w:type="spellStart"/>
      <w:r w:rsidRPr="003E380B">
        <w:rPr>
          <w:rFonts w:ascii="Segoe UI" w:hAnsi="Segoe UI" w:cs="Segoe UI"/>
          <w:iCs/>
          <w:sz w:val="20"/>
          <w:szCs w:val="20"/>
        </w:rPr>
        <w:t>Edib</w:t>
      </w:r>
      <w:proofErr w:type="spellEnd"/>
      <w:r w:rsidRPr="003E380B">
        <w:rPr>
          <w:rFonts w:ascii="Segoe UI" w:hAnsi="Segoe UI" w:cs="Segoe UI"/>
          <w:iCs/>
          <w:sz w:val="20"/>
          <w:szCs w:val="20"/>
        </w:rPr>
        <w:t xml:space="preserve"> Adıvar, 1927: Dikmen Yıldızı - Aka Gündüz, 1929: Halas - Mehmet Rauf, 1932: Yaban - Yakup Kadri Karaosmanoğlu, 1934: Ankara - Yakup Kadri Karaosmanoğlu, 1938: Üç İstanbul - Mithat Cemal Kuntay, 1939: Biz İnsanlar - Peyami Safa, 1956: Esir Şehrin İnsanları - Kemal Tahir, 1957: Var Olmak - İlhan </w:t>
      </w:r>
      <w:proofErr w:type="spellStart"/>
      <w:r w:rsidRPr="003E380B">
        <w:rPr>
          <w:rFonts w:ascii="Segoe UI" w:hAnsi="Segoe UI" w:cs="Segoe UI"/>
          <w:iCs/>
          <w:sz w:val="20"/>
          <w:szCs w:val="20"/>
        </w:rPr>
        <w:t>Tarus</w:t>
      </w:r>
      <w:proofErr w:type="spellEnd"/>
      <w:r w:rsidRPr="003E380B">
        <w:rPr>
          <w:rFonts w:ascii="Segoe UI" w:hAnsi="Segoe UI" w:cs="Segoe UI"/>
          <w:iCs/>
          <w:sz w:val="20"/>
          <w:szCs w:val="20"/>
        </w:rPr>
        <w:t xml:space="preserve">, 1961: Esir Şehrin Mahpusu - Kemal Tahir, 1962: Kalpaklılar - Samim Kocagöz, 1962: Hükûmet Meydanı - İlhan </w:t>
      </w:r>
      <w:proofErr w:type="spellStart"/>
      <w:r w:rsidRPr="003E380B">
        <w:rPr>
          <w:rFonts w:ascii="Segoe UI" w:hAnsi="Segoe UI" w:cs="Segoe UI"/>
          <w:iCs/>
          <w:sz w:val="20"/>
          <w:szCs w:val="20"/>
        </w:rPr>
        <w:t>Tarus</w:t>
      </w:r>
      <w:proofErr w:type="spellEnd"/>
      <w:r w:rsidRPr="003E380B">
        <w:rPr>
          <w:rFonts w:ascii="Segoe UI" w:hAnsi="Segoe UI" w:cs="Segoe UI"/>
          <w:iCs/>
          <w:sz w:val="20"/>
          <w:szCs w:val="20"/>
        </w:rPr>
        <w:t xml:space="preserve">, 1963: Doludizgin - Samim Kocagöz, 1963: Küçük Ağa - Tarık Buğra, 1963: Kurtlar Sofrası - </w:t>
      </w:r>
      <w:proofErr w:type="spellStart"/>
      <w:r w:rsidRPr="003E380B">
        <w:rPr>
          <w:rFonts w:ascii="Segoe UI" w:hAnsi="Segoe UI" w:cs="Segoe UI"/>
          <w:iCs/>
          <w:sz w:val="20"/>
          <w:szCs w:val="20"/>
        </w:rPr>
        <w:t>Attilâ</w:t>
      </w:r>
      <w:proofErr w:type="spellEnd"/>
      <w:r w:rsidRPr="003E380B">
        <w:rPr>
          <w:rFonts w:ascii="Segoe UI" w:hAnsi="Segoe UI" w:cs="Segoe UI"/>
          <w:iCs/>
          <w:sz w:val="20"/>
          <w:szCs w:val="20"/>
        </w:rPr>
        <w:t xml:space="preserve"> İlhan, 1965: Yorgun Savaşçı - Kemal Tahir, 1966: Küçük Ağa Ankara'da - Tarık Buğra, 1966: Kutsal İsyan - Hasan İzzettin Dinamo, 1967: Vatan Tutkusu - İlhan </w:t>
      </w:r>
      <w:proofErr w:type="spellStart"/>
      <w:r w:rsidRPr="003E380B">
        <w:rPr>
          <w:rFonts w:ascii="Segoe UI" w:hAnsi="Segoe UI" w:cs="Segoe UI"/>
          <w:iCs/>
          <w:sz w:val="20"/>
          <w:szCs w:val="20"/>
        </w:rPr>
        <w:t>Tarus</w:t>
      </w:r>
      <w:proofErr w:type="spellEnd"/>
      <w:r w:rsidRPr="003E380B">
        <w:rPr>
          <w:rFonts w:ascii="Segoe UI" w:hAnsi="Segoe UI" w:cs="Segoe UI"/>
          <w:iCs/>
          <w:sz w:val="20"/>
          <w:szCs w:val="20"/>
        </w:rPr>
        <w:t xml:space="preserve">, 1973: Sahnenin Dışındakiler - Ahmet Hamdi Tanpınar, 1974: Toz Duman İçinde - Talip Apaydın, 1975: Sırtlan Payı - </w:t>
      </w:r>
      <w:proofErr w:type="spellStart"/>
      <w:r w:rsidRPr="003E380B">
        <w:rPr>
          <w:rFonts w:ascii="Segoe UI" w:hAnsi="Segoe UI" w:cs="Segoe UI"/>
          <w:iCs/>
          <w:sz w:val="20"/>
          <w:szCs w:val="20"/>
        </w:rPr>
        <w:t>Attilâ</w:t>
      </w:r>
      <w:proofErr w:type="spellEnd"/>
      <w:r w:rsidRPr="003E380B">
        <w:rPr>
          <w:rFonts w:ascii="Segoe UI" w:hAnsi="Segoe UI" w:cs="Segoe UI"/>
          <w:iCs/>
          <w:sz w:val="20"/>
          <w:szCs w:val="20"/>
        </w:rPr>
        <w:t xml:space="preserve"> İlhan, 1975: Yüzbaşı Selahattin'in Romanı - İlhan Selçuk, 1976: Vatan Dediler: Talip Apaydın </w:t>
      </w:r>
      <w:r w:rsidRPr="003E380B">
        <w:rPr>
          <w:rFonts w:ascii="Segoe UI" w:hAnsi="Segoe UI" w:cs="Segoe UI"/>
          <w:b/>
          <w:bCs/>
          <w:iCs/>
          <w:sz w:val="20"/>
          <w:szCs w:val="20"/>
        </w:rPr>
        <w:t>(Yazılacak beş eserin her biri 2 puan değerindedir.)</w:t>
      </w:r>
      <w:proofErr w:type="gramEnd"/>
    </w:p>
    <w:p w14:paraId="7CA8FA22" w14:textId="211D933A" w:rsidR="00D74573" w:rsidRPr="003E380B" w:rsidRDefault="00D74573" w:rsidP="00D74573">
      <w:pPr>
        <w:pStyle w:val="NormalWeb"/>
        <w:numPr>
          <w:ilvl w:val="0"/>
          <w:numId w:val="13"/>
        </w:numPr>
        <w:shd w:val="clear" w:color="auto" w:fill="FFFFFF"/>
        <w:tabs>
          <w:tab w:val="left" w:pos="2835"/>
        </w:tabs>
        <w:jc w:val="both"/>
        <w:textAlignment w:val="bottom"/>
        <w:rPr>
          <w:rFonts w:ascii="Segoe UI" w:hAnsi="Segoe UI" w:cs="Segoe UI"/>
          <w:iCs/>
          <w:sz w:val="20"/>
          <w:szCs w:val="20"/>
        </w:rPr>
      </w:pPr>
      <w:r w:rsidRPr="003E380B">
        <w:rPr>
          <w:rFonts w:ascii="Segoe UI" w:hAnsi="Segoe UI" w:cs="Segoe UI"/>
          <w:iCs/>
          <w:sz w:val="20"/>
          <w:szCs w:val="20"/>
        </w:rPr>
        <w:t>Kültür çatışması genelinde gelin-ihtiyarlar-kadınlar çatışması.</w:t>
      </w:r>
      <w:r w:rsidRPr="003E380B">
        <w:rPr>
          <w:rFonts w:ascii="Segoe UI" w:hAnsi="Segoe UI" w:cs="Segoe UI"/>
          <w:b/>
          <w:bCs/>
          <w:iCs/>
          <w:sz w:val="20"/>
          <w:szCs w:val="20"/>
        </w:rPr>
        <w:t xml:space="preserve"> (10 puan.)</w:t>
      </w:r>
    </w:p>
    <w:p w14:paraId="2823B7DC" w14:textId="4AD4FD37" w:rsidR="00D74573" w:rsidRPr="003E380B" w:rsidRDefault="00D74573" w:rsidP="00D74573">
      <w:pPr>
        <w:pStyle w:val="AralkYok"/>
        <w:numPr>
          <w:ilvl w:val="0"/>
          <w:numId w:val="13"/>
        </w:numPr>
        <w:rPr>
          <w:rFonts w:ascii="Segoe UI" w:hAnsi="Segoe UI" w:cs="Segoe UI"/>
          <w:iCs/>
          <w:sz w:val="20"/>
          <w:szCs w:val="20"/>
        </w:rPr>
      </w:pPr>
      <w:r w:rsidRPr="003E380B">
        <w:rPr>
          <w:rFonts w:ascii="Segoe UI" w:hAnsi="Segoe UI" w:cs="Segoe UI"/>
          <w:b/>
          <w:bCs/>
          <w:sz w:val="20"/>
          <w:szCs w:val="20"/>
          <w:bdr w:val="none" w:sz="0" w:space="0" w:color="auto" w:frame="1"/>
          <w:shd w:val="clear" w:color="auto" w:fill="FFFFFF"/>
        </w:rPr>
        <w:t>Karakter</w:t>
      </w:r>
      <w:r w:rsidRPr="003E380B">
        <w:rPr>
          <w:rFonts w:ascii="Segoe UI" w:hAnsi="Segoe UI" w:cs="Segoe UI"/>
          <w:sz w:val="20"/>
          <w:szCs w:val="20"/>
          <w:shd w:val="clear" w:color="auto" w:fill="FFFFFF"/>
        </w:rPr>
        <w:t>, </w:t>
      </w:r>
      <w:hyperlink r:id="rId16" w:history="1">
        <w:r w:rsidR="003E380B">
          <w:rPr>
            <w:rFonts w:ascii="Segoe UI" w:hAnsi="Segoe UI" w:cs="Segoe UI"/>
            <w:color w:val="0000FF"/>
            <w:sz w:val="20"/>
            <w:szCs w:val="20"/>
            <w:bdr w:val="none" w:sz="0" w:space="0" w:color="auto" w:frame="1"/>
            <w:shd w:val="clear" w:color="auto" w:fill="FFFFFF"/>
          </w:rPr>
          <w:t>anlatmaya bağlı</w:t>
        </w:r>
        <w:r w:rsidRPr="003E380B">
          <w:rPr>
            <w:rFonts w:ascii="Segoe UI" w:hAnsi="Segoe UI" w:cs="Segoe UI"/>
            <w:color w:val="0000FF"/>
            <w:sz w:val="20"/>
            <w:szCs w:val="20"/>
            <w:bdr w:val="none" w:sz="0" w:space="0" w:color="auto" w:frame="1"/>
            <w:shd w:val="clear" w:color="auto" w:fill="FFFFFF"/>
          </w:rPr>
          <w:t xml:space="preserve"> metinle</w:t>
        </w:r>
        <w:bookmarkStart w:id="3" w:name="_GoBack"/>
        <w:bookmarkEnd w:id="3"/>
        <w:r w:rsidRPr="003E380B">
          <w:rPr>
            <w:rFonts w:ascii="Segoe UI" w:hAnsi="Segoe UI" w:cs="Segoe UI"/>
            <w:color w:val="0000FF"/>
            <w:sz w:val="20"/>
            <w:szCs w:val="20"/>
            <w:bdr w:val="none" w:sz="0" w:space="0" w:color="auto" w:frame="1"/>
            <w:shd w:val="clear" w:color="auto" w:fill="FFFFFF"/>
          </w:rPr>
          <w:t>r</w:t>
        </w:r>
      </w:hyperlink>
      <w:r w:rsidRPr="003E380B">
        <w:rPr>
          <w:rFonts w:ascii="Segoe UI" w:hAnsi="Segoe UI" w:cs="Segoe UI"/>
          <w:sz w:val="20"/>
          <w:szCs w:val="20"/>
          <w:shd w:val="clear" w:color="auto" w:fill="FFFFFF"/>
        </w:rPr>
        <w:t>de toplumsal bir tabakayı değil de sadece kendini temsil eden kahramandır. Karakter, anlatı metinlerinde kendi İç dünyası, şahsiyeti, başkalarına benzemeyen yüzü ile görülür.</w:t>
      </w:r>
      <w:r w:rsidRPr="003E380B">
        <w:rPr>
          <w:rFonts w:ascii="Segoe UI" w:hAnsi="Segoe UI" w:cs="Segoe UI"/>
          <w:b/>
          <w:bCs/>
          <w:iCs/>
          <w:sz w:val="20"/>
          <w:szCs w:val="20"/>
        </w:rPr>
        <w:t xml:space="preserve"> (5 puan.)</w:t>
      </w:r>
    </w:p>
    <w:p w14:paraId="29AEDD41" w14:textId="4A60C108" w:rsidR="00D74573" w:rsidRPr="003E380B" w:rsidRDefault="00D74573" w:rsidP="00D74573">
      <w:pPr>
        <w:pStyle w:val="AralkYok"/>
        <w:ind w:left="708"/>
        <w:rPr>
          <w:rFonts w:ascii="Segoe UI" w:hAnsi="Segoe UI" w:cs="Segoe UI"/>
          <w:b/>
          <w:bCs/>
          <w:iCs/>
          <w:sz w:val="20"/>
          <w:szCs w:val="20"/>
        </w:rPr>
      </w:pPr>
      <w:r w:rsidRPr="003E380B">
        <w:rPr>
          <w:rFonts w:ascii="Segoe UI" w:hAnsi="Segoe UI" w:cs="Segoe UI"/>
          <w:b/>
          <w:bCs/>
          <w:sz w:val="20"/>
          <w:szCs w:val="20"/>
        </w:rPr>
        <w:t>Tip,</w:t>
      </w:r>
      <w:r w:rsidRPr="003E380B">
        <w:rPr>
          <w:rFonts w:ascii="Segoe UI" w:hAnsi="Segoe UI" w:cs="Segoe UI"/>
          <w:sz w:val="20"/>
          <w:szCs w:val="20"/>
        </w:rPr>
        <w:t xml:space="preserve"> </w:t>
      </w:r>
      <w:r w:rsidR="003E380B">
        <w:rPr>
          <w:rFonts w:ascii="Segoe UI" w:hAnsi="Segoe UI" w:cs="Segoe UI"/>
          <w:color w:val="0000FF"/>
          <w:sz w:val="20"/>
          <w:szCs w:val="20"/>
          <w:bdr w:val="none" w:sz="0" w:space="0" w:color="auto" w:frame="1"/>
          <w:shd w:val="clear" w:color="auto" w:fill="FFFFFF"/>
        </w:rPr>
        <w:t>anlatmaya bağlı metinler</w:t>
      </w:r>
      <w:r w:rsidRPr="003E380B">
        <w:rPr>
          <w:rFonts w:ascii="Segoe UI" w:hAnsi="Segoe UI" w:cs="Segoe UI"/>
          <w:sz w:val="20"/>
          <w:szCs w:val="20"/>
          <w:shd w:val="clear" w:color="auto" w:fill="FFFFFF"/>
        </w:rPr>
        <w:t>de olayın merkezinde bulunan, ait olduğu toplumsal sınıfın veya zümrenin ayına özelliklerini üzerinde taşıyan kişiye “</w:t>
      </w:r>
      <w:r w:rsidRPr="003E380B">
        <w:rPr>
          <w:rFonts w:ascii="Segoe UI" w:hAnsi="Segoe UI" w:cs="Segoe UI"/>
          <w:b/>
          <w:bCs/>
          <w:sz w:val="20"/>
          <w:szCs w:val="20"/>
          <w:bdr w:val="none" w:sz="0" w:space="0" w:color="auto" w:frame="1"/>
          <w:shd w:val="clear" w:color="auto" w:fill="FFFFFF"/>
        </w:rPr>
        <w:t>tip</w:t>
      </w:r>
      <w:r w:rsidRPr="003E380B">
        <w:rPr>
          <w:rFonts w:ascii="Segoe UI" w:hAnsi="Segoe UI" w:cs="Segoe UI"/>
          <w:sz w:val="20"/>
          <w:szCs w:val="20"/>
          <w:shd w:val="clear" w:color="auto" w:fill="FFFFFF"/>
        </w:rPr>
        <w:t>” denir.</w:t>
      </w:r>
      <w:r w:rsidRPr="003E380B">
        <w:rPr>
          <w:rFonts w:ascii="Segoe UI" w:hAnsi="Segoe UI" w:cs="Segoe UI"/>
          <w:b/>
          <w:bCs/>
          <w:iCs/>
          <w:sz w:val="20"/>
          <w:szCs w:val="20"/>
        </w:rPr>
        <w:t xml:space="preserve"> (5 puan.)</w:t>
      </w:r>
    </w:p>
    <w:p w14:paraId="0448F990" w14:textId="0B2EC712" w:rsidR="00D74573" w:rsidRPr="003E380B" w:rsidRDefault="00D74573" w:rsidP="00D74573">
      <w:pPr>
        <w:pStyle w:val="AralkYok"/>
        <w:numPr>
          <w:ilvl w:val="0"/>
          <w:numId w:val="13"/>
        </w:numPr>
        <w:rPr>
          <w:rFonts w:ascii="Segoe UI" w:hAnsi="Segoe UI" w:cs="Segoe UI"/>
          <w:b/>
          <w:bCs/>
          <w:iCs/>
          <w:sz w:val="20"/>
          <w:szCs w:val="20"/>
        </w:rPr>
      </w:pPr>
      <w:r w:rsidRPr="003E380B">
        <w:rPr>
          <w:rFonts w:ascii="Segoe UI" w:hAnsi="Segoe UI" w:cs="Segoe UI"/>
          <w:iCs/>
          <w:sz w:val="20"/>
          <w:szCs w:val="20"/>
        </w:rPr>
        <w:t>Kahraman bakış açısı.</w:t>
      </w:r>
      <w:r w:rsidRPr="003E380B">
        <w:rPr>
          <w:rFonts w:ascii="Segoe UI" w:hAnsi="Segoe UI" w:cs="Segoe UI"/>
          <w:b/>
          <w:bCs/>
          <w:iCs/>
          <w:sz w:val="20"/>
          <w:szCs w:val="20"/>
        </w:rPr>
        <w:t xml:space="preserve"> (10 puan.)</w:t>
      </w:r>
    </w:p>
    <w:p w14:paraId="05E8981F" w14:textId="2B8AA06F" w:rsidR="00D74573" w:rsidRPr="003E380B" w:rsidRDefault="00D74573" w:rsidP="00D74573">
      <w:pPr>
        <w:pStyle w:val="AralkYok"/>
        <w:numPr>
          <w:ilvl w:val="0"/>
          <w:numId w:val="13"/>
        </w:numPr>
        <w:rPr>
          <w:rFonts w:ascii="Segoe UI" w:hAnsi="Segoe UI" w:cs="Segoe UI"/>
          <w:iCs/>
          <w:sz w:val="20"/>
          <w:szCs w:val="20"/>
        </w:rPr>
      </w:pPr>
      <w:r w:rsidRPr="003E380B">
        <w:rPr>
          <w:rFonts w:ascii="Segoe UI" w:hAnsi="Segoe UI" w:cs="Segoe UI"/>
          <w:iCs/>
          <w:sz w:val="20"/>
          <w:szCs w:val="20"/>
        </w:rPr>
        <w:t>Montaj.</w:t>
      </w:r>
      <w:r w:rsidRPr="003E380B">
        <w:rPr>
          <w:rFonts w:ascii="Segoe UI" w:hAnsi="Segoe UI" w:cs="Segoe UI"/>
          <w:b/>
          <w:bCs/>
          <w:iCs/>
          <w:sz w:val="20"/>
          <w:szCs w:val="20"/>
        </w:rPr>
        <w:t xml:space="preserve"> (10 puan.)</w:t>
      </w:r>
    </w:p>
    <w:p w14:paraId="4410E041" w14:textId="77777777" w:rsidR="00975EF9" w:rsidRPr="003E380B" w:rsidRDefault="00975EF9" w:rsidP="00D74573">
      <w:pPr>
        <w:pStyle w:val="AralkYok"/>
        <w:numPr>
          <w:ilvl w:val="0"/>
          <w:numId w:val="13"/>
        </w:numPr>
        <w:rPr>
          <w:rFonts w:ascii="Segoe UI" w:hAnsi="Segoe UI" w:cs="Segoe UI"/>
          <w:iCs/>
          <w:sz w:val="20"/>
          <w:szCs w:val="20"/>
        </w:rPr>
      </w:pPr>
      <w:r w:rsidRPr="003E380B">
        <w:rPr>
          <w:rFonts w:ascii="Segoe UI" w:hAnsi="Segoe UI" w:cs="Segoe UI"/>
          <w:iCs/>
          <w:sz w:val="20"/>
          <w:szCs w:val="20"/>
        </w:rPr>
        <w:t xml:space="preserve">Server Bedi, </w:t>
      </w:r>
      <w:proofErr w:type="spellStart"/>
      <w:r w:rsidRPr="003E380B">
        <w:rPr>
          <w:rFonts w:ascii="Segoe UI" w:hAnsi="Segoe UI" w:cs="Segoe UI"/>
          <w:iCs/>
          <w:sz w:val="20"/>
          <w:szCs w:val="20"/>
        </w:rPr>
        <w:t>Serazad</w:t>
      </w:r>
      <w:proofErr w:type="spellEnd"/>
      <w:r w:rsidRPr="003E380B">
        <w:rPr>
          <w:rFonts w:ascii="Segoe UI" w:hAnsi="Segoe UI" w:cs="Segoe UI"/>
          <w:iCs/>
          <w:sz w:val="20"/>
          <w:szCs w:val="20"/>
        </w:rPr>
        <w:t xml:space="preserve">, Safiye, Peyman, Bedia Servet </w:t>
      </w:r>
      <w:r w:rsidRPr="003E380B">
        <w:rPr>
          <w:rFonts w:ascii="Segoe UI" w:hAnsi="Segoe UI" w:cs="Segoe UI"/>
          <w:b/>
          <w:bCs/>
          <w:iCs/>
          <w:sz w:val="20"/>
          <w:szCs w:val="20"/>
        </w:rPr>
        <w:t>(10 puan.)</w:t>
      </w:r>
    </w:p>
    <w:p w14:paraId="00398DB5" w14:textId="2BEEAB88" w:rsidR="00D74573" w:rsidRPr="003E380B" w:rsidRDefault="00975EF9" w:rsidP="00D74573">
      <w:pPr>
        <w:pStyle w:val="AralkYok"/>
        <w:numPr>
          <w:ilvl w:val="0"/>
          <w:numId w:val="13"/>
        </w:numPr>
        <w:rPr>
          <w:rFonts w:ascii="Segoe UI" w:hAnsi="Segoe UI" w:cs="Segoe UI"/>
          <w:iCs/>
          <w:sz w:val="20"/>
          <w:szCs w:val="20"/>
        </w:rPr>
      </w:pPr>
      <w:r w:rsidRPr="003E380B">
        <w:rPr>
          <w:rFonts w:ascii="Segoe UI" w:hAnsi="Segoe UI" w:cs="Segoe UI"/>
          <w:iCs/>
          <w:sz w:val="20"/>
          <w:szCs w:val="20"/>
        </w:rPr>
        <w:t xml:space="preserve"> </w:t>
      </w:r>
      <w:r w:rsidRPr="003E380B">
        <w:rPr>
          <w:rFonts w:ascii="Segoe UI" w:hAnsi="Segoe UI" w:cs="Segoe UI"/>
          <w:bCs/>
          <w:sz w:val="20"/>
          <w:szCs w:val="20"/>
        </w:rPr>
        <w:t>Küçük çocuklarda yüksek ateş, beyin hasarına sebep olabileceği için ateşin özellikle düşürülmesi gerekir.</w:t>
      </w:r>
      <w:r w:rsidRPr="003E380B">
        <w:rPr>
          <w:rFonts w:ascii="Segoe UI" w:hAnsi="Segoe UI" w:cs="Segoe UI"/>
          <w:b/>
          <w:bCs/>
          <w:iCs/>
          <w:sz w:val="20"/>
          <w:szCs w:val="20"/>
        </w:rPr>
        <w:t xml:space="preserve"> (10 puan.)</w:t>
      </w:r>
    </w:p>
    <w:p w14:paraId="5D54B780" w14:textId="77777777" w:rsidR="00D74573" w:rsidRPr="003E380B" w:rsidRDefault="00D74573" w:rsidP="00D74573">
      <w:pPr>
        <w:pStyle w:val="NormalWeb"/>
        <w:shd w:val="clear" w:color="auto" w:fill="FFFFFF"/>
        <w:tabs>
          <w:tab w:val="left" w:pos="2835"/>
        </w:tabs>
        <w:ind w:left="720"/>
        <w:jc w:val="both"/>
        <w:textAlignment w:val="bottom"/>
        <w:rPr>
          <w:rFonts w:ascii="Segoe UI" w:hAnsi="Segoe UI" w:cs="Segoe UI"/>
          <w:iCs/>
          <w:sz w:val="20"/>
          <w:szCs w:val="20"/>
        </w:rPr>
      </w:pPr>
    </w:p>
    <w:p w14:paraId="7CBF1716" w14:textId="77777777" w:rsidR="00D74573" w:rsidRPr="003E380B" w:rsidRDefault="00D74573" w:rsidP="00D74573">
      <w:pPr>
        <w:pStyle w:val="NormalWeb"/>
        <w:shd w:val="clear" w:color="auto" w:fill="FFFFFF"/>
        <w:tabs>
          <w:tab w:val="left" w:pos="2835"/>
        </w:tabs>
        <w:ind w:left="720"/>
        <w:jc w:val="both"/>
        <w:textAlignment w:val="bottom"/>
        <w:rPr>
          <w:rFonts w:ascii="Segoe UI" w:hAnsi="Segoe UI" w:cs="Segoe UI"/>
          <w:iCs/>
          <w:sz w:val="20"/>
          <w:szCs w:val="20"/>
        </w:rPr>
      </w:pPr>
    </w:p>
    <w:sectPr w:rsidR="00D74573" w:rsidRPr="003E380B" w:rsidSect="00DA2C46">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F066E" w14:textId="77777777" w:rsidR="00FE10BC" w:rsidRDefault="00FE10BC" w:rsidP="00CB1B89">
      <w:pPr>
        <w:spacing w:after="0" w:line="240" w:lineRule="auto"/>
      </w:pPr>
      <w:r>
        <w:separator/>
      </w:r>
    </w:p>
  </w:endnote>
  <w:endnote w:type="continuationSeparator" w:id="0">
    <w:p w14:paraId="4D680536" w14:textId="77777777" w:rsidR="00FE10BC" w:rsidRDefault="00FE10BC" w:rsidP="00C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81766"/>
      <w:docPartObj>
        <w:docPartGallery w:val="Page Numbers (Bottom of Page)"/>
        <w:docPartUnique/>
      </w:docPartObj>
    </w:sdtPr>
    <w:sdtEndPr/>
    <w:sdtContent>
      <w:p w14:paraId="306940CF" w14:textId="0027085D" w:rsidR="00C1579F" w:rsidRDefault="00C1579F">
        <w:pPr>
          <w:pStyle w:val="Altbilgi"/>
          <w:jc w:val="center"/>
        </w:pPr>
        <w:r>
          <w:fldChar w:fldCharType="begin"/>
        </w:r>
        <w:r>
          <w:instrText>PAGE   \* MERGEFORMAT</w:instrText>
        </w:r>
        <w:r>
          <w:fldChar w:fldCharType="separate"/>
        </w:r>
        <w:r w:rsidR="003E380B">
          <w:rPr>
            <w:noProof/>
          </w:rPr>
          <w:t>1</w:t>
        </w:r>
        <w:r>
          <w:fldChar w:fldCharType="end"/>
        </w:r>
      </w:p>
    </w:sdtContent>
  </w:sdt>
  <w:p w14:paraId="48E205DE" w14:textId="77777777" w:rsidR="005D5E0D" w:rsidRDefault="005D5E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AB71" w14:textId="77777777" w:rsidR="00704CF7" w:rsidRDefault="00704CF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18417"/>
      <w:docPartObj>
        <w:docPartGallery w:val="Page Numbers (Bottom of Page)"/>
        <w:docPartUnique/>
      </w:docPartObj>
    </w:sdtPr>
    <w:sdtEndPr/>
    <w:sdtContent>
      <w:p w14:paraId="4E468819" w14:textId="3180F2DB" w:rsidR="004444F8" w:rsidRDefault="004444F8">
        <w:pPr>
          <w:pStyle w:val="Altbilgi"/>
          <w:jc w:val="center"/>
        </w:pPr>
        <w:r>
          <w:fldChar w:fldCharType="begin"/>
        </w:r>
        <w:r>
          <w:instrText>PAGE   \* MERGEFORMAT</w:instrText>
        </w:r>
        <w:r>
          <w:fldChar w:fldCharType="separate"/>
        </w:r>
        <w:r w:rsidR="003E380B">
          <w:rPr>
            <w:noProof/>
          </w:rPr>
          <w:t>2</w:t>
        </w:r>
        <w:r>
          <w:fldChar w:fldCharType="end"/>
        </w:r>
      </w:p>
    </w:sdtContent>
  </w:sdt>
  <w:p w14:paraId="57BD43C0" w14:textId="77777777" w:rsidR="00704CF7" w:rsidRDefault="00704CF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A75E" w14:textId="77777777" w:rsidR="00704CF7" w:rsidRDefault="00704C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EAB75" w14:textId="77777777" w:rsidR="00FE10BC" w:rsidRDefault="00FE10BC" w:rsidP="00CB1B89">
      <w:pPr>
        <w:spacing w:after="0" w:line="240" w:lineRule="auto"/>
      </w:pPr>
      <w:r>
        <w:separator/>
      </w:r>
    </w:p>
  </w:footnote>
  <w:footnote w:type="continuationSeparator" w:id="0">
    <w:p w14:paraId="6EFCEF23" w14:textId="77777777" w:rsidR="00FE10BC" w:rsidRDefault="00FE10BC" w:rsidP="00CB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2206B" w14:textId="77777777" w:rsidR="00704CF7" w:rsidRDefault="00704C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DA95" w14:textId="77777777" w:rsidR="00704CF7" w:rsidRDefault="00704CF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F8EF" w14:textId="77777777" w:rsidR="00704CF7" w:rsidRDefault="00704C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C13"/>
    <w:multiLevelType w:val="hybridMultilevel"/>
    <w:tmpl w:val="6846CBFA"/>
    <w:lvl w:ilvl="0" w:tplc="AB70890C">
      <w:start w:val="1"/>
      <w:numFmt w:val="decimal"/>
      <w:lvlText w:val="%1."/>
      <w:lvlJc w:val="left"/>
      <w:pPr>
        <w:ind w:left="1428" w:hanging="360"/>
      </w:pPr>
      <w:rPr>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32430EB"/>
    <w:multiLevelType w:val="hybridMultilevel"/>
    <w:tmpl w:val="F1E20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F96E65"/>
    <w:multiLevelType w:val="hybridMultilevel"/>
    <w:tmpl w:val="CD84C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8B6DF2"/>
    <w:multiLevelType w:val="hybridMultilevel"/>
    <w:tmpl w:val="068C8D3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CA362D"/>
    <w:multiLevelType w:val="hybridMultilevel"/>
    <w:tmpl w:val="55A63978"/>
    <w:lvl w:ilvl="0" w:tplc="041F000F">
      <w:start w:val="1"/>
      <w:numFmt w:val="decimal"/>
      <w:lvlText w:val="%1."/>
      <w:lvlJc w:val="left"/>
      <w:pPr>
        <w:ind w:left="3555" w:hanging="360"/>
      </w:pPr>
    </w:lvl>
    <w:lvl w:ilvl="1" w:tplc="041F0019" w:tentative="1">
      <w:start w:val="1"/>
      <w:numFmt w:val="lowerLetter"/>
      <w:lvlText w:val="%2."/>
      <w:lvlJc w:val="left"/>
      <w:pPr>
        <w:ind w:left="4275" w:hanging="360"/>
      </w:pPr>
    </w:lvl>
    <w:lvl w:ilvl="2" w:tplc="041F001B" w:tentative="1">
      <w:start w:val="1"/>
      <w:numFmt w:val="lowerRoman"/>
      <w:lvlText w:val="%3."/>
      <w:lvlJc w:val="right"/>
      <w:pPr>
        <w:ind w:left="4995" w:hanging="180"/>
      </w:pPr>
    </w:lvl>
    <w:lvl w:ilvl="3" w:tplc="041F000F" w:tentative="1">
      <w:start w:val="1"/>
      <w:numFmt w:val="decimal"/>
      <w:lvlText w:val="%4."/>
      <w:lvlJc w:val="left"/>
      <w:pPr>
        <w:ind w:left="5715" w:hanging="360"/>
      </w:pPr>
    </w:lvl>
    <w:lvl w:ilvl="4" w:tplc="041F0019" w:tentative="1">
      <w:start w:val="1"/>
      <w:numFmt w:val="lowerLetter"/>
      <w:lvlText w:val="%5."/>
      <w:lvlJc w:val="left"/>
      <w:pPr>
        <w:ind w:left="6435" w:hanging="360"/>
      </w:pPr>
    </w:lvl>
    <w:lvl w:ilvl="5" w:tplc="041F001B" w:tentative="1">
      <w:start w:val="1"/>
      <w:numFmt w:val="lowerRoman"/>
      <w:lvlText w:val="%6."/>
      <w:lvlJc w:val="right"/>
      <w:pPr>
        <w:ind w:left="7155" w:hanging="180"/>
      </w:pPr>
    </w:lvl>
    <w:lvl w:ilvl="6" w:tplc="041F000F" w:tentative="1">
      <w:start w:val="1"/>
      <w:numFmt w:val="decimal"/>
      <w:lvlText w:val="%7."/>
      <w:lvlJc w:val="left"/>
      <w:pPr>
        <w:ind w:left="7875" w:hanging="360"/>
      </w:pPr>
    </w:lvl>
    <w:lvl w:ilvl="7" w:tplc="041F0019" w:tentative="1">
      <w:start w:val="1"/>
      <w:numFmt w:val="lowerLetter"/>
      <w:lvlText w:val="%8."/>
      <w:lvlJc w:val="left"/>
      <w:pPr>
        <w:ind w:left="8595" w:hanging="360"/>
      </w:pPr>
    </w:lvl>
    <w:lvl w:ilvl="8" w:tplc="041F001B" w:tentative="1">
      <w:start w:val="1"/>
      <w:numFmt w:val="lowerRoman"/>
      <w:lvlText w:val="%9."/>
      <w:lvlJc w:val="right"/>
      <w:pPr>
        <w:ind w:left="9315" w:hanging="180"/>
      </w:pPr>
    </w:lvl>
  </w:abstractNum>
  <w:abstractNum w:abstractNumId="5">
    <w:nsid w:val="2EFE01EF"/>
    <w:multiLevelType w:val="hybridMultilevel"/>
    <w:tmpl w:val="3FCA8EE6"/>
    <w:lvl w:ilvl="0" w:tplc="BEB499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0460D6"/>
    <w:multiLevelType w:val="hybridMultilevel"/>
    <w:tmpl w:val="73DC48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BA0514"/>
    <w:multiLevelType w:val="hybridMultilevel"/>
    <w:tmpl w:val="02AC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926720"/>
    <w:multiLevelType w:val="hybridMultilevel"/>
    <w:tmpl w:val="3D8EC6B4"/>
    <w:lvl w:ilvl="0" w:tplc="85F4771E">
      <w:start w:val="1"/>
      <w:numFmt w:val="decimal"/>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9">
    <w:nsid w:val="58237BDE"/>
    <w:multiLevelType w:val="hybridMultilevel"/>
    <w:tmpl w:val="37C4E59E"/>
    <w:lvl w:ilvl="0" w:tplc="797AD13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D0635E"/>
    <w:multiLevelType w:val="hybridMultilevel"/>
    <w:tmpl w:val="C9345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A00DC4"/>
    <w:multiLevelType w:val="hybridMultilevel"/>
    <w:tmpl w:val="AE1CDEA2"/>
    <w:lvl w:ilvl="0" w:tplc="AB70890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1D60E6"/>
    <w:multiLevelType w:val="hybridMultilevel"/>
    <w:tmpl w:val="59E04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9D6903"/>
    <w:multiLevelType w:val="multilevel"/>
    <w:tmpl w:val="DD5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328FD"/>
    <w:multiLevelType w:val="hybridMultilevel"/>
    <w:tmpl w:val="39642A16"/>
    <w:lvl w:ilvl="0" w:tplc="041F0001">
      <w:start w:val="1"/>
      <w:numFmt w:val="bullet"/>
      <w:lvlText w:val=""/>
      <w:lvlJc w:val="left"/>
      <w:pPr>
        <w:ind w:left="880" w:hanging="360"/>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2"/>
  </w:num>
  <w:num w:numId="4">
    <w:abstractNumId w:val="8"/>
  </w:num>
  <w:num w:numId="5">
    <w:abstractNumId w:val="6"/>
  </w:num>
  <w:num w:numId="6">
    <w:abstractNumId w:val="7"/>
  </w:num>
  <w:num w:numId="7">
    <w:abstractNumId w:val="10"/>
  </w:num>
  <w:num w:numId="8">
    <w:abstractNumId w:val="1"/>
  </w:num>
  <w:num w:numId="9">
    <w:abstractNumId w:val="3"/>
  </w:num>
  <w:num w:numId="10">
    <w:abstractNumId w:val="12"/>
  </w:num>
  <w:num w:numId="11">
    <w:abstractNumId w:val="5"/>
  </w:num>
  <w:num w:numId="12">
    <w:abstractNumId w:val="4"/>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B9"/>
    <w:rsid w:val="00005F99"/>
    <w:rsid w:val="000113CB"/>
    <w:rsid w:val="00016A74"/>
    <w:rsid w:val="00027245"/>
    <w:rsid w:val="00027CF5"/>
    <w:rsid w:val="0003325D"/>
    <w:rsid w:val="0003719E"/>
    <w:rsid w:val="00040205"/>
    <w:rsid w:val="000433CC"/>
    <w:rsid w:val="00065E0F"/>
    <w:rsid w:val="0008000B"/>
    <w:rsid w:val="00090A09"/>
    <w:rsid w:val="00090B8E"/>
    <w:rsid w:val="00093DB7"/>
    <w:rsid w:val="000959CE"/>
    <w:rsid w:val="000968FC"/>
    <w:rsid w:val="000A0131"/>
    <w:rsid w:val="000A0F9C"/>
    <w:rsid w:val="000A2DCE"/>
    <w:rsid w:val="000B4E4F"/>
    <w:rsid w:val="000B5EA0"/>
    <w:rsid w:val="000C2CFD"/>
    <w:rsid w:val="000C35F7"/>
    <w:rsid w:val="000D6D71"/>
    <w:rsid w:val="000E1D47"/>
    <w:rsid w:val="000E3CE1"/>
    <w:rsid w:val="000F1303"/>
    <w:rsid w:val="00103364"/>
    <w:rsid w:val="00106CE8"/>
    <w:rsid w:val="00132C89"/>
    <w:rsid w:val="001358DB"/>
    <w:rsid w:val="0014494E"/>
    <w:rsid w:val="00145447"/>
    <w:rsid w:val="00145D32"/>
    <w:rsid w:val="00152B78"/>
    <w:rsid w:val="00170CB5"/>
    <w:rsid w:val="00176948"/>
    <w:rsid w:val="001773BB"/>
    <w:rsid w:val="00191BCF"/>
    <w:rsid w:val="001A1EFA"/>
    <w:rsid w:val="001A4490"/>
    <w:rsid w:val="001A4804"/>
    <w:rsid w:val="001B29AC"/>
    <w:rsid w:val="001B36F4"/>
    <w:rsid w:val="001B4D6F"/>
    <w:rsid w:val="001B7FB5"/>
    <w:rsid w:val="001C0D6F"/>
    <w:rsid w:val="001D13A7"/>
    <w:rsid w:val="001E57FF"/>
    <w:rsid w:val="001E7D71"/>
    <w:rsid w:val="001F4110"/>
    <w:rsid w:val="0020477B"/>
    <w:rsid w:val="002055EA"/>
    <w:rsid w:val="00216D3A"/>
    <w:rsid w:val="00217C20"/>
    <w:rsid w:val="00220826"/>
    <w:rsid w:val="002236F9"/>
    <w:rsid w:val="002325AA"/>
    <w:rsid w:val="002367C9"/>
    <w:rsid w:val="002446A7"/>
    <w:rsid w:val="002465A9"/>
    <w:rsid w:val="00251D0E"/>
    <w:rsid w:val="00256DEA"/>
    <w:rsid w:val="0025709C"/>
    <w:rsid w:val="00261FAE"/>
    <w:rsid w:val="00264DB9"/>
    <w:rsid w:val="00274BA2"/>
    <w:rsid w:val="002915F0"/>
    <w:rsid w:val="00292F8C"/>
    <w:rsid w:val="002A646A"/>
    <w:rsid w:val="002A6DEE"/>
    <w:rsid w:val="002A6E03"/>
    <w:rsid w:val="002B0B39"/>
    <w:rsid w:val="002B0F2D"/>
    <w:rsid w:val="002B61F7"/>
    <w:rsid w:val="002C6D0B"/>
    <w:rsid w:val="002D058C"/>
    <w:rsid w:val="002D1AFC"/>
    <w:rsid w:val="002D3EBE"/>
    <w:rsid w:val="002D4004"/>
    <w:rsid w:val="002D44D6"/>
    <w:rsid w:val="002F4B3E"/>
    <w:rsid w:val="002F6FBB"/>
    <w:rsid w:val="0030110A"/>
    <w:rsid w:val="00302F7D"/>
    <w:rsid w:val="00304FD4"/>
    <w:rsid w:val="00312EBA"/>
    <w:rsid w:val="00314209"/>
    <w:rsid w:val="00334E1E"/>
    <w:rsid w:val="00340F37"/>
    <w:rsid w:val="00341D26"/>
    <w:rsid w:val="00343726"/>
    <w:rsid w:val="00347A32"/>
    <w:rsid w:val="00361066"/>
    <w:rsid w:val="003728EE"/>
    <w:rsid w:val="00373D22"/>
    <w:rsid w:val="00384AE1"/>
    <w:rsid w:val="003901EC"/>
    <w:rsid w:val="003A1CBD"/>
    <w:rsid w:val="003B2B65"/>
    <w:rsid w:val="003B5D1C"/>
    <w:rsid w:val="003B6429"/>
    <w:rsid w:val="003C1F19"/>
    <w:rsid w:val="003C4C9A"/>
    <w:rsid w:val="003E380B"/>
    <w:rsid w:val="003F3D81"/>
    <w:rsid w:val="0040441E"/>
    <w:rsid w:val="00424565"/>
    <w:rsid w:val="004314EE"/>
    <w:rsid w:val="00435DA9"/>
    <w:rsid w:val="0043661F"/>
    <w:rsid w:val="0043720F"/>
    <w:rsid w:val="004444F8"/>
    <w:rsid w:val="0046075E"/>
    <w:rsid w:val="00474F2C"/>
    <w:rsid w:val="00494FEF"/>
    <w:rsid w:val="004A0F74"/>
    <w:rsid w:val="004A1CA7"/>
    <w:rsid w:val="004A4199"/>
    <w:rsid w:val="004A4F97"/>
    <w:rsid w:val="004B555D"/>
    <w:rsid w:val="004B637B"/>
    <w:rsid w:val="004B6446"/>
    <w:rsid w:val="004C4C7D"/>
    <w:rsid w:val="004D0F34"/>
    <w:rsid w:val="004D74EA"/>
    <w:rsid w:val="004E1272"/>
    <w:rsid w:val="004F1355"/>
    <w:rsid w:val="004F6041"/>
    <w:rsid w:val="00506233"/>
    <w:rsid w:val="00506E19"/>
    <w:rsid w:val="00507983"/>
    <w:rsid w:val="005115BC"/>
    <w:rsid w:val="00521373"/>
    <w:rsid w:val="005271DE"/>
    <w:rsid w:val="005326FA"/>
    <w:rsid w:val="00534E45"/>
    <w:rsid w:val="00536EDA"/>
    <w:rsid w:val="00541120"/>
    <w:rsid w:val="005572FA"/>
    <w:rsid w:val="00562158"/>
    <w:rsid w:val="00573506"/>
    <w:rsid w:val="00577705"/>
    <w:rsid w:val="0059298D"/>
    <w:rsid w:val="00596335"/>
    <w:rsid w:val="0059718F"/>
    <w:rsid w:val="005B423C"/>
    <w:rsid w:val="005B663A"/>
    <w:rsid w:val="005C0BC3"/>
    <w:rsid w:val="005C7ABD"/>
    <w:rsid w:val="005D1AF7"/>
    <w:rsid w:val="005D3AE2"/>
    <w:rsid w:val="005D5E0D"/>
    <w:rsid w:val="005E0035"/>
    <w:rsid w:val="005E19F3"/>
    <w:rsid w:val="005E6CBB"/>
    <w:rsid w:val="005F57DB"/>
    <w:rsid w:val="005F6A04"/>
    <w:rsid w:val="00600141"/>
    <w:rsid w:val="00607B4C"/>
    <w:rsid w:val="00611897"/>
    <w:rsid w:val="0061633C"/>
    <w:rsid w:val="00631ECE"/>
    <w:rsid w:val="006449B0"/>
    <w:rsid w:val="006459F2"/>
    <w:rsid w:val="0065008E"/>
    <w:rsid w:val="00650539"/>
    <w:rsid w:val="006570A0"/>
    <w:rsid w:val="006726CB"/>
    <w:rsid w:val="0067699A"/>
    <w:rsid w:val="00681BD2"/>
    <w:rsid w:val="0068584B"/>
    <w:rsid w:val="00686F25"/>
    <w:rsid w:val="00687F78"/>
    <w:rsid w:val="00695795"/>
    <w:rsid w:val="00696626"/>
    <w:rsid w:val="006A0828"/>
    <w:rsid w:val="006A3CA1"/>
    <w:rsid w:val="006A69C9"/>
    <w:rsid w:val="006A6C09"/>
    <w:rsid w:val="006B478F"/>
    <w:rsid w:val="006B5E9A"/>
    <w:rsid w:val="006C1E98"/>
    <w:rsid w:val="006C21E6"/>
    <w:rsid w:val="006C45CE"/>
    <w:rsid w:val="006D6AE7"/>
    <w:rsid w:val="006E10D3"/>
    <w:rsid w:val="006F22A0"/>
    <w:rsid w:val="006F28E6"/>
    <w:rsid w:val="006F2D23"/>
    <w:rsid w:val="00704CF7"/>
    <w:rsid w:val="00705A04"/>
    <w:rsid w:val="0071061D"/>
    <w:rsid w:val="0072011A"/>
    <w:rsid w:val="0072610D"/>
    <w:rsid w:val="00731644"/>
    <w:rsid w:val="007405DF"/>
    <w:rsid w:val="00741364"/>
    <w:rsid w:val="00743DA9"/>
    <w:rsid w:val="007472EC"/>
    <w:rsid w:val="00747C27"/>
    <w:rsid w:val="00750F6C"/>
    <w:rsid w:val="007575EB"/>
    <w:rsid w:val="0076359A"/>
    <w:rsid w:val="007758DA"/>
    <w:rsid w:val="00777D73"/>
    <w:rsid w:val="0078036F"/>
    <w:rsid w:val="00785F4A"/>
    <w:rsid w:val="00787A02"/>
    <w:rsid w:val="00791318"/>
    <w:rsid w:val="00793660"/>
    <w:rsid w:val="007B1C80"/>
    <w:rsid w:val="007B1D6D"/>
    <w:rsid w:val="007B2D1A"/>
    <w:rsid w:val="007B2EA1"/>
    <w:rsid w:val="007B79D0"/>
    <w:rsid w:val="007C0B49"/>
    <w:rsid w:val="007C689F"/>
    <w:rsid w:val="007D01EB"/>
    <w:rsid w:val="007F78FE"/>
    <w:rsid w:val="00805689"/>
    <w:rsid w:val="00810333"/>
    <w:rsid w:val="00825A08"/>
    <w:rsid w:val="0083038E"/>
    <w:rsid w:val="00830867"/>
    <w:rsid w:val="00835A29"/>
    <w:rsid w:val="00837333"/>
    <w:rsid w:val="00842BB9"/>
    <w:rsid w:val="00856C66"/>
    <w:rsid w:val="0085779F"/>
    <w:rsid w:val="008577BF"/>
    <w:rsid w:val="00860F95"/>
    <w:rsid w:val="008660FF"/>
    <w:rsid w:val="008667FD"/>
    <w:rsid w:val="00877006"/>
    <w:rsid w:val="008A06B2"/>
    <w:rsid w:val="008A2C49"/>
    <w:rsid w:val="008A4B9A"/>
    <w:rsid w:val="008B6EE5"/>
    <w:rsid w:val="008C14BE"/>
    <w:rsid w:val="008C60BB"/>
    <w:rsid w:val="008D499E"/>
    <w:rsid w:val="008D769B"/>
    <w:rsid w:val="008E24BD"/>
    <w:rsid w:val="008E4E9B"/>
    <w:rsid w:val="008E56FB"/>
    <w:rsid w:val="008F16E3"/>
    <w:rsid w:val="008F426F"/>
    <w:rsid w:val="008F6248"/>
    <w:rsid w:val="009042FC"/>
    <w:rsid w:val="00904AD2"/>
    <w:rsid w:val="0091347D"/>
    <w:rsid w:val="0091352F"/>
    <w:rsid w:val="0092263B"/>
    <w:rsid w:val="009253EE"/>
    <w:rsid w:val="00930279"/>
    <w:rsid w:val="009305C5"/>
    <w:rsid w:val="009415B7"/>
    <w:rsid w:val="009424D7"/>
    <w:rsid w:val="00946ACE"/>
    <w:rsid w:val="00961017"/>
    <w:rsid w:val="00961250"/>
    <w:rsid w:val="00963C43"/>
    <w:rsid w:val="009667A3"/>
    <w:rsid w:val="00973171"/>
    <w:rsid w:val="00975404"/>
    <w:rsid w:val="00975EF9"/>
    <w:rsid w:val="009830A4"/>
    <w:rsid w:val="00985B60"/>
    <w:rsid w:val="00997F62"/>
    <w:rsid w:val="009C1696"/>
    <w:rsid w:val="009C76C2"/>
    <w:rsid w:val="009D14A5"/>
    <w:rsid w:val="009E5D5E"/>
    <w:rsid w:val="009F3B03"/>
    <w:rsid w:val="00A01907"/>
    <w:rsid w:val="00A045BA"/>
    <w:rsid w:val="00A261F5"/>
    <w:rsid w:val="00A340F1"/>
    <w:rsid w:val="00A35F41"/>
    <w:rsid w:val="00A41EB5"/>
    <w:rsid w:val="00A4299C"/>
    <w:rsid w:val="00A526AB"/>
    <w:rsid w:val="00A533C0"/>
    <w:rsid w:val="00A53FE3"/>
    <w:rsid w:val="00A542E3"/>
    <w:rsid w:val="00A56230"/>
    <w:rsid w:val="00A64303"/>
    <w:rsid w:val="00A66D5B"/>
    <w:rsid w:val="00A72574"/>
    <w:rsid w:val="00A77CEE"/>
    <w:rsid w:val="00A820BF"/>
    <w:rsid w:val="00A9350A"/>
    <w:rsid w:val="00A97133"/>
    <w:rsid w:val="00AB0AD8"/>
    <w:rsid w:val="00AB6610"/>
    <w:rsid w:val="00AB6BAE"/>
    <w:rsid w:val="00AC0164"/>
    <w:rsid w:val="00AC34F5"/>
    <w:rsid w:val="00AD24B5"/>
    <w:rsid w:val="00AD5504"/>
    <w:rsid w:val="00B02CDA"/>
    <w:rsid w:val="00B06ECC"/>
    <w:rsid w:val="00B11183"/>
    <w:rsid w:val="00B12575"/>
    <w:rsid w:val="00B36737"/>
    <w:rsid w:val="00B440A6"/>
    <w:rsid w:val="00B4623A"/>
    <w:rsid w:val="00B54A70"/>
    <w:rsid w:val="00B6286E"/>
    <w:rsid w:val="00B63428"/>
    <w:rsid w:val="00B634FD"/>
    <w:rsid w:val="00B64D8E"/>
    <w:rsid w:val="00B74B74"/>
    <w:rsid w:val="00B76131"/>
    <w:rsid w:val="00B7724A"/>
    <w:rsid w:val="00B80C9D"/>
    <w:rsid w:val="00B81AFF"/>
    <w:rsid w:val="00B82299"/>
    <w:rsid w:val="00B86F0D"/>
    <w:rsid w:val="00B93356"/>
    <w:rsid w:val="00BC4EFC"/>
    <w:rsid w:val="00BC5103"/>
    <w:rsid w:val="00BD37EF"/>
    <w:rsid w:val="00BD5753"/>
    <w:rsid w:val="00BD7F5C"/>
    <w:rsid w:val="00BE1E3E"/>
    <w:rsid w:val="00BE3F50"/>
    <w:rsid w:val="00BE61ED"/>
    <w:rsid w:val="00C04DF3"/>
    <w:rsid w:val="00C1143B"/>
    <w:rsid w:val="00C1579F"/>
    <w:rsid w:val="00C16009"/>
    <w:rsid w:val="00C1750C"/>
    <w:rsid w:val="00C33F77"/>
    <w:rsid w:val="00C341B3"/>
    <w:rsid w:val="00C356D0"/>
    <w:rsid w:val="00C3594A"/>
    <w:rsid w:val="00C41A42"/>
    <w:rsid w:val="00C45DA2"/>
    <w:rsid w:val="00C46D27"/>
    <w:rsid w:val="00C53887"/>
    <w:rsid w:val="00C559F2"/>
    <w:rsid w:val="00C63B7A"/>
    <w:rsid w:val="00C64E9F"/>
    <w:rsid w:val="00C65398"/>
    <w:rsid w:val="00C7580E"/>
    <w:rsid w:val="00C75F1B"/>
    <w:rsid w:val="00CA1D3F"/>
    <w:rsid w:val="00CA4E45"/>
    <w:rsid w:val="00CA7CF5"/>
    <w:rsid w:val="00CB0B48"/>
    <w:rsid w:val="00CB1B89"/>
    <w:rsid w:val="00CB3F2A"/>
    <w:rsid w:val="00CB765F"/>
    <w:rsid w:val="00CF1108"/>
    <w:rsid w:val="00CF1354"/>
    <w:rsid w:val="00CF3795"/>
    <w:rsid w:val="00CF5851"/>
    <w:rsid w:val="00D156F2"/>
    <w:rsid w:val="00D1777B"/>
    <w:rsid w:val="00D26B5B"/>
    <w:rsid w:val="00D3166C"/>
    <w:rsid w:val="00D356A1"/>
    <w:rsid w:val="00D405FF"/>
    <w:rsid w:val="00D4401B"/>
    <w:rsid w:val="00D45321"/>
    <w:rsid w:val="00D55C05"/>
    <w:rsid w:val="00D57C2C"/>
    <w:rsid w:val="00D677E5"/>
    <w:rsid w:val="00D7014A"/>
    <w:rsid w:val="00D716A7"/>
    <w:rsid w:val="00D74573"/>
    <w:rsid w:val="00D76BBF"/>
    <w:rsid w:val="00D93D60"/>
    <w:rsid w:val="00D9538A"/>
    <w:rsid w:val="00DA2C46"/>
    <w:rsid w:val="00DB469C"/>
    <w:rsid w:val="00DC11FE"/>
    <w:rsid w:val="00DD1C26"/>
    <w:rsid w:val="00DD3FE1"/>
    <w:rsid w:val="00DF2EF6"/>
    <w:rsid w:val="00E01CE7"/>
    <w:rsid w:val="00E032E6"/>
    <w:rsid w:val="00E07091"/>
    <w:rsid w:val="00E15A82"/>
    <w:rsid w:val="00E15D39"/>
    <w:rsid w:val="00E2275F"/>
    <w:rsid w:val="00E30307"/>
    <w:rsid w:val="00E3326C"/>
    <w:rsid w:val="00E42406"/>
    <w:rsid w:val="00E435D5"/>
    <w:rsid w:val="00E47797"/>
    <w:rsid w:val="00E53BF7"/>
    <w:rsid w:val="00E5483E"/>
    <w:rsid w:val="00E55E85"/>
    <w:rsid w:val="00E57033"/>
    <w:rsid w:val="00E57B2B"/>
    <w:rsid w:val="00E66BBD"/>
    <w:rsid w:val="00E863DB"/>
    <w:rsid w:val="00E95D92"/>
    <w:rsid w:val="00E95DF7"/>
    <w:rsid w:val="00EA2657"/>
    <w:rsid w:val="00EA62DB"/>
    <w:rsid w:val="00EB4B3C"/>
    <w:rsid w:val="00EB53CF"/>
    <w:rsid w:val="00EB5C00"/>
    <w:rsid w:val="00EC2CE5"/>
    <w:rsid w:val="00EC5B58"/>
    <w:rsid w:val="00ED5E0A"/>
    <w:rsid w:val="00EE258A"/>
    <w:rsid w:val="00EE6FE9"/>
    <w:rsid w:val="00F009A4"/>
    <w:rsid w:val="00F02542"/>
    <w:rsid w:val="00F02E3E"/>
    <w:rsid w:val="00F02EAA"/>
    <w:rsid w:val="00F071D6"/>
    <w:rsid w:val="00F13C03"/>
    <w:rsid w:val="00F21F1D"/>
    <w:rsid w:val="00F24B85"/>
    <w:rsid w:val="00F25263"/>
    <w:rsid w:val="00F3613E"/>
    <w:rsid w:val="00F374B7"/>
    <w:rsid w:val="00F375AC"/>
    <w:rsid w:val="00F42782"/>
    <w:rsid w:val="00F51FFE"/>
    <w:rsid w:val="00F521A4"/>
    <w:rsid w:val="00F57CB7"/>
    <w:rsid w:val="00F60BFE"/>
    <w:rsid w:val="00F713F7"/>
    <w:rsid w:val="00F73357"/>
    <w:rsid w:val="00F73477"/>
    <w:rsid w:val="00F77A61"/>
    <w:rsid w:val="00F81CC3"/>
    <w:rsid w:val="00F82E7E"/>
    <w:rsid w:val="00F91C67"/>
    <w:rsid w:val="00FA34DD"/>
    <w:rsid w:val="00FA5E7A"/>
    <w:rsid w:val="00FA63E3"/>
    <w:rsid w:val="00FB0765"/>
    <w:rsid w:val="00FC5F7D"/>
    <w:rsid w:val="00FD5304"/>
    <w:rsid w:val="00FE10BC"/>
    <w:rsid w:val="00FE23D3"/>
    <w:rsid w:val="00FE4E4A"/>
    <w:rsid w:val="00FF4DAE"/>
    <w:rsid w:val="00FF4E53"/>
    <w:rsid w:val="00FF610F"/>
    <w:rsid w:val="00FF64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9B"/>
  </w:style>
  <w:style w:type="paragraph" w:styleId="Balk1">
    <w:name w:val="heading 1"/>
    <w:basedOn w:val="Normal"/>
    <w:link w:val="Balk1Char"/>
    <w:uiPriority w:val="9"/>
    <w:qFormat/>
    <w:rsid w:val="005C0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F1303"/>
    <w:rPr>
      <w:i/>
      <w:iCs/>
    </w:rPr>
  </w:style>
  <w:style w:type="character" w:customStyle="1" w:styleId="Balk1Char">
    <w:name w:val="Başlık 1 Char"/>
    <w:basedOn w:val="VarsaylanParagrafYazTipi"/>
    <w:link w:val="Balk1"/>
    <w:uiPriority w:val="9"/>
    <w:rsid w:val="005C0BC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9350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9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A9350A"/>
    <w:pPr>
      <w:spacing w:after="0" w:line="240" w:lineRule="auto"/>
    </w:pPr>
  </w:style>
  <w:style w:type="character" w:styleId="Gl">
    <w:name w:val="Strong"/>
    <w:basedOn w:val="VarsaylanParagrafYazTipi"/>
    <w:uiPriority w:val="22"/>
    <w:qFormat/>
    <w:rsid w:val="00C64E9F"/>
    <w:rPr>
      <w:b/>
      <w:bCs/>
    </w:rPr>
  </w:style>
  <w:style w:type="paragraph" w:styleId="ListeParagraf">
    <w:name w:val="List Paragraph"/>
    <w:basedOn w:val="Normal"/>
    <w:uiPriority w:val="34"/>
    <w:qFormat/>
    <w:rsid w:val="00E548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5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5EB"/>
    <w:rPr>
      <w:rFonts w:ascii="Segoe UI" w:hAnsi="Segoe UI" w:cs="Segoe UI"/>
      <w:sz w:val="18"/>
      <w:szCs w:val="18"/>
    </w:rPr>
  </w:style>
  <w:style w:type="character" w:styleId="Kpr">
    <w:name w:val="Hyperlink"/>
    <w:basedOn w:val="VarsaylanParagrafYazTipi"/>
    <w:uiPriority w:val="99"/>
    <w:unhideWhenUsed/>
    <w:rsid w:val="00A72574"/>
    <w:rPr>
      <w:color w:val="0000FF" w:themeColor="hyperlink"/>
      <w:u w:val="single"/>
    </w:rPr>
  </w:style>
  <w:style w:type="table" w:customStyle="1" w:styleId="TableGrid1">
    <w:name w:val="Table Grid1"/>
    <w:basedOn w:val="NormalTablo"/>
    <w:next w:val="TabloKlavuzu"/>
    <w:uiPriority w:val="59"/>
    <w:rsid w:val="009830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2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2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rsid w:val="0074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2D4004"/>
  </w:style>
  <w:style w:type="paragraph" w:styleId="stbilgi">
    <w:name w:val="header"/>
    <w:basedOn w:val="Normal"/>
    <w:link w:val="stbilgiChar"/>
    <w:uiPriority w:val="99"/>
    <w:unhideWhenUsed/>
    <w:rsid w:val="005D5E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5E0D"/>
  </w:style>
  <w:style w:type="paragraph" w:styleId="Altbilgi">
    <w:name w:val="footer"/>
    <w:basedOn w:val="Normal"/>
    <w:link w:val="AltbilgiChar"/>
    <w:uiPriority w:val="99"/>
    <w:unhideWhenUsed/>
    <w:rsid w:val="005D5E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9B"/>
  </w:style>
  <w:style w:type="paragraph" w:styleId="Balk1">
    <w:name w:val="heading 1"/>
    <w:basedOn w:val="Normal"/>
    <w:link w:val="Balk1Char"/>
    <w:uiPriority w:val="9"/>
    <w:qFormat/>
    <w:rsid w:val="005C0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F1303"/>
    <w:rPr>
      <w:i/>
      <w:iCs/>
    </w:rPr>
  </w:style>
  <w:style w:type="character" w:customStyle="1" w:styleId="Balk1Char">
    <w:name w:val="Başlık 1 Char"/>
    <w:basedOn w:val="VarsaylanParagrafYazTipi"/>
    <w:link w:val="Balk1"/>
    <w:uiPriority w:val="9"/>
    <w:rsid w:val="005C0BC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9350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9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A9350A"/>
    <w:pPr>
      <w:spacing w:after="0" w:line="240" w:lineRule="auto"/>
    </w:pPr>
  </w:style>
  <w:style w:type="character" w:styleId="Gl">
    <w:name w:val="Strong"/>
    <w:basedOn w:val="VarsaylanParagrafYazTipi"/>
    <w:uiPriority w:val="22"/>
    <w:qFormat/>
    <w:rsid w:val="00C64E9F"/>
    <w:rPr>
      <w:b/>
      <w:bCs/>
    </w:rPr>
  </w:style>
  <w:style w:type="paragraph" w:styleId="ListeParagraf">
    <w:name w:val="List Paragraph"/>
    <w:basedOn w:val="Normal"/>
    <w:uiPriority w:val="34"/>
    <w:qFormat/>
    <w:rsid w:val="00E548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5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5EB"/>
    <w:rPr>
      <w:rFonts w:ascii="Segoe UI" w:hAnsi="Segoe UI" w:cs="Segoe UI"/>
      <w:sz w:val="18"/>
      <w:szCs w:val="18"/>
    </w:rPr>
  </w:style>
  <w:style w:type="character" w:styleId="Kpr">
    <w:name w:val="Hyperlink"/>
    <w:basedOn w:val="VarsaylanParagrafYazTipi"/>
    <w:uiPriority w:val="99"/>
    <w:unhideWhenUsed/>
    <w:rsid w:val="00A72574"/>
    <w:rPr>
      <w:color w:val="0000FF" w:themeColor="hyperlink"/>
      <w:u w:val="single"/>
    </w:rPr>
  </w:style>
  <w:style w:type="table" w:customStyle="1" w:styleId="TableGrid1">
    <w:name w:val="Table Grid1"/>
    <w:basedOn w:val="NormalTablo"/>
    <w:next w:val="TabloKlavuzu"/>
    <w:uiPriority w:val="59"/>
    <w:rsid w:val="009830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2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2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rsid w:val="0074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2D4004"/>
  </w:style>
  <w:style w:type="paragraph" w:styleId="stbilgi">
    <w:name w:val="header"/>
    <w:basedOn w:val="Normal"/>
    <w:link w:val="stbilgiChar"/>
    <w:uiPriority w:val="99"/>
    <w:unhideWhenUsed/>
    <w:rsid w:val="005D5E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5E0D"/>
  </w:style>
  <w:style w:type="paragraph" w:styleId="Altbilgi">
    <w:name w:val="footer"/>
    <w:basedOn w:val="Normal"/>
    <w:link w:val="AltbilgiChar"/>
    <w:uiPriority w:val="99"/>
    <w:unhideWhenUsed/>
    <w:rsid w:val="005D5E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682">
      <w:bodyDiv w:val="1"/>
      <w:marLeft w:val="0"/>
      <w:marRight w:val="0"/>
      <w:marTop w:val="0"/>
      <w:marBottom w:val="0"/>
      <w:divBdr>
        <w:top w:val="none" w:sz="0" w:space="0" w:color="auto"/>
        <w:left w:val="none" w:sz="0" w:space="0" w:color="auto"/>
        <w:bottom w:val="none" w:sz="0" w:space="0" w:color="auto"/>
        <w:right w:val="none" w:sz="0" w:space="0" w:color="auto"/>
      </w:divBdr>
    </w:div>
    <w:div w:id="38407424">
      <w:bodyDiv w:val="1"/>
      <w:marLeft w:val="0"/>
      <w:marRight w:val="0"/>
      <w:marTop w:val="0"/>
      <w:marBottom w:val="0"/>
      <w:divBdr>
        <w:top w:val="none" w:sz="0" w:space="0" w:color="auto"/>
        <w:left w:val="none" w:sz="0" w:space="0" w:color="auto"/>
        <w:bottom w:val="none" w:sz="0" w:space="0" w:color="auto"/>
        <w:right w:val="none" w:sz="0" w:space="0" w:color="auto"/>
      </w:divBdr>
    </w:div>
    <w:div w:id="51580526">
      <w:bodyDiv w:val="1"/>
      <w:marLeft w:val="0"/>
      <w:marRight w:val="0"/>
      <w:marTop w:val="0"/>
      <w:marBottom w:val="0"/>
      <w:divBdr>
        <w:top w:val="none" w:sz="0" w:space="0" w:color="auto"/>
        <w:left w:val="none" w:sz="0" w:space="0" w:color="auto"/>
        <w:bottom w:val="none" w:sz="0" w:space="0" w:color="auto"/>
        <w:right w:val="none" w:sz="0" w:space="0" w:color="auto"/>
      </w:divBdr>
    </w:div>
    <w:div w:id="131992869">
      <w:bodyDiv w:val="1"/>
      <w:marLeft w:val="0"/>
      <w:marRight w:val="0"/>
      <w:marTop w:val="0"/>
      <w:marBottom w:val="0"/>
      <w:divBdr>
        <w:top w:val="none" w:sz="0" w:space="0" w:color="auto"/>
        <w:left w:val="none" w:sz="0" w:space="0" w:color="auto"/>
        <w:bottom w:val="none" w:sz="0" w:space="0" w:color="auto"/>
        <w:right w:val="none" w:sz="0" w:space="0" w:color="auto"/>
      </w:divBdr>
    </w:div>
    <w:div w:id="160439182">
      <w:bodyDiv w:val="1"/>
      <w:marLeft w:val="0"/>
      <w:marRight w:val="0"/>
      <w:marTop w:val="0"/>
      <w:marBottom w:val="0"/>
      <w:divBdr>
        <w:top w:val="none" w:sz="0" w:space="0" w:color="auto"/>
        <w:left w:val="none" w:sz="0" w:space="0" w:color="auto"/>
        <w:bottom w:val="none" w:sz="0" w:space="0" w:color="auto"/>
        <w:right w:val="none" w:sz="0" w:space="0" w:color="auto"/>
      </w:divBdr>
    </w:div>
    <w:div w:id="173686188">
      <w:bodyDiv w:val="1"/>
      <w:marLeft w:val="0"/>
      <w:marRight w:val="0"/>
      <w:marTop w:val="0"/>
      <w:marBottom w:val="0"/>
      <w:divBdr>
        <w:top w:val="none" w:sz="0" w:space="0" w:color="auto"/>
        <w:left w:val="none" w:sz="0" w:space="0" w:color="auto"/>
        <w:bottom w:val="none" w:sz="0" w:space="0" w:color="auto"/>
        <w:right w:val="none" w:sz="0" w:space="0" w:color="auto"/>
      </w:divBdr>
    </w:div>
    <w:div w:id="208297410">
      <w:bodyDiv w:val="1"/>
      <w:marLeft w:val="0"/>
      <w:marRight w:val="0"/>
      <w:marTop w:val="0"/>
      <w:marBottom w:val="0"/>
      <w:divBdr>
        <w:top w:val="none" w:sz="0" w:space="0" w:color="auto"/>
        <w:left w:val="none" w:sz="0" w:space="0" w:color="auto"/>
        <w:bottom w:val="none" w:sz="0" w:space="0" w:color="auto"/>
        <w:right w:val="none" w:sz="0" w:space="0" w:color="auto"/>
      </w:divBdr>
    </w:div>
    <w:div w:id="210507872">
      <w:bodyDiv w:val="1"/>
      <w:marLeft w:val="0"/>
      <w:marRight w:val="0"/>
      <w:marTop w:val="0"/>
      <w:marBottom w:val="0"/>
      <w:divBdr>
        <w:top w:val="none" w:sz="0" w:space="0" w:color="auto"/>
        <w:left w:val="none" w:sz="0" w:space="0" w:color="auto"/>
        <w:bottom w:val="none" w:sz="0" w:space="0" w:color="auto"/>
        <w:right w:val="none" w:sz="0" w:space="0" w:color="auto"/>
      </w:divBdr>
    </w:div>
    <w:div w:id="261307568">
      <w:bodyDiv w:val="1"/>
      <w:marLeft w:val="0"/>
      <w:marRight w:val="0"/>
      <w:marTop w:val="0"/>
      <w:marBottom w:val="0"/>
      <w:divBdr>
        <w:top w:val="none" w:sz="0" w:space="0" w:color="auto"/>
        <w:left w:val="none" w:sz="0" w:space="0" w:color="auto"/>
        <w:bottom w:val="none" w:sz="0" w:space="0" w:color="auto"/>
        <w:right w:val="none" w:sz="0" w:space="0" w:color="auto"/>
      </w:divBdr>
    </w:div>
    <w:div w:id="296566454">
      <w:bodyDiv w:val="1"/>
      <w:marLeft w:val="0"/>
      <w:marRight w:val="0"/>
      <w:marTop w:val="0"/>
      <w:marBottom w:val="0"/>
      <w:divBdr>
        <w:top w:val="none" w:sz="0" w:space="0" w:color="auto"/>
        <w:left w:val="none" w:sz="0" w:space="0" w:color="auto"/>
        <w:bottom w:val="none" w:sz="0" w:space="0" w:color="auto"/>
        <w:right w:val="none" w:sz="0" w:space="0" w:color="auto"/>
      </w:divBdr>
    </w:div>
    <w:div w:id="304630826">
      <w:bodyDiv w:val="1"/>
      <w:marLeft w:val="0"/>
      <w:marRight w:val="0"/>
      <w:marTop w:val="0"/>
      <w:marBottom w:val="0"/>
      <w:divBdr>
        <w:top w:val="none" w:sz="0" w:space="0" w:color="auto"/>
        <w:left w:val="none" w:sz="0" w:space="0" w:color="auto"/>
        <w:bottom w:val="none" w:sz="0" w:space="0" w:color="auto"/>
        <w:right w:val="none" w:sz="0" w:space="0" w:color="auto"/>
      </w:divBdr>
      <w:divsChild>
        <w:div w:id="1529680750">
          <w:marLeft w:val="0"/>
          <w:marRight w:val="0"/>
          <w:marTop w:val="0"/>
          <w:marBottom w:val="120"/>
          <w:divBdr>
            <w:top w:val="none" w:sz="0" w:space="0" w:color="auto"/>
            <w:left w:val="none" w:sz="0" w:space="0" w:color="auto"/>
            <w:bottom w:val="none" w:sz="0" w:space="0" w:color="auto"/>
            <w:right w:val="none" w:sz="0" w:space="0" w:color="auto"/>
          </w:divBdr>
        </w:div>
        <w:div w:id="1840608920">
          <w:marLeft w:val="0"/>
          <w:marRight w:val="0"/>
          <w:marTop w:val="0"/>
          <w:marBottom w:val="120"/>
          <w:divBdr>
            <w:top w:val="none" w:sz="0" w:space="0" w:color="auto"/>
            <w:left w:val="none" w:sz="0" w:space="0" w:color="auto"/>
            <w:bottom w:val="none" w:sz="0" w:space="0" w:color="auto"/>
            <w:right w:val="none" w:sz="0" w:space="0" w:color="auto"/>
          </w:divBdr>
        </w:div>
        <w:div w:id="1465729539">
          <w:marLeft w:val="0"/>
          <w:marRight w:val="0"/>
          <w:marTop w:val="0"/>
          <w:marBottom w:val="120"/>
          <w:divBdr>
            <w:top w:val="none" w:sz="0" w:space="0" w:color="auto"/>
            <w:left w:val="none" w:sz="0" w:space="0" w:color="auto"/>
            <w:bottom w:val="none" w:sz="0" w:space="0" w:color="auto"/>
            <w:right w:val="none" w:sz="0" w:space="0" w:color="auto"/>
          </w:divBdr>
        </w:div>
      </w:divsChild>
    </w:div>
    <w:div w:id="306786280">
      <w:bodyDiv w:val="1"/>
      <w:marLeft w:val="0"/>
      <w:marRight w:val="0"/>
      <w:marTop w:val="0"/>
      <w:marBottom w:val="0"/>
      <w:divBdr>
        <w:top w:val="none" w:sz="0" w:space="0" w:color="auto"/>
        <w:left w:val="none" w:sz="0" w:space="0" w:color="auto"/>
        <w:bottom w:val="none" w:sz="0" w:space="0" w:color="auto"/>
        <w:right w:val="none" w:sz="0" w:space="0" w:color="auto"/>
      </w:divBdr>
      <w:divsChild>
        <w:div w:id="1986159307">
          <w:marLeft w:val="0"/>
          <w:marRight w:val="0"/>
          <w:marTop w:val="0"/>
          <w:marBottom w:val="120"/>
          <w:divBdr>
            <w:top w:val="none" w:sz="0" w:space="0" w:color="auto"/>
            <w:left w:val="none" w:sz="0" w:space="0" w:color="auto"/>
            <w:bottom w:val="none" w:sz="0" w:space="0" w:color="auto"/>
            <w:right w:val="none" w:sz="0" w:space="0" w:color="auto"/>
          </w:divBdr>
        </w:div>
        <w:div w:id="741221893">
          <w:marLeft w:val="0"/>
          <w:marRight w:val="0"/>
          <w:marTop w:val="0"/>
          <w:marBottom w:val="120"/>
          <w:divBdr>
            <w:top w:val="none" w:sz="0" w:space="0" w:color="auto"/>
            <w:left w:val="none" w:sz="0" w:space="0" w:color="auto"/>
            <w:bottom w:val="none" w:sz="0" w:space="0" w:color="auto"/>
            <w:right w:val="none" w:sz="0" w:space="0" w:color="auto"/>
          </w:divBdr>
        </w:div>
      </w:divsChild>
    </w:div>
    <w:div w:id="371074442">
      <w:bodyDiv w:val="1"/>
      <w:marLeft w:val="0"/>
      <w:marRight w:val="0"/>
      <w:marTop w:val="0"/>
      <w:marBottom w:val="0"/>
      <w:divBdr>
        <w:top w:val="none" w:sz="0" w:space="0" w:color="auto"/>
        <w:left w:val="none" w:sz="0" w:space="0" w:color="auto"/>
        <w:bottom w:val="none" w:sz="0" w:space="0" w:color="auto"/>
        <w:right w:val="none" w:sz="0" w:space="0" w:color="auto"/>
      </w:divBdr>
    </w:div>
    <w:div w:id="379943467">
      <w:bodyDiv w:val="1"/>
      <w:marLeft w:val="0"/>
      <w:marRight w:val="0"/>
      <w:marTop w:val="0"/>
      <w:marBottom w:val="0"/>
      <w:divBdr>
        <w:top w:val="none" w:sz="0" w:space="0" w:color="auto"/>
        <w:left w:val="none" w:sz="0" w:space="0" w:color="auto"/>
        <w:bottom w:val="none" w:sz="0" w:space="0" w:color="auto"/>
        <w:right w:val="none" w:sz="0" w:space="0" w:color="auto"/>
      </w:divBdr>
    </w:div>
    <w:div w:id="415984246">
      <w:bodyDiv w:val="1"/>
      <w:marLeft w:val="0"/>
      <w:marRight w:val="0"/>
      <w:marTop w:val="0"/>
      <w:marBottom w:val="0"/>
      <w:divBdr>
        <w:top w:val="none" w:sz="0" w:space="0" w:color="auto"/>
        <w:left w:val="none" w:sz="0" w:space="0" w:color="auto"/>
        <w:bottom w:val="none" w:sz="0" w:space="0" w:color="auto"/>
        <w:right w:val="none" w:sz="0" w:space="0" w:color="auto"/>
      </w:divBdr>
    </w:div>
    <w:div w:id="518079115">
      <w:bodyDiv w:val="1"/>
      <w:marLeft w:val="0"/>
      <w:marRight w:val="0"/>
      <w:marTop w:val="0"/>
      <w:marBottom w:val="0"/>
      <w:divBdr>
        <w:top w:val="none" w:sz="0" w:space="0" w:color="auto"/>
        <w:left w:val="none" w:sz="0" w:space="0" w:color="auto"/>
        <w:bottom w:val="none" w:sz="0" w:space="0" w:color="auto"/>
        <w:right w:val="none" w:sz="0" w:space="0" w:color="auto"/>
      </w:divBdr>
    </w:div>
    <w:div w:id="650791836">
      <w:bodyDiv w:val="1"/>
      <w:marLeft w:val="0"/>
      <w:marRight w:val="0"/>
      <w:marTop w:val="0"/>
      <w:marBottom w:val="0"/>
      <w:divBdr>
        <w:top w:val="none" w:sz="0" w:space="0" w:color="auto"/>
        <w:left w:val="none" w:sz="0" w:space="0" w:color="auto"/>
        <w:bottom w:val="none" w:sz="0" w:space="0" w:color="auto"/>
        <w:right w:val="none" w:sz="0" w:space="0" w:color="auto"/>
      </w:divBdr>
    </w:div>
    <w:div w:id="665288082">
      <w:bodyDiv w:val="1"/>
      <w:marLeft w:val="0"/>
      <w:marRight w:val="0"/>
      <w:marTop w:val="0"/>
      <w:marBottom w:val="0"/>
      <w:divBdr>
        <w:top w:val="none" w:sz="0" w:space="0" w:color="auto"/>
        <w:left w:val="none" w:sz="0" w:space="0" w:color="auto"/>
        <w:bottom w:val="none" w:sz="0" w:space="0" w:color="auto"/>
        <w:right w:val="none" w:sz="0" w:space="0" w:color="auto"/>
      </w:divBdr>
    </w:div>
    <w:div w:id="712076220">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92557073">
      <w:bodyDiv w:val="1"/>
      <w:marLeft w:val="0"/>
      <w:marRight w:val="0"/>
      <w:marTop w:val="0"/>
      <w:marBottom w:val="0"/>
      <w:divBdr>
        <w:top w:val="none" w:sz="0" w:space="0" w:color="auto"/>
        <w:left w:val="none" w:sz="0" w:space="0" w:color="auto"/>
        <w:bottom w:val="none" w:sz="0" w:space="0" w:color="auto"/>
        <w:right w:val="none" w:sz="0" w:space="0" w:color="auto"/>
      </w:divBdr>
    </w:div>
    <w:div w:id="803039096">
      <w:bodyDiv w:val="1"/>
      <w:marLeft w:val="0"/>
      <w:marRight w:val="0"/>
      <w:marTop w:val="0"/>
      <w:marBottom w:val="0"/>
      <w:divBdr>
        <w:top w:val="none" w:sz="0" w:space="0" w:color="auto"/>
        <w:left w:val="none" w:sz="0" w:space="0" w:color="auto"/>
        <w:bottom w:val="none" w:sz="0" w:space="0" w:color="auto"/>
        <w:right w:val="none" w:sz="0" w:space="0" w:color="auto"/>
      </w:divBdr>
    </w:div>
    <w:div w:id="877669405">
      <w:bodyDiv w:val="1"/>
      <w:marLeft w:val="0"/>
      <w:marRight w:val="0"/>
      <w:marTop w:val="0"/>
      <w:marBottom w:val="0"/>
      <w:divBdr>
        <w:top w:val="none" w:sz="0" w:space="0" w:color="auto"/>
        <w:left w:val="none" w:sz="0" w:space="0" w:color="auto"/>
        <w:bottom w:val="none" w:sz="0" w:space="0" w:color="auto"/>
        <w:right w:val="none" w:sz="0" w:space="0" w:color="auto"/>
      </w:divBdr>
    </w:div>
    <w:div w:id="969819864">
      <w:bodyDiv w:val="1"/>
      <w:marLeft w:val="0"/>
      <w:marRight w:val="0"/>
      <w:marTop w:val="0"/>
      <w:marBottom w:val="0"/>
      <w:divBdr>
        <w:top w:val="none" w:sz="0" w:space="0" w:color="auto"/>
        <w:left w:val="none" w:sz="0" w:space="0" w:color="auto"/>
        <w:bottom w:val="none" w:sz="0" w:space="0" w:color="auto"/>
        <w:right w:val="none" w:sz="0" w:space="0" w:color="auto"/>
      </w:divBdr>
    </w:div>
    <w:div w:id="1140003855">
      <w:bodyDiv w:val="1"/>
      <w:marLeft w:val="0"/>
      <w:marRight w:val="0"/>
      <w:marTop w:val="0"/>
      <w:marBottom w:val="0"/>
      <w:divBdr>
        <w:top w:val="none" w:sz="0" w:space="0" w:color="auto"/>
        <w:left w:val="none" w:sz="0" w:space="0" w:color="auto"/>
        <w:bottom w:val="none" w:sz="0" w:space="0" w:color="auto"/>
        <w:right w:val="none" w:sz="0" w:space="0" w:color="auto"/>
      </w:divBdr>
    </w:div>
    <w:div w:id="1147432228">
      <w:bodyDiv w:val="1"/>
      <w:marLeft w:val="0"/>
      <w:marRight w:val="0"/>
      <w:marTop w:val="0"/>
      <w:marBottom w:val="0"/>
      <w:divBdr>
        <w:top w:val="none" w:sz="0" w:space="0" w:color="auto"/>
        <w:left w:val="none" w:sz="0" w:space="0" w:color="auto"/>
        <w:bottom w:val="none" w:sz="0" w:space="0" w:color="auto"/>
        <w:right w:val="none" w:sz="0" w:space="0" w:color="auto"/>
      </w:divBdr>
    </w:div>
    <w:div w:id="1260330985">
      <w:bodyDiv w:val="1"/>
      <w:marLeft w:val="0"/>
      <w:marRight w:val="0"/>
      <w:marTop w:val="0"/>
      <w:marBottom w:val="0"/>
      <w:divBdr>
        <w:top w:val="none" w:sz="0" w:space="0" w:color="auto"/>
        <w:left w:val="none" w:sz="0" w:space="0" w:color="auto"/>
        <w:bottom w:val="none" w:sz="0" w:space="0" w:color="auto"/>
        <w:right w:val="none" w:sz="0" w:space="0" w:color="auto"/>
      </w:divBdr>
    </w:div>
    <w:div w:id="1265966736">
      <w:bodyDiv w:val="1"/>
      <w:marLeft w:val="0"/>
      <w:marRight w:val="0"/>
      <w:marTop w:val="0"/>
      <w:marBottom w:val="0"/>
      <w:divBdr>
        <w:top w:val="none" w:sz="0" w:space="0" w:color="auto"/>
        <w:left w:val="none" w:sz="0" w:space="0" w:color="auto"/>
        <w:bottom w:val="none" w:sz="0" w:space="0" w:color="auto"/>
        <w:right w:val="none" w:sz="0" w:space="0" w:color="auto"/>
      </w:divBdr>
    </w:div>
    <w:div w:id="1270047258">
      <w:bodyDiv w:val="1"/>
      <w:marLeft w:val="0"/>
      <w:marRight w:val="0"/>
      <w:marTop w:val="0"/>
      <w:marBottom w:val="0"/>
      <w:divBdr>
        <w:top w:val="none" w:sz="0" w:space="0" w:color="auto"/>
        <w:left w:val="none" w:sz="0" w:space="0" w:color="auto"/>
        <w:bottom w:val="none" w:sz="0" w:space="0" w:color="auto"/>
        <w:right w:val="none" w:sz="0" w:space="0" w:color="auto"/>
      </w:divBdr>
    </w:div>
    <w:div w:id="1411853121">
      <w:bodyDiv w:val="1"/>
      <w:marLeft w:val="0"/>
      <w:marRight w:val="0"/>
      <w:marTop w:val="0"/>
      <w:marBottom w:val="0"/>
      <w:divBdr>
        <w:top w:val="none" w:sz="0" w:space="0" w:color="auto"/>
        <w:left w:val="none" w:sz="0" w:space="0" w:color="auto"/>
        <w:bottom w:val="none" w:sz="0" w:space="0" w:color="auto"/>
        <w:right w:val="none" w:sz="0" w:space="0" w:color="auto"/>
      </w:divBdr>
      <w:divsChild>
        <w:div w:id="409157026">
          <w:marLeft w:val="0"/>
          <w:marRight w:val="0"/>
          <w:marTop w:val="0"/>
          <w:marBottom w:val="120"/>
          <w:divBdr>
            <w:top w:val="none" w:sz="0" w:space="0" w:color="auto"/>
            <w:left w:val="none" w:sz="0" w:space="0" w:color="auto"/>
            <w:bottom w:val="none" w:sz="0" w:space="0" w:color="auto"/>
            <w:right w:val="none" w:sz="0" w:space="0" w:color="auto"/>
          </w:divBdr>
        </w:div>
        <w:div w:id="448159880">
          <w:marLeft w:val="0"/>
          <w:marRight w:val="0"/>
          <w:marTop w:val="0"/>
          <w:marBottom w:val="120"/>
          <w:divBdr>
            <w:top w:val="none" w:sz="0" w:space="0" w:color="auto"/>
            <w:left w:val="none" w:sz="0" w:space="0" w:color="auto"/>
            <w:bottom w:val="none" w:sz="0" w:space="0" w:color="auto"/>
            <w:right w:val="none" w:sz="0" w:space="0" w:color="auto"/>
          </w:divBdr>
        </w:div>
      </w:divsChild>
    </w:div>
    <w:div w:id="1422725231">
      <w:bodyDiv w:val="1"/>
      <w:marLeft w:val="0"/>
      <w:marRight w:val="0"/>
      <w:marTop w:val="0"/>
      <w:marBottom w:val="0"/>
      <w:divBdr>
        <w:top w:val="none" w:sz="0" w:space="0" w:color="auto"/>
        <w:left w:val="none" w:sz="0" w:space="0" w:color="auto"/>
        <w:bottom w:val="none" w:sz="0" w:space="0" w:color="auto"/>
        <w:right w:val="none" w:sz="0" w:space="0" w:color="auto"/>
      </w:divBdr>
    </w:div>
    <w:div w:id="1427380242">
      <w:bodyDiv w:val="1"/>
      <w:marLeft w:val="0"/>
      <w:marRight w:val="0"/>
      <w:marTop w:val="0"/>
      <w:marBottom w:val="0"/>
      <w:divBdr>
        <w:top w:val="none" w:sz="0" w:space="0" w:color="auto"/>
        <w:left w:val="none" w:sz="0" w:space="0" w:color="auto"/>
        <w:bottom w:val="none" w:sz="0" w:space="0" w:color="auto"/>
        <w:right w:val="none" w:sz="0" w:space="0" w:color="auto"/>
      </w:divBdr>
    </w:div>
    <w:div w:id="1457137580">
      <w:bodyDiv w:val="1"/>
      <w:marLeft w:val="0"/>
      <w:marRight w:val="0"/>
      <w:marTop w:val="0"/>
      <w:marBottom w:val="0"/>
      <w:divBdr>
        <w:top w:val="none" w:sz="0" w:space="0" w:color="auto"/>
        <w:left w:val="none" w:sz="0" w:space="0" w:color="auto"/>
        <w:bottom w:val="none" w:sz="0" w:space="0" w:color="auto"/>
        <w:right w:val="none" w:sz="0" w:space="0" w:color="auto"/>
      </w:divBdr>
      <w:divsChild>
        <w:div w:id="1794900285">
          <w:marLeft w:val="0"/>
          <w:marRight w:val="0"/>
          <w:marTop w:val="0"/>
          <w:marBottom w:val="0"/>
          <w:divBdr>
            <w:top w:val="none" w:sz="0" w:space="0" w:color="auto"/>
            <w:left w:val="none" w:sz="0" w:space="0" w:color="auto"/>
            <w:bottom w:val="none" w:sz="0" w:space="0" w:color="auto"/>
            <w:right w:val="none" w:sz="0" w:space="0" w:color="auto"/>
          </w:divBdr>
        </w:div>
        <w:div w:id="117839558">
          <w:marLeft w:val="0"/>
          <w:marRight w:val="0"/>
          <w:marTop w:val="0"/>
          <w:marBottom w:val="0"/>
          <w:divBdr>
            <w:top w:val="none" w:sz="0" w:space="0" w:color="auto"/>
            <w:left w:val="none" w:sz="0" w:space="0" w:color="auto"/>
            <w:bottom w:val="none" w:sz="0" w:space="0" w:color="auto"/>
            <w:right w:val="none" w:sz="0" w:space="0" w:color="auto"/>
          </w:divBdr>
        </w:div>
        <w:div w:id="1116828518">
          <w:marLeft w:val="0"/>
          <w:marRight w:val="0"/>
          <w:marTop w:val="0"/>
          <w:marBottom w:val="0"/>
          <w:divBdr>
            <w:top w:val="none" w:sz="0" w:space="0" w:color="auto"/>
            <w:left w:val="none" w:sz="0" w:space="0" w:color="auto"/>
            <w:bottom w:val="none" w:sz="0" w:space="0" w:color="auto"/>
            <w:right w:val="none" w:sz="0" w:space="0" w:color="auto"/>
          </w:divBdr>
        </w:div>
        <w:div w:id="1196502917">
          <w:marLeft w:val="0"/>
          <w:marRight w:val="0"/>
          <w:marTop w:val="0"/>
          <w:marBottom w:val="0"/>
          <w:divBdr>
            <w:top w:val="none" w:sz="0" w:space="0" w:color="auto"/>
            <w:left w:val="none" w:sz="0" w:space="0" w:color="auto"/>
            <w:bottom w:val="none" w:sz="0" w:space="0" w:color="auto"/>
            <w:right w:val="none" w:sz="0" w:space="0" w:color="auto"/>
          </w:divBdr>
        </w:div>
        <w:div w:id="243032985">
          <w:marLeft w:val="0"/>
          <w:marRight w:val="0"/>
          <w:marTop w:val="0"/>
          <w:marBottom w:val="0"/>
          <w:divBdr>
            <w:top w:val="none" w:sz="0" w:space="0" w:color="auto"/>
            <w:left w:val="none" w:sz="0" w:space="0" w:color="auto"/>
            <w:bottom w:val="none" w:sz="0" w:space="0" w:color="auto"/>
            <w:right w:val="none" w:sz="0" w:space="0" w:color="auto"/>
          </w:divBdr>
        </w:div>
        <w:div w:id="56901807">
          <w:marLeft w:val="0"/>
          <w:marRight w:val="0"/>
          <w:marTop w:val="0"/>
          <w:marBottom w:val="0"/>
          <w:divBdr>
            <w:top w:val="none" w:sz="0" w:space="0" w:color="auto"/>
            <w:left w:val="none" w:sz="0" w:space="0" w:color="auto"/>
            <w:bottom w:val="none" w:sz="0" w:space="0" w:color="auto"/>
            <w:right w:val="none" w:sz="0" w:space="0" w:color="auto"/>
          </w:divBdr>
        </w:div>
        <w:div w:id="189534605">
          <w:marLeft w:val="0"/>
          <w:marRight w:val="0"/>
          <w:marTop w:val="0"/>
          <w:marBottom w:val="0"/>
          <w:divBdr>
            <w:top w:val="none" w:sz="0" w:space="0" w:color="auto"/>
            <w:left w:val="none" w:sz="0" w:space="0" w:color="auto"/>
            <w:bottom w:val="none" w:sz="0" w:space="0" w:color="auto"/>
            <w:right w:val="none" w:sz="0" w:space="0" w:color="auto"/>
          </w:divBdr>
        </w:div>
      </w:divsChild>
    </w:div>
    <w:div w:id="1499610779">
      <w:bodyDiv w:val="1"/>
      <w:marLeft w:val="0"/>
      <w:marRight w:val="0"/>
      <w:marTop w:val="0"/>
      <w:marBottom w:val="0"/>
      <w:divBdr>
        <w:top w:val="none" w:sz="0" w:space="0" w:color="auto"/>
        <w:left w:val="none" w:sz="0" w:space="0" w:color="auto"/>
        <w:bottom w:val="none" w:sz="0" w:space="0" w:color="auto"/>
        <w:right w:val="none" w:sz="0" w:space="0" w:color="auto"/>
      </w:divBdr>
    </w:div>
    <w:div w:id="1589999105">
      <w:bodyDiv w:val="1"/>
      <w:marLeft w:val="0"/>
      <w:marRight w:val="0"/>
      <w:marTop w:val="0"/>
      <w:marBottom w:val="0"/>
      <w:divBdr>
        <w:top w:val="none" w:sz="0" w:space="0" w:color="auto"/>
        <w:left w:val="none" w:sz="0" w:space="0" w:color="auto"/>
        <w:bottom w:val="none" w:sz="0" w:space="0" w:color="auto"/>
        <w:right w:val="none" w:sz="0" w:space="0" w:color="auto"/>
      </w:divBdr>
    </w:div>
    <w:div w:id="1592396685">
      <w:bodyDiv w:val="1"/>
      <w:marLeft w:val="0"/>
      <w:marRight w:val="0"/>
      <w:marTop w:val="0"/>
      <w:marBottom w:val="0"/>
      <w:divBdr>
        <w:top w:val="none" w:sz="0" w:space="0" w:color="auto"/>
        <w:left w:val="none" w:sz="0" w:space="0" w:color="auto"/>
        <w:bottom w:val="none" w:sz="0" w:space="0" w:color="auto"/>
        <w:right w:val="none" w:sz="0" w:space="0" w:color="auto"/>
      </w:divBdr>
    </w:div>
    <w:div w:id="1643269283">
      <w:bodyDiv w:val="1"/>
      <w:marLeft w:val="0"/>
      <w:marRight w:val="0"/>
      <w:marTop w:val="0"/>
      <w:marBottom w:val="0"/>
      <w:divBdr>
        <w:top w:val="none" w:sz="0" w:space="0" w:color="auto"/>
        <w:left w:val="none" w:sz="0" w:space="0" w:color="auto"/>
        <w:bottom w:val="none" w:sz="0" w:space="0" w:color="auto"/>
        <w:right w:val="none" w:sz="0" w:space="0" w:color="auto"/>
      </w:divBdr>
    </w:div>
    <w:div w:id="1675037174">
      <w:bodyDiv w:val="1"/>
      <w:marLeft w:val="0"/>
      <w:marRight w:val="0"/>
      <w:marTop w:val="0"/>
      <w:marBottom w:val="0"/>
      <w:divBdr>
        <w:top w:val="none" w:sz="0" w:space="0" w:color="auto"/>
        <w:left w:val="none" w:sz="0" w:space="0" w:color="auto"/>
        <w:bottom w:val="none" w:sz="0" w:space="0" w:color="auto"/>
        <w:right w:val="none" w:sz="0" w:space="0" w:color="auto"/>
      </w:divBdr>
    </w:div>
    <w:div w:id="1689677955">
      <w:bodyDiv w:val="1"/>
      <w:marLeft w:val="0"/>
      <w:marRight w:val="0"/>
      <w:marTop w:val="0"/>
      <w:marBottom w:val="0"/>
      <w:divBdr>
        <w:top w:val="none" w:sz="0" w:space="0" w:color="auto"/>
        <w:left w:val="none" w:sz="0" w:space="0" w:color="auto"/>
        <w:bottom w:val="none" w:sz="0" w:space="0" w:color="auto"/>
        <w:right w:val="none" w:sz="0" w:space="0" w:color="auto"/>
      </w:divBdr>
    </w:div>
    <w:div w:id="1710376269">
      <w:bodyDiv w:val="1"/>
      <w:marLeft w:val="0"/>
      <w:marRight w:val="0"/>
      <w:marTop w:val="0"/>
      <w:marBottom w:val="0"/>
      <w:divBdr>
        <w:top w:val="none" w:sz="0" w:space="0" w:color="auto"/>
        <w:left w:val="none" w:sz="0" w:space="0" w:color="auto"/>
        <w:bottom w:val="none" w:sz="0" w:space="0" w:color="auto"/>
        <w:right w:val="none" w:sz="0" w:space="0" w:color="auto"/>
      </w:divBdr>
    </w:div>
    <w:div w:id="1775444965">
      <w:bodyDiv w:val="1"/>
      <w:marLeft w:val="0"/>
      <w:marRight w:val="0"/>
      <w:marTop w:val="0"/>
      <w:marBottom w:val="0"/>
      <w:divBdr>
        <w:top w:val="none" w:sz="0" w:space="0" w:color="auto"/>
        <w:left w:val="none" w:sz="0" w:space="0" w:color="auto"/>
        <w:bottom w:val="none" w:sz="0" w:space="0" w:color="auto"/>
        <w:right w:val="none" w:sz="0" w:space="0" w:color="auto"/>
      </w:divBdr>
    </w:div>
    <w:div w:id="1807813854">
      <w:bodyDiv w:val="1"/>
      <w:marLeft w:val="0"/>
      <w:marRight w:val="0"/>
      <w:marTop w:val="0"/>
      <w:marBottom w:val="0"/>
      <w:divBdr>
        <w:top w:val="none" w:sz="0" w:space="0" w:color="auto"/>
        <w:left w:val="none" w:sz="0" w:space="0" w:color="auto"/>
        <w:bottom w:val="none" w:sz="0" w:space="0" w:color="auto"/>
        <w:right w:val="none" w:sz="0" w:space="0" w:color="auto"/>
      </w:divBdr>
    </w:div>
    <w:div w:id="1813059338">
      <w:bodyDiv w:val="1"/>
      <w:marLeft w:val="0"/>
      <w:marRight w:val="0"/>
      <w:marTop w:val="0"/>
      <w:marBottom w:val="0"/>
      <w:divBdr>
        <w:top w:val="none" w:sz="0" w:space="0" w:color="auto"/>
        <w:left w:val="none" w:sz="0" w:space="0" w:color="auto"/>
        <w:bottom w:val="none" w:sz="0" w:space="0" w:color="auto"/>
        <w:right w:val="none" w:sz="0" w:space="0" w:color="auto"/>
      </w:divBdr>
    </w:div>
    <w:div w:id="1868105077">
      <w:bodyDiv w:val="1"/>
      <w:marLeft w:val="0"/>
      <w:marRight w:val="0"/>
      <w:marTop w:val="0"/>
      <w:marBottom w:val="0"/>
      <w:divBdr>
        <w:top w:val="none" w:sz="0" w:space="0" w:color="auto"/>
        <w:left w:val="none" w:sz="0" w:space="0" w:color="auto"/>
        <w:bottom w:val="none" w:sz="0" w:space="0" w:color="auto"/>
        <w:right w:val="none" w:sz="0" w:space="0" w:color="auto"/>
      </w:divBdr>
    </w:div>
    <w:div w:id="1993949502">
      <w:bodyDiv w:val="1"/>
      <w:marLeft w:val="0"/>
      <w:marRight w:val="0"/>
      <w:marTop w:val="0"/>
      <w:marBottom w:val="0"/>
      <w:divBdr>
        <w:top w:val="none" w:sz="0" w:space="0" w:color="auto"/>
        <w:left w:val="none" w:sz="0" w:space="0" w:color="auto"/>
        <w:bottom w:val="none" w:sz="0" w:space="0" w:color="auto"/>
        <w:right w:val="none" w:sz="0" w:space="0" w:color="auto"/>
      </w:divBdr>
    </w:div>
    <w:div w:id="2014795823">
      <w:bodyDiv w:val="1"/>
      <w:marLeft w:val="0"/>
      <w:marRight w:val="0"/>
      <w:marTop w:val="0"/>
      <w:marBottom w:val="0"/>
      <w:divBdr>
        <w:top w:val="none" w:sz="0" w:space="0" w:color="auto"/>
        <w:left w:val="none" w:sz="0" w:space="0" w:color="auto"/>
        <w:bottom w:val="none" w:sz="0" w:space="0" w:color="auto"/>
        <w:right w:val="none" w:sz="0" w:space="0" w:color="auto"/>
      </w:divBdr>
    </w:div>
    <w:div w:id="2072994852">
      <w:bodyDiv w:val="1"/>
      <w:marLeft w:val="0"/>
      <w:marRight w:val="0"/>
      <w:marTop w:val="0"/>
      <w:marBottom w:val="0"/>
      <w:divBdr>
        <w:top w:val="none" w:sz="0" w:space="0" w:color="auto"/>
        <w:left w:val="none" w:sz="0" w:space="0" w:color="auto"/>
        <w:bottom w:val="none" w:sz="0" w:space="0" w:color="auto"/>
        <w:right w:val="none" w:sz="0" w:space="0" w:color="auto"/>
      </w:divBdr>
    </w:div>
    <w:div w:id="2118210363">
      <w:bodyDiv w:val="1"/>
      <w:marLeft w:val="0"/>
      <w:marRight w:val="0"/>
      <w:marTop w:val="0"/>
      <w:marBottom w:val="0"/>
      <w:divBdr>
        <w:top w:val="none" w:sz="0" w:space="0" w:color="auto"/>
        <w:left w:val="none" w:sz="0" w:space="0" w:color="auto"/>
        <w:bottom w:val="none" w:sz="0" w:space="0" w:color="auto"/>
        <w:right w:val="none" w:sz="0" w:space="0" w:color="auto"/>
      </w:divBdr>
    </w:div>
    <w:div w:id="2120442510">
      <w:bodyDiv w:val="1"/>
      <w:marLeft w:val="0"/>
      <w:marRight w:val="0"/>
      <w:marTop w:val="0"/>
      <w:marBottom w:val="0"/>
      <w:divBdr>
        <w:top w:val="none" w:sz="0" w:space="0" w:color="auto"/>
        <w:left w:val="none" w:sz="0" w:space="0" w:color="auto"/>
        <w:bottom w:val="none" w:sz="0" w:space="0" w:color="auto"/>
        <w:right w:val="none" w:sz="0" w:space="0" w:color="auto"/>
      </w:divBdr>
    </w:div>
    <w:div w:id="21393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urkedebiyati.org/olay-cevresinde-olusan-edebi-metinl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a:spPr>
      <a:bodyPr rot="0" spcFirstLastPara="0" vertOverflow="overflow" horzOverflow="overflow" vert="horz" wrap="square" lIns="182880" tIns="182880" rIns="182880" bIns="182880" numCol="1" spcCol="0" rtlCol="0" fromWordArt="0" anchor="t" anchorCtr="0" forceAA="0" compatLnSpc="1">
        <a:prstTxWarp prst="textNoShape">
          <a:avLst/>
        </a:prstTxWarp>
        <a:noAutofit/>
      </a:bodyPr>
      <a:lstStyle/>
      <a:style>
        <a:lnRef idx="0">
          <a:schemeClr val="accent1"/>
        </a:lnRef>
        <a:fillRef idx="1003">
          <a:schemeClr val="lt2"/>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A720-4EE0-4861-B102-32B18337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1505</Words>
  <Characters>8584</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cp:lastPrinted>2023-10-23T12:25:00Z</cp:lastPrinted>
  <dcterms:created xsi:type="dcterms:W3CDTF">2024-04-02T17:26:00Z</dcterms:created>
  <dcterms:modified xsi:type="dcterms:W3CDTF">2024-04-03T11:01:00Z</dcterms:modified>
</cp:coreProperties>
</file>