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5C" w:rsidRPr="00A06264" w:rsidRDefault="003D5A42" w:rsidP="003D5A42">
      <w:pPr>
        <w:jc w:val="center"/>
        <w:rPr>
          <w:rFonts w:ascii="Calibri" w:hAnsi="Calibri" w:cs="Calibri"/>
          <w:b/>
          <w:bCs/>
        </w:rPr>
      </w:pPr>
      <w:r w:rsidRPr="00A06264">
        <w:rPr>
          <w:rFonts w:ascii="Calibri" w:hAnsi="Calibri" w:cs="Calibri"/>
          <w:b/>
          <w:bCs/>
        </w:rPr>
        <w:t>2024 2025 EĞİTİM ÖĞRETİM YILI 12. SINIF MESEM TÜRK DİLİ VE EDEBİYATI 1. DÖNEM 1. YAZILI SINAV SORULARI</w:t>
      </w:r>
      <w:r w:rsidR="00A06264" w:rsidRPr="00A06264">
        <w:rPr>
          <w:rFonts w:ascii="Calibri" w:hAnsi="Calibri" w:cs="Calibri"/>
          <w:b/>
          <w:bCs/>
        </w:rPr>
        <w:t xml:space="preserve"> A GRUBU</w:t>
      </w:r>
    </w:p>
    <w:p w:rsidR="00A06264" w:rsidRPr="00A06264" w:rsidRDefault="00A06264" w:rsidP="00CD54BC">
      <w:pPr>
        <w:rPr>
          <w:rFonts w:ascii="Calibri" w:hAnsi="Calibri" w:cs="Calibri"/>
          <w:b/>
          <w:bCs/>
        </w:rPr>
      </w:pPr>
    </w:p>
    <w:p w:rsidR="00CD54BC" w:rsidRPr="00A06264" w:rsidRDefault="00A06264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t xml:space="preserve"> </w:t>
      </w:r>
      <w:r w:rsidR="00CD54BC" w:rsidRPr="00A06264">
        <w:rPr>
          <w:rFonts w:ascii="Calibri" w:hAnsi="Calibri" w:cs="Calibri"/>
          <w:i/>
          <w:iCs/>
        </w:rPr>
        <w:t xml:space="preserve">“Ne zaman ona doğru elimi uzatsam elim boşlukta kalıyor. Her günüm Cuma oluyor. Her Cuma </w:t>
      </w:r>
      <w:proofErr w:type="spellStart"/>
      <w:r w:rsidR="00CD54BC" w:rsidRPr="00A06264">
        <w:rPr>
          <w:rFonts w:ascii="Calibri" w:hAnsi="Calibri" w:cs="Calibri"/>
          <w:i/>
          <w:iCs/>
        </w:rPr>
        <w:t>onaselamımı</w:t>
      </w:r>
      <w:proofErr w:type="spellEnd"/>
      <w:r w:rsidR="00CD54BC" w:rsidRPr="00A06264">
        <w:rPr>
          <w:rFonts w:ascii="Calibri" w:hAnsi="Calibri" w:cs="Calibri"/>
          <w:i/>
          <w:iCs/>
        </w:rPr>
        <w:t xml:space="preserve"> gönderiyorum. Yılmadan, yılgınlığa düşmeden. Boşluğa bırakılmış bir selam gene de </w:t>
      </w:r>
      <w:proofErr w:type="spellStart"/>
      <w:r w:rsidR="00CD54BC" w:rsidRPr="00A06264">
        <w:rPr>
          <w:rFonts w:ascii="Calibri" w:hAnsi="Calibri" w:cs="Calibri"/>
          <w:i/>
          <w:iCs/>
        </w:rPr>
        <w:t>muhatabınıbulur</w:t>
      </w:r>
      <w:proofErr w:type="spellEnd"/>
      <w:r w:rsidR="00CD54BC" w:rsidRPr="00A06264">
        <w:rPr>
          <w:rFonts w:ascii="Calibri" w:hAnsi="Calibri" w:cs="Calibri"/>
          <w:i/>
          <w:iCs/>
        </w:rPr>
        <w:t xml:space="preserve"> mu diye kaygılandığım olmuyor değil. Ancak ben, bana düşeni yapıyorum. Bana düşen ona </w:t>
      </w:r>
      <w:proofErr w:type="spellStart"/>
      <w:r w:rsidR="00CD54BC" w:rsidRPr="00A06264">
        <w:rPr>
          <w:rFonts w:ascii="Calibri" w:hAnsi="Calibri" w:cs="Calibri"/>
          <w:i/>
          <w:iCs/>
        </w:rPr>
        <w:t>selamımıgöndermek</w:t>
      </w:r>
      <w:proofErr w:type="spellEnd"/>
      <w:r w:rsidR="00CD54BC" w:rsidRPr="00A06264">
        <w:rPr>
          <w:rFonts w:ascii="Calibri" w:hAnsi="Calibri" w:cs="Calibri"/>
          <w:i/>
          <w:iCs/>
        </w:rPr>
        <w:t>.</w:t>
      </w: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t>Bu sabah karşılaştım onunla.</w:t>
      </w: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t xml:space="preserve">Arkamdan, duyulmayacak kadar uzak fısıltı... Bu fısıltıyı ancak bir kedi işitebilir, bir de kulak zarı </w:t>
      </w:r>
      <w:proofErr w:type="spellStart"/>
      <w:r w:rsidRPr="00A06264">
        <w:rPr>
          <w:rFonts w:ascii="Calibri" w:hAnsi="Calibri" w:cs="Calibri"/>
          <w:i/>
          <w:iCs/>
        </w:rPr>
        <w:t>onunsesine</w:t>
      </w:r>
      <w:proofErr w:type="spellEnd"/>
      <w:r w:rsidRPr="00A06264">
        <w:rPr>
          <w:rFonts w:ascii="Calibri" w:hAnsi="Calibri" w:cs="Calibri"/>
          <w:i/>
          <w:iCs/>
        </w:rPr>
        <w:t xml:space="preserve"> ayarlanmış olarak duran âşığın kulağı…</w:t>
      </w: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t>— Merhaba…”</w:t>
      </w:r>
    </w:p>
    <w:p w:rsidR="003D5A42" w:rsidRPr="00A06264" w:rsidRDefault="00CD54BC" w:rsidP="00CD54BC">
      <w:pPr>
        <w:rPr>
          <w:rFonts w:ascii="Calibri" w:hAnsi="Calibri" w:cs="Calibri"/>
          <w:b/>
          <w:bCs/>
        </w:rPr>
      </w:pPr>
      <w:r w:rsidRPr="00A06264">
        <w:rPr>
          <w:rFonts w:ascii="Calibri" w:hAnsi="Calibri" w:cs="Calibri"/>
          <w:b/>
          <w:bCs/>
        </w:rPr>
        <w:t>1)Bu parçanın üslubuna yönelik iki özelliği ve bu özelliklerin parçanın anlatımına katkısını yazınız.</w:t>
      </w:r>
    </w:p>
    <w:p w:rsidR="00CD54BC" w:rsidRPr="00A06264" w:rsidRDefault="00CD54BC" w:rsidP="00CD54BC">
      <w:pPr>
        <w:rPr>
          <w:rFonts w:ascii="Calibri" w:hAnsi="Calibri" w:cs="Calibri"/>
          <w:b/>
          <w:bCs/>
        </w:rPr>
      </w:pPr>
    </w:p>
    <w:p w:rsidR="00CD54BC" w:rsidRPr="00A06264" w:rsidRDefault="00CD54BC" w:rsidP="00CD54BC">
      <w:pPr>
        <w:rPr>
          <w:rFonts w:ascii="Calibri" w:hAnsi="Calibri" w:cs="Calibri"/>
          <w:b/>
          <w:bCs/>
        </w:rPr>
      </w:pPr>
    </w:p>
    <w:p w:rsidR="00CD54BC" w:rsidRPr="00A06264" w:rsidRDefault="00CD54BC" w:rsidP="00CD54BC">
      <w:pPr>
        <w:rPr>
          <w:rFonts w:ascii="Calibri" w:hAnsi="Calibri" w:cs="Calibri"/>
          <w:b/>
          <w:bCs/>
        </w:rPr>
      </w:pP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t xml:space="preserve">“Hele </w:t>
      </w:r>
      <w:proofErr w:type="spellStart"/>
      <w:r w:rsidRPr="00A06264">
        <w:rPr>
          <w:rFonts w:ascii="Calibri" w:hAnsi="Calibri" w:cs="Calibri"/>
          <w:i/>
          <w:iCs/>
        </w:rPr>
        <w:t>Rozalya</w:t>
      </w:r>
      <w:proofErr w:type="spellEnd"/>
      <w:r w:rsidRPr="00A06264">
        <w:rPr>
          <w:rFonts w:ascii="Calibri" w:hAnsi="Calibri" w:cs="Calibri"/>
          <w:i/>
          <w:iCs/>
        </w:rPr>
        <w:t xml:space="preserve"> için zaman neydi ki... Yetişeceği bir şey değildi artık zaman... Gençliği ötede kalmıştı. </w:t>
      </w:r>
      <w:proofErr w:type="spellStart"/>
      <w:r w:rsidRPr="00A06264">
        <w:rPr>
          <w:rFonts w:ascii="Calibri" w:hAnsi="Calibri" w:cs="Calibri"/>
          <w:i/>
          <w:iCs/>
        </w:rPr>
        <w:t>Birtrenden</w:t>
      </w:r>
      <w:proofErr w:type="spellEnd"/>
      <w:r w:rsidRPr="00A06264">
        <w:rPr>
          <w:rFonts w:ascii="Calibri" w:hAnsi="Calibri" w:cs="Calibri"/>
          <w:i/>
          <w:iCs/>
        </w:rPr>
        <w:t xml:space="preserve"> el ediyordu; arkadan sıkma başörtüsü, duru yüzü, çekme gözleri, hüzünle bükülü </w:t>
      </w:r>
      <w:proofErr w:type="gramStart"/>
      <w:r w:rsidRPr="00A06264">
        <w:rPr>
          <w:rFonts w:ascii="Calibri" w:hAnsi="Calibri" w:cs="Calibri"/>
          <w:i/>
          <w:iCs/>
        </w:rPr>
        <w:t>dudaklarıyla...Tren</w:t>
      </w:r>
      <w:proofErr w:type="gramEnd"/>
      <w:r w:rsidRPr="00A06264">
        <w:rPr>
          <w:rFonts w:ascii="Calibri" w:hAnsi="Calibri" w:cs="Calibri"/>
          <w:i/>
          <w:iCs/>
        </w:rPr>
        <w:t xml:space="preserve"> sarsılarak pamuk tarlalarının arasından geçiyordu... Ve sarı toprağın ötesinde bir yerde kara bir </w:t>
      </w:r>
      <w:proofErr w:type="spellStart"/>
      <w:r w:rsidRPr="00A06264">
        <w:rPr>
          <w:rFonts w:ascii="Calibri" w:hAnsi="Calibri" w:cs="Calibri"/>
          <w:i/>
          <w:iCs/>
        </w:rPr>
        <w:t>noktaolarak</w:t>
      </w:r>
      <w:proofErr w:type="spellEnd"/>
      <w:r w:rsidRPr="00A06264">
        <w:rPr>
          <w:rFonts w:ascii="Calibri" w:hAnsi="Calibri" w:cs="Calibri"/>
          <w:i/>
          <w:iCs/>
        </w:rPr>
        <w:t xml:space="preserve"> kayboluyordu. Gençliği buydu ne zaman hatırlasa...”</w:t>
      </w:r>
    </w:p>
    <w:p w:rsidR="00CD54BC" w:rsidRPr="00A06264" w:rsidRDefault="00CD54BC" w:rsidP="00CD54BC">
      <w:pPr>
        <w:rPr>
          <w:rFonts w:ascii="Calibri" w:hAnsi="Calibri" w:cs="Calibri"/>
          <w:b/>
          <w:bCs/>
        </w:rPr>
      </w:pPr>
      <w:r w:rsidRPr="00A06264">
        <w:rPr>
          <w:rFonts w:ascii="Calibri" w:hAnsi="Calibri" w:cs="Calibri"/>
          <w:b/>
          <w:bCs/>
        </w:rPr>
        <w:t>2)Bu parçada sözü edilen kişinin "zaman" algısını bir örnek üzerinden yorumlayınız.</w:t>
      </w:r>
    </w:p>
    <w:p w:rsidR="00CD54BC" w:rsidRPr="00A06264" w:rsidRDefault="00CD54BC" w:rsidP="00CD54BC">
      <w:pPr>
        <w:rPr>
          <w:rFonts w:ascii="Calibri" w:hAnsi="Calibri" w:cs="Calibri"/>
          <w:b/>
          <w:bCs/>
        </w:rPr>
      </w:pPr>
    </w:p>
    <w:p w:rsidR="00CD54BC" w:rsidRPr="00A06264" w:rsidRDefault="00CD54BC" w:rsidP="00CD54BC">
      <w:pPr>
        <w:rPr>
          <w:rFonts w:ascii="Calibri" w:hAnsi="Calibri" w:cs="Calibri"/>
          <w:b/>
          <w:bCs/>
        </w:rPr>
      </w:pPr>
    </w:p>
    <w:p w:rsidR="00CD54BC" w:rsidRPr="00A06264" w:rsidRDefault="00CD54BC" w:rsidP="00CD54BC">
      <w:pPr>
        <w:rPr>
          <w:rFonts w:ascii="Calibri" w:hAnsi="Calibri" w:cs="Calibri"/>
          <w:b/>
          <w:bCs/>
        </w:rPr>
      </w:pPr>
      <w:r w:rsidRPr="00A06264">
        <w:rPr>
          <w:rFonts w:ascii="Calibri" w:hAnsi="Calibri" w:cs="Calibri"/>
          <w:b/>
          <w:bCs/>
        </w:rPr>
        <w:t>3)Aşağıdaki cümlelerde geçen yazım yanlışlarını düzeltiniz.</w:t>
      </w: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t>Eve misafirlerin geleceğini öğrenince ortalığı çabucak toplayı verdi.</w:t>
      </w: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t>Kitabın önsözünde hikâyelerin ne için yazıldığı kısaca açıklanıyor.</w:t>
      </w: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</w:p>
    <w:p w:rsidR="00CD54BC" w:rsidRPr="00A06264" w:rsidRDefault="00CD54BC" w:rsidP="00CD54BC">
      <w:pPr>
        <w:rPr>
          <w:rFonts w:ascii="Calibri" w:hAnsi="Calibri" w:cs="Calibri"/>
          <w:i/>
          <w:i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  <w:r w:rsidRPr="00A06264">
        <w:rPr>
          <w:rFonts w:ascii="Calibri" w:hAnsi="Calibri" w:cs="Calibri"/>
          <w:b/>
          <w:bCs/>
        </w:rPr>
        <w:t xml:space="preserve">4) Metinden alınan aşağıdaki parçada hangi anlatım biçiminin özellikleri ağır basmaktadır? </w:t>
      </w:r>
    </w:p>
    <w:p w:rsidR="00CD54BC" w:rsidRPr="00A06264" w:rsidRDefault="00C351EC" w:rsidP="00CD54BC">
      <w:pPr>
        <w:rPr>
          <w:rFonts w:ascii="Calibri" w:hAnsi="Calibri" w:cs="Calibri"/>
          <w:i/>
          <w:iCs/>
        </w:rPr>
      </w:pPr>
      <w:r w:rsidRPr="00A06264">
        <w:rPr>
          <w:rFonts w:ascii="Calibri" w:hAnsi="Calibri" w:cs="Calibri"/>
          <w:i/>
          <w:iCs/>
        </w:rPr>
        <w:lastRenderedPageBreak/>
        <w:t xml:space="preserve">‘‘Tam bu sırada solundaki yolcu da inmek için şoföre seslenmişti. Araba durdu, solundaki indi. Solundakinden boşalan yere kaydı. Koca burun, sarkık gerdanlı da ortaya geçti. En sağa yeni bir yolcu. O da </w:t>
      </w:r>
      <w:proofErr w:type="spellStart"/>
      <w:r w:rsidRPr="00A06264">
        <w:rPr>
          <w:rFonts w:ascii="Calibri" w:hAnsi="Calibri" w:cs="Calibri"/>
          <w:i/>
          <w:iCs/>
        </w:rPr>
        <w:t>Cağaloğlu’na</w:t>
      </w:r>
      <w:proofErr w:type="spellEnd"/>
      <w:r w:rsidRPr="00A06264">
        <w:rPr>
          <w:rFonts w:ascii="Calibri" w:hAnsi="Calibri" w:cs="Calibri"/>
          <w:i/>
          <w:iCs/>
        </w:rPr>
        <w:t xml:space="preserve"> gidecekti. Tekliği uzattı. Şoför elli kuruşu omuzu üzerinden en sağdaki yolcuya uzattı.’’</w:t>
      </w:r>
    </w:p>
    <w:p w:rsidR="00C351EC" w:rsidRPr="00A06264" w:rsidRDefault="00C351EC" w:rsidP="00CD54BC">
      <w:pPr>
        <w:rPr>
          <w:rFonts w:ascii="Calibri" w:hAnsi="Calibri" w:cs="Calibri"/>
          <w:i/>
          <w:iCs/>
        </w:rPr>
      </w:pPr>
    </w:p>
    <w:p w:rsidR="00C351EC" w:rsidRPr="00A06264" w:rsidRDefault="00C351EC" w:rsidP="00CD54BC">
      <w:pPr>
        <w:rPr>
          <w:rFonts w:ascii="Calibri" w:hAnsi="Calibri" w:cs="Calibri"/>
          <w:i/>
          <w:i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  <w:r w:rsidRPr="00A06264">
        <w:rPr>
          <w:rFonts w:ascii="Calibri" w:hAnsi="Calibri" w:cs="Calibri"/>
          <w:b/>
          <w:bCs/>
        </w:rPr>
        <w:t>5)Sosyal medyanın dili etkilemesi hakkında bir yazı yazınız.</w:t>
      </w: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D54BC">
      <w:pPr>
        <w:rPr>
          <w:rFonts w:ascii="Calibri" w:hAnsi="Calibri" w:cs="Calibri"/>
          <w:b/>
          <w:bCs/>
        </w:rPr>
      </w:pPr>
    </w:p>
    <w:p w:rsidR="00C351EC" w:rsidRPr="00A06264" w:rsidRDefault="00C351EC" w:rsidP="00C351EC">
      <w:pPr>
        <w:jc w:val="center"/>
        <w:rPr>
          <w:rFonts w:ascii="Calibri" w:hAnsi="Calibri" w:cs="Calibri"/>
          <w:b/>
          <w:bCs/>
        </w:rPr>
      </w:pPr>
      <w:r w:rsidRPr="00A06264">
        <w:rPr>
          <w:rFonts w:ascii="Calibri" w:hAnsi="Calibri" w:cs="Calibri"/>
          <w:b/>
          <w:bCs/>
        </w:rPr>
        <w:t>Türk Dili ve Edebiyatı Zümresi</w:t>
      </w:r>
    </w:p>
    <w:sectPr w:rsidR="00C351EC" w:rsidRPr="00A06264" w:rsidSect="0038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25C"/>
    <w:rsid w:val="0038213B"/>
    <w:rsid w:val="003D5A42"/>
    <w:rsid w:val="0099625C"/>
    <w:rsid w:val="00A06264"/>
    <w:rsid w:val="00C351EC"/>
    <w:rsid w:val="00CD54BC"/>
    <w:rsid w:val="00F5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3B"/>
  </w:style>
  <w:style w:type="paragraph" w:styleId="Balk1">
    <w:name w:val="heading 1"/>
    <w:basedOn w:val="Normal"/>
    <w:next w:val="Normal"/>
    <w:link w:val="Balk1Char"/>
    <w:uiPriority w:val="9"/>
    <w:qFormat/>
    <w:rsid w:val="0099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9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9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9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9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9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9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962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962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962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962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962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962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9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9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9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9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962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962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9625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9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962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96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Kaya</dc:creator>
  <cp:keywords/>
  <dc:description/>
  <cp:lastModifiedBy>yes</cp:lastModifiedBy>
  <cp:revision>5</cp:revision>
  <dcterms:created xsi:type="dcterms:W3CDTF">2024-10-19T19:42:00Z</dcterms:created>
  <dcterms:modified xsi:type="dcterms:W3CDTF">2024-10-29T20:37:00Z</dcterms:modified>
</cp:coreProperties>
</file>