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107" w:rsidRDefault="00BC3448" w:rsidP="00AF6107">
      <w:pPr>
        <w:ind w:left="708" w:firstLine="708"/>
        <w:jc w:val="both"/>
        <w:rPr>
          <w:rFonts w:ascii="Times New Roman" w:hAnsi="Times New Roman" w:cs="Times New Roman"/>
          <w:b/>
          <w:sz w:val="20"/>
          <w:szCs w:val="20"/>
        </w:rPr>
      </w:pPr>
      <w:proofErr w:type="gramStart"/>
      <w:r>
        <w:rPr>
          <w:rFonts w:ascii="Times New Roman" w:hAnsi="Times New Roman" w:cs="Times New Roman"/>
          <w:b/>
          <w:sz w:val="20"/>
          <w:szCs w:val="20"/>
        </w:rPr>
        <w:t>……………………………………………</w:t>
      </w:r>
      <w:proofErr w:type="gramEnd"/>
      <w:r w:rsidR="00780580" w:rsidRPr="00BC3E38">
        <w:rPr>
          <w:rFonts w:ascii="Times New Roman" w:hAnsi="Times New Roman" w:cs="Times New Roman"/>
          <w:b/>
          <w:sz w:val="20"/>
          <w:szCs w:val="20"/>
        </w:rPr>
        <w:t xml:space="preserve"> ANADOLU LİSESİ </w:t>
      </w:r>
    </w:p>
    <w:p w:rsidR="00A90DE3" w:rsidRPr="00BC3E38" w:rsidRDefault="00AF6107" w:rsidP="00AF6107">
      <w:pPr>
        <w:ind w:left="708" w:firstLine="708"/>
        <w:jc w:val="both"/>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sidR="00780580" w:rsidRPr="00BC3E38">
        <w:rPr>
          <w:rFonts w:ascii="Times New Roman" w:hAnsi="Times New Roman" w:cs="Times New Roman"/>
          <w:b/>
          <w:sz w:val="20"/>
          <w:szCs w:val="20"/>
        </w:rPr>
        <w:t>2025-2026</w:t>
      </w:r>
      <w:r w:rsidR="00A90DE3" w:rsidRPr="00BC3E38">
        <w:rPr>
          <w:rFonts w:ascii="Times New Roman" w:hAnsi="Times New Roman" w:cs="Times New Roman"/>
          <w:b/>
          <w:sz w:val="20"/>
          <w:szCs w:val="20"/>
        </w:rPr>
        <w:t xml:space="preserve"> EĞİTİM - ÖĞRETİM YILI</w:t>
      </w:r>
    </w:p>
    <w:p w:rsidR="00A90DE3" w:rsidRPr="00BC3E38" w:rsidRDefault="00A90DE3" w:rsidP="00AF6107">
      <w:pPr>
        <w:ind w:left="284"/>
        <w:jc w:val="both"/>
        <w:rPr>
          <w:rFonts w:ascii="Times New Roman" w:hAnsi="Times New Roman" w:cs="Times New Roman"/>
          <w:b/>
          <w:sz w:val="20"/>
          <w:szCs w:val="20"/>
        </w:rPr>
      </w:pPr>
      <w:r w:rsidRPr="00BC3E38">
        <w:rPr>
          <w:rFonts w:ascii="Times New Roman" w:hAnsi="Times New Roman" w:cs="Times New Roman"/>
          <w:b/>
          <w:sz w:val="20"/>
          <w:szCs w:val="20"/>
        </w:rPr>
        <w:t>TÜRK DİLİ VE EDEBİYATI DERSİ 11. SINIF BİRİNCİ DÖNEM BİRİNCİ YAZILI SORULARI</w:t>
      </w:r>
    </w:p>
    <w:p w:rsidR="00780580" w:rsidRPr="00BC3E38" w:rsidRDefault="00780580" w:rsidP="00780580">
      <w:pPr>
        <w:rPr>
          <w:rFonts w:ascii="Times New Roman" w:hAnsi="Times New Roman" w:cs="Times New Roman"/>
          <w:b/>
          <w:sz w:val="20"/>
          <w:szCs w:val="20"/>
        </w:rPr>
      </w:pPr>
      <w:r w:rsidRPr="00BC3E38">
        <w:rPr>
          <w:rFonts w:ascii="Times New Roman" w:hAnsi="Times New Roman" w:cs="Times New Roman"/>
          <w:b/>
          <w:sz w:val="20"/>
          <w:szCs w:val="20"/>
        </w:rPr>
        <w:t xml:space="preserve">(Sınav soruları, Milli Eğitim Bakanlığı tarafından belirlenen </w:t>
      </w:r>
      <w:r w:rsidRPr="00BC3E38">
        <w:rPr>
          <w:rFonts w:ascii="Times New Roman" w:hAnsi="Times New Roman" w:cs="Times New Roman"/>
          <w:b/>
          <w:sz w:val="20"/>
          <w:szCs w:val="20"/>
          <w:u w:val="single"/>
        </w:rPr>
        <w:t>11. SINIF TÜRK DİLİ VE EDEBİYATI DERSİ 1. DÖNEM 1. ORTAK YAZILI KONU SORU DAĞILIM TABLOSU 4. SENARYO</w:t>
      </w:r>
      <w:r w:rsidRPr="00BC3E38">
        <w:rPr>
          <w:rFonts w:ascii="Times New Roman" w:hAnsi="Times New Roman" w:cs="Times New Roman"/>
          <w:b/>
          <w:sz w:val="20"/>
          <w:szCs w:val="20"/>
        </w:rPr>
        <w:t xml:space="preserve"> d</w:t>
      </w:r>
      <w:bookmarkStart w:id="0" w:name="_GoBack"/>
      <w:bookmarkEnd w:id="0"/>
      <w:r w:rsidRPr="00BC3E38">
        <w:rPr>
          <w:rFonts w:ascii="Times New Roman" w:hAnsi="Times New Roman" w:cs="Times New Roman"/>
          <w:b/>
          <w:sz w:val="20"/>
          <w:szCs w:val="20"/>
        </w:rPr>
        <w:t>oğrultusunda hazırlanmıştır.)</w:t>
      </w:r>
    </w:p>
    <w:p w:rsidR="005479E4" w:rsidRPr="00BC3E38" w:rsidRDefault="005479E4" w:rsidP="009F6763">
      <w:pPr>
        <w:ind w:left="284"/>
        <w:rPr>
          <w:rFonts w:ascii="Times New Roman" w:hAnsi="Times New Roman" w:cs="Times New Roman"/>
          <w:b/>
          <w:sz w:val="20"/>
          <w:szCs w:val="20"/>
        </w:rPr>
      </w:pPr>
    </w:p>
    <w:p w:rsidR="00A90DE3" w:rsidRPr="00BC3E38" w:rsidRDefault="000F51DA" w:rsidP="00A90DE3">
      <w:pPr>
        <w:ind w:left="284"/>
        <w:rPr>
          <w:rFonts w:ascii="Times New Roman" w:hAnsi="Times New Roman" w:cs="Times New Roman"/>
          <w:b/>
          <w:sz w:val="20"/>
          <w:szCs w:val="20"/>
        </w:rPr>
      </w:pPr>
      <w:r w:rsidRPr="00BC3E38">
        <w:rPr>
          <w:rFonts w:ascii="Times New Roman" w:hAnsi="Times New Roman" w:cs="Times New Roman"/>
          <w:b/>
          <w:sz w:val="20"/>
          <w:szCs w:val="20"/>
        </w:rPr>
        <w:t>CEVAP ANAHTARI</w:t>
      </w:r>
    </w:p>
    <w:p w:rsidR="00A90DE3" w:rsidRPr="00BC3E38" w:rsidRDefault="001714D2" w:rsidP="00A90DE3">
      <w:pPr>
        <w:pStyle w:val="ListeParagraf"/>
        <w:numPr>
          <w:ilvl w:val="0"/>
          <w:numId w:val="1"/>
        </w:numPr>
        <w:rPr>
          <w:rFonts w:ascii="Times New Roman" w:hAnsi="Times New Roman" w:cs="Times New Roman"/>
          <w:b/>
          <w:sz w:val="20"/>
          <w:szCs w:val="20"/>
        </w:rPr>
      </w:pPr>
      <w:r w:rsidRPr="00BC3E38">
        <w:rPr>
          <w:rFonts w:ascii="Times New Roman" w:hAnsi="Times New Roman" w:cs="Times New Roman"/>
          <w:b/>
          <w:sz w:val="20"/>
          <w:szCs w:val="20"/>
        </w:rPr>
        <w:t>Edebiyat ile toplum arasında nasıl bir ilişki vardır? B</w:t>
      </w:r>
      <w:r w:rsidR="00861CA7" w:rsidRPr="00BC3E38">
        <w:rPr>
          <w:rFonts w:ascii="Times New Roman" w:hAnsi="Times New Roman" w:cs="Times New Roman"/>
          <w:b/>
          <w:sz w:val="20"/>
          <w:szCs w:val="20"/>
        </w:rPr>
        <w:t xml:space="preserve">irkaç cümle ile açıklayınız. </w:t>
      </w:r>
      <w:r w:rsidR="00EE27E9" w:rsidRPr="00BC3E38">
        <w:rPr>
          <w:rFonts w:ascii="Times New Roman" w:hAnsi="Times New Roman" w:cs="Times New Roman"/>
          <w:b/>
          <w:sz w:val="20"/>
          <w:szCs w:val="20"/>
        </w:rPr>
        <w:t xml:space="preserve"> (10 puan)</w:t>
      </w:r>
    </w:p>
    <w:p w:rsidR="00861CA7" w:rsidRPr="00BC3E38" w:rsidRDefault="001714D2" w:rsidP="001714D2">
      <w:pPr>
        <w:ind w:firstLine="284"/>
        <w:rPr>
          <w:rFonts w:ascii="Times New Roman" w:hAnsi="Times New Roman" w:cs="Times New Roman"/>
          <w:sz w:val="20"/>
          <w:szCs w:val="20"/>
        </w:rPr>
      </w:pPr>
      <w:r w:rsidRPr="00BC3E38">
        <w:rPr>
          <w:rFonts w:ascii="Times New Roman" w:hAnsi="Times New Roman" w:cs="Times New Roman"/>
          <w:b/>
          <w:sz w:val="20"/>
          <w:szCs w:val="20"/>
        </w:rPr>
        <w:t xml:space="preserve">KAZANIM: </w:t>
      </w:r>
      <w:r w:rsidRPr="00BC3E38">
        <w:rPr>
          <w:rFonts w:ascii="Times New Roman" w:hAnsi="Times New Roman" w:cs="Times New Roman"/>
          <w:sz w:val="20"/>
          <w:szCs w:val="20"/>
        </w:rPr>
        <w:t>Edebiyat ve toplum ilişkisini kavrar.</w:t>
      </w:r>
    </w:p>
    <w:p w:rsidR="001714D2" w:rsidRPr="00BC3E38" w:rsidRDefault="00764AB3" w:rsidP="00D2140D">
      <w:pPr>
        <w:ind w:left="284"/>
        <w:rPr>
          <w:rFonts w:ascii="Times New Roman" w:hAnsi="Times New Roman" w:cs="Times New Roman"/>
          <w:b/>
          <w:sz w:val="20"/>
          <w:szCs w:val="20"/>
        </w:rPr>
      </w:pPr>
      <w:r w:rsidRPr="00BC3E38">
        <w:rPr>
          <w:rFonts w:ascii="Times New Roman" w:hAnsi="Times New Roman" w:cs="Times New Roman"/>
          <w:b/>
          <w:color w:val="474747"/>
          <w:sz w:val="20"/>
          <w:szCs w:val="20"/>
          <w:shd w:val="clear" w:color="auto" w:fill="FFFFFF"/>
        </w:rPr>
        <w:t>CEVAP</w:t>
      </w:r>
      <w:r w:rsidRPr="00BC3E38">
        <w:rPr>
          <w:rFonts w:ascii="Times New Roman" w:hAnsi="Times New Roman" w:cs="Times New Roman"/>
          <w:color w:val="474747"/>
          <w:sz w:val="20"/>
          <w:szCs w:val="20"/>
          <w:shd w:val="clear" w:color="auto" w:fill="FFFFFF"/>
        </w:rPr>
        <w:t xml:space="preserve">: </w:t>
      </w:r>
      <w:r w:rsidR="001714D2" w:rsidRPr="00BC3E38">
        <w:rPr>
          <w:rFonts w:ascii="Times New Roman" w:hAnsi="Times New Roman" w:cs="Times New Roman"/>
          <w:color w:val="474747"/>
          <w:sz w:val="20"/>
          <w:szCs w:val="20"/>
          <w:shd w:val="clear" w:color="auto" w:fill="FFFFFF"/>
        </w:rPr>
        <w:t>Sanatçı ait olduğu </w:t>
      </w:r>
      <w:r w:rsidR="001714D2" w:rsidRPr="00BC3E38">
        <w:rPr>
          <w:rFonts w:ascii="Times New Roman" w:hAnsi="Times New Roman" w:cs="Times New Roman"/>
          <w:color w:val="040C28"/>
          <w:sz w:val="20"/>
          <w:szCs w:val="20"/>
        </w:rPr>
        <w:t>toplumun</w:t>
      </w:r>
      <w:r w:rsidR="001714D2" w:rsidRPr="00BC3E38">
        <w:rPr>
          <w:rFonts w:ascii="Times New Roman" w:hAnsi="Times New Roman" w:cs="Times New Roman"/>
          <w:color w:val="474747"/>
          <w:sz w:val="20"/>
          <w:szCs w:val="20"/>
          <w:shd w:val="clear" w:color="auto" w:fill="FFFFFF"/>
        </w:rPr>
        <w:t> kültür kodlarını taşıdığından </w:t>
      </w:r>
      <w:r w:rsidR="001714D2" w:rsidRPr="00BC3E38">
        <w:rPr>
          <w:rFonts w:ascii="Times New Roman" w:hAnsi="Times New Roman" w:cs="Times New Roman"/>
          <w:color w:val="040C28"/>
          <w:sz w:val="20"/>
          <w:szCs w:val="20"/>
        </w:rPr>
        <w:t>edebiyat</w:t>
      </w:r>
      <w:r w:rsidR="001714D2" w:rsidRPr="00BC3E38">
        <w:rPr>
          <w:rFonts w:ascii="Times New Roman" w:hAnsi="Times New Roman" w:cs="Times New Roman"/>
          <w:color w:val="474747"/>
          <w:sz w:val="20"/>
          <w:szCs w:val="20"/>
          <w:shd w:val="clear" w:color="auto" w:fill="FFFFFF"/>
        </w:rPr>
        <w:t>, içind</w:t>
      </w:r>
      <w:r w:rsidRPr="00BC3E38">
        <w:rPr>
          <w:rFonts w:ascii="Times New Roman" w:hAnsi="Times New Roman" w:cs="Times New Roman"/>
          <w:color w:val="474747"/>
          <w:sz w:val="20"/>
          <w:szCs w:val="20"/>
          <w:shd w:val="clear" w:color="auto" w:fill="FFFFFF"/>
        </w:rPr>
        <w:t xml:space="preserve">e doğduğu sosyal yapının tanığı </w:t>
      </w:r>
      <w:r w:rsidR="001714D2" w:rsidRPr="00BC3E38">
        <w:rPr>
          <w:rFonts w:ascii="Times New Roman" w:hAnsi="Times New Roman" w:cs="Times New Roman"/>
          <w:color w:val="474747"/>
          <w:sz w:val="20"/>
          <w:szCs w:val="20"/>
          <w:shd w:val="clear" w:color="auto" w:fill="FFFFFF"/>
        </w:rPr>
        <w:t>durumundadır. </w:t>
      </w:r>
      <w:r w:rsidR="001714D2" w:rsidRPr="00BC3E38">
        <w:rPr>
          <w:rFonts w:ascii="Times New Roman" w:hAnsi="Times New Roman" w:cs="Times New Roman"/>
          <w:color w:val="040C28"/>
          <w:sz w:val="20"/>
          <w:szCs w:val="20"/>
        </w:rPr>
        <w:t>Toplum</w:t>
      </w:r>
      <w:r w:rsidR="001714D2" w:rsidRPr="00BC3E38">
        <w:rPr>
          <w:rFonts w:ascii="Times New Roman" w:hAnsi="Times New Roman" w:cs="Times New Roman"/>
          <w:color w:val="474747"/>
          <w:sz w:val="20"/>
          <w:szCs w:val="20"/>
          <w:shd w:val="clear" w:color="auto" w:fill="FFFFFF"/>
        </w:rPr>
        <w:t> sorunlarını dile getirir, bunu yaparken de </w:t>
      </w:r>
      <w:r w:rsidR="001714D2" w:rsidRPr="00BC3E38">
        <w:rPr>
          <w:rFonts w:ascii="Times New Roman" w:hAnsi="Times New Roman" w:cs="Times New Roman"/>
          <w:color w:val="040C28"/>
          <w:sz w:val="20"/>
          <w:szCs w:val="20"/>
        </w:rPr>
        <w:t>toplumsal</w:t>
      </w:r>
      <w:r w:rsidR="001714D2" w:rsidRPr="00BC3E38">
        <w:rPr>
          <w:rFonts w:ascii="Times New Roman" w:hAnsi="Times New Roman" w:cs="Times New Roman"/>
          <w:color w:val="474747"/>
          <w:sz w:val="20"/>
          <w:szCs w:val="20"/>
          <w:shd w:val="clear" w:color="auto" w:fill="FFFFFF"/>
        </w:rPr>
        <w:t> değişime etkide bulunur. </w:t>
      </w:r>
      <w:r w:rsidR="001714D2" w:rsidRPr="00BC3E38">
        <w:rPr>
          <w:rFonts w:ascii="Times New Roman" w:hAnsi="Times New Roman" w:cs="Times New Roman"/>
          <w:color w:val="040C28"/>
          <w:sz w:val="20"/>
          <w:szCs w:val="20"/>
        </w:rPr>
        <w:t>Toplumsal</w:t>
      </w:r>
      <w:r w:rsidR="001714D2" w:rsidRPr="00BC3E38">
        <w:rPr>
          <w:rFonts w:ascii="Times New Roman" w:hAnsi="Times New Roman" w:cs="Times New Roman"/>
          <w:color w:val="474747"/>
          <w:sz w:val="20"/>
          <w:szCs w:val="20"/>
          <w:shd w:val="clear" w:color="auto" w:fill="FFFFFF"/>
        </w:rPr>
        <w:t> değişim ve dönüşümde önemli rol oynar, içinde geliştiği sosyal yapıyı etkiler ve biçimlendirir.</w:t>
      </w:r>
    </w:p>
    <w:p w:rsidR="00764AB3" w:rsidRPr="00BC3E38" w:rsidRDefault="00764AB3" w:rsidP="00764AB3">
      <w:pPr>
        <w:pStyle w:val="ListeParagraf"/>
        <w:numPr>
          <w:ilvl w:val="0"/>
          <w:numId w:val="1"/>
        </w:numPr>
        <w:rPr>
          <w:rFonts w:ascii="Times New Roman" w:hAnsi="Times New Roman" w:cs="Times New Roman"/>
          <w:sz w:val="20"/>
          <w:szCs w:val="20"/>
        </w:rPr>
      </w:pPr>
      <w:r w:rsidRPr="00BC3E38">
        <w:rPr>
          <w:rFonts w:ascii="Times New Roman" w:hAnsi="Times New Roman" w:cs="Times New Roman"/>
          <w:b/>
          <w:sz w:val="20"/>
          <w:szCs w:val="20"/>
        </w:rPr>
        <w:t xml:space="preserve">KAZANIM: </w:t>
      </w:r>
      <w:r w:rsidRPr="00BC3E38">
        <w:rPr>
          <w:rFonts w:ascii="Times New Roman" w:hAnsi="Times New Roman" w:cs="Times New Roman"/>
          <w:sz w:val="20"/>
          <w:szCs w:val="20"/>
        </w:rPr>
        <w:t>A.2.12. Metinde edebiyat, sanat ve fikir akımlarının/anlayışlarının yansımalarını değerlendirir.</w:t>
      </w:r>
    </w:p>
    <w:p w:rsidR="00861CA7" w:rsidRPr="00BC3E38" w:rsidRDefault="00764AB3" w:rsidP="00764AB3">
      <w:pPr>
        <w:pStyle w:val="ListeParagraf"/>
        <w:ind w:left="644"/>
        <w:rPr>
          <w:rFonts w:ascii="Times New Roman" w:hAnsi="Times New Roman" w:cs="Times New Roman"/>
          <w:b/>
          <w:sz w:val="20"/>
          <w:szCs w:val="20"/>
        </w:rPr>
      </w:pPr>
      <w:r w:rsidRPr="00BC3E38">
        <w:rPr>
          <w:rFonts w:ascii="Times New Roman" w:hAnsi="Times New Roman" w:cs="Times New Roman"/>
          <w:b/>
          <w:sz w:val="20"/>
          <w:szCs w:val="20"/>
        </w:rPr>
        <w:t xml:space="preserve">A) </w:t>
      </w:r>
      <w:r w:rsidR="00861CA7" w:rsidRPr="00BC3E38">
        <w:rPr>
          <w:rFonts w:ascii="Times New Roman" w:hAnsi="Times New Roman" w:cs="Times New Roman"/>
          <w:b/>
          <w:sz w:val="20"/>
          <w:szCs w:val="20"/>
        </w:rPr>
        <w:t xml:space="preserve">Aşağıda temel ilke ve nitelikleri verilen edebi akımları ve temsilcilerini </w:t>
      </w:r>
      <w:r w:rsidR="00EE27E9" w:rsidRPr="00BC3E38">
        <w:rPr>
          <w:rFonts w:ascii="Times New Roman" w:hAnsi="Times New Roman" w:cs="Times New Roman"/>
          <w:b/>
          <w:sz w:val="20"/>
          <w:szCs w:val="20"/>
        </w:rPr>
        <w:t>karşılarına yazınız. (1</w:t>
      </w:r>
      <w:r w:rsidR="00861CA7" w:rsidRPr="00BC3E38">
        <w:rPr>
          <w:rFonts w:ascii="Times New Roman" w:hAnsi="Times New Roman" w:cs="Times New Roman"/>
          <w:b/>
          <w:sz w:val="20"/>
          <w:szCs w:val="20"/>
        </w:rPr>
        <w:t>0 puan)</w:t>
      </w:r>
    </w:p>
    <w:p w:rsidR="001714D2" w:rsidRPr="00BC3E38" w:rsidRDefault="001714D2" w:rsidP="001714D2">
      <w:pPr>
        <w:pStyle w:val="ListeParagraf"/>
        <w:ind w:left="644"/>
        <w:rPr>
          <w:rFonts w:ascii="Times New Roman" w:hAnsi="Times New Roman" w:cs="Times New Roman"/>
          <w:b/>
          <w:sz w:val="20"/>
          <w:szCs w:val="20"/>
        </w:rPr>
      </w:pPr>
    </w:p>
    <w:tbl>
      <w:tblPr>
        <w:tblStyle w:val="TabloKlavuzu"/>
        <w:tblW w:w="0" w:type="auto"/>
        <w:tblInd w:w="392" w:type="dxa"/>
        <w:tblLook w:val="04A0" w:firstRow="1" w:lastRow="0" w:firstColumn="1" w:lastColumn="0" w:noHBand="0" w:noVBand="1"/>
      </w:tblPr>
      <w:tblGrid>
        <w:gridCol w:w="5410"/>
        <w:gridCol w:w="1573"/>
        <w:gridCol w:w="2268"/>
      </w:tblGrid>
      <w:tr w:rsidR="00861CA7" w:rsidRPr="00BC3E38" w:rsidTr="00861CA7">
        <w:trPr>
          <w:trHeight w:val="328"/>
        </w:trPr>
        <w:tc>
          <w:tcPr>
            <w:tcW w:w="0" w:type="auto"/>
          </w:tcPr>
          <w:p w:rsidR="00861CA7" w:rsidRPr="00BC3E38" w:rsidRDefault="00861CA7" w:rsidP="00E359EC">
            <w:pPr>
              <w:pStyle w:val="ListeParagraf"/>
              <w:ind w:left="284"/>
              <w:rPr>
                <w:rFonts w:ascii="Times New Roman" w:hAnsi="Times New Roman" w:cs="Times New Roman"/>
                <w:b/>
                <w:sz w:val="20"/>
                <w:szCs w:val="20"/>
              </w:rPr>
            </w:pPr>
            <w:r w:rsidRPr="00BC3E38">
              <w:rPr>
                <w:rFonts w:ascii="Times New Roman" w:hAnsi="Times New Roman" w:cs="Times New Roman"/>
                <w:b/>
                <w:sz w:val="20"/>
                <w:szCs w:val="20"/>
              </w:rPr>
              <w:t>Temel İlkesi</w:t>
            </w:r>
          </w:p>
        </w:tc>
        <w:tc>
          <w:tcPr>
            <w:tcW w:w="1573" w:type="dxa"/>
          </w:tcPr>
          <w:p w:rsidR="00861CA7" w:rsidRPr="00BC3E38" w:rsidRDefault="00861CA7" w:rsidP="00E359EC">
            <w:pPr>
              <w:rPr>
                <w:rFonts w:ascii="Times New Roman" w:hAnsi="Times New Roman" w:cs="Times New Roman"/>
                <w:b/>
                <w:sz w:val="20"/>
                <w:szCs w:val="20"/>
              </w:rPr>
            </w:pPr>
            <w:r w:rsidRPr="00BC3E38">
              <w:rPr>
                <w:rFonts w:ascii="Times New Roman" w:hAnsi="Times New Roman" w:cs="Times New Roman"/>
                <w:b/>
                <w:sz w:val="20"/>
                <w:szCs w:val="20"/>
              </w:rPr>
              <w:t>Edebi Akım</w:t>
            </w:r>
          </w:p>
        </w:tc>
        <w:tc>
          <w:tcPr>
            <w:tcW w:w="2268" w:type="dxa"/>
          </w:tcPr>
          <w:p w:rsidR="00861CA7" w:rsidRPr="00BC3E38" w:rsidRDefault="00861CA7" w:rsidP="00E359EC">
            <w:pPr>
              <w:pStyle w:val="ListeParagraf"/>
              <w:ind w:left="284"/>
              <w:rPr>
                <w:rFonts w:ascii="Times New Roman" w:hAnsi="Times New Roman" w:cs="Times New Roman"/>
                <w:b/>
                <w:sz w:val="20"/>
                <w:szCs w:val="20"/>
              </w:rPr>
            </w:pPr>
            <w:r w:rsidRPr="00BC3E38">
              <w:rPr>
                <w:rFonts w:ascii="Times New Roman" w:hAnsi="Times New Roman" w:cs="Times New Roman"/>
                <w:b/>
                <w:sz w:val="20"/>
                <w:szCs w:val="20"/>
              </w:rPr>
              <w:t>Türk edebiyatından bir temsilcisi</w:t>
            </w:r>
          </w:p>
        </w:tc>
      </w:tr>
      <w:tr w:rsidR="00861CA7" w:rsidRPr="00BC3E38" w:rsidTr="00E359EC">
        <w:trPr>
          <w:trHeight w:val="257"/>
        </w:trPr>
        <w:tc>
          <w:tcPr>
            <w:tcW w:w="0" w:type="auto"/>
          </w:tcPr>
          <w:p w:rsidR="00861CA7" w:rsidRPr="00BC3E38" w:rsidRDefault="00861CA7" w:rsidP="00E359EC">
            <w:pPr>
              <w:ind w:left="284"/>
              <w:rPr>
                <w:rFonts w:ascii="Times New Roman" w:hAnsi="Times New Roman" w:cs="Times New Roman"/>
                <w:sz w:val="20"/>
                <w:szCs w:val="20"/>
              </w:rPr>
            </w:pPr>
            <w:r w:rsidRPr="00BC3E38">
              <w:rPr>
                <w:rFonts w:ascii="Times New Roman" w:hAnsi="Times New Roman" w:cs="Times New Roman"/>
                <w:sz w:val="20"/>
                <w:szCs w:val="20"/>
              </w:rPr>
              <w:t>İnsanın duygu ve tecrübesini önemseme, yerli ve millî olma</w:t>
            </w:r>
          </w:p>
        </w:tc>
        <w:tc>
          <w:tcPr>
            <w:tcW w:w="1573" w:type="dxa"/>
          </w:tcPr>
          <w:p w:rsidR="00861CA7" w:rsidRPr="00BC3E38" w:rsidRDefault="001714D2" w:rsidP="00E359EC">
            <w:pPr>
              <w:pStyle w:val="ListeParagraf"/>
              <w:ind w:left="284"/>
              <w:rPr>
                <w:rFonts w:ascii="Times New Roman" w:hAnsi="Times New Roman" w:cs="Times New Roman"/>
                <w:sz w:val="20"/>
                <w:szCs w:val="20"/>
              </w:rPr>
            </w:pPr>
            <w:r w:rsidRPr="00BC3E38">
              <w:rPr>
                <w:rFonts w:ascii="Times New Roman" w:hAnsi="Times New Roman" w:cs="Times New Roman"/>
                <w:sz w:val="20"/>
                <w:szCs w:val="20"/>
              </w:rPr>
              <w:t xml:space="preserve">Romantizm </w:t>
            </w:r>
          </w:p>
        </w:tc>
        <w:tc>
          <w:tcPr>
            <w:tcW w:w="2268" w:type="dxa"/>
          </w:tcPr>
          <w:p w:rsidR="00861CA7" w:rsidRPr="00BC3E38" w:rsidRDefault="001714D2" w:rsidP="00E359EC">
            <w:pPr>
              <w:pStyle w:val="ListeParagraf"/>
              <w:ind w:left="284"/>
              <w:rPr>
                <w:rFonts w:ascii="Times New Roman" w:hAnsi="Times New Roman" w:cs="Times New Roman"/>
                <w:sz w:val="20"/>
                <w:szCs w:val="20"/>
              </w:rPr>
            </w:pPr>
            <w:r w:rsidRPr="00BC3E38">
              <w:rPr>
                <w:rFonts w:ascii="Times New Roman" w:hAnsi="Times New Roman" w:cs="Times New Roman"/>
                <w:sz w:val="20"/>
                <w:szCs w:val="20"/>
              </w:rPr>
              <w:t>Namık Kemal</w:t>
            </w:r>
            <w:r w:rsidR="00EA1D48" w:rsidRPr="00BC3E38">
              <w:rPr>
                <w:rFonts w:ascii="Times New Roman" w:hAnsi="Times New Roman" w:cs="Times New Roman"/>
                <w:sz w:val="20"/>
                <w:szCs w:val="20"/>
              </w:rPr>
              <w:t xml:space="preserve">, Ahmet Mithat Efendi, </w:t>
            </w:r>
            <w:proofErr w:type="spellStart"/>
            <w:r w:rsidR="00EA1D48" w:rsidRPr="00BC3E38">
              <w:rPr>
                <w:rFonts w:ascii="Times New Roman" w:hAnsi="Times New Roman" w:cs="Times New Roman"/>
                <w:sz w:val="20"/>
                <w:szCs w:val="20"/>
              </w:rPr>
              <w:t>Abdulhak</w:t>
            </w:r>
            <w:proofErr w:type="spellEnd"/>
            <w:r w:rsidR="00EA1D48" w:rsidRPr="00BC3E38">
              <w:rPr>
                <w:rFonts w:ascii="Times New Roman" w:hAnsi="Times New Roman" w:cs="Times New Roman"/>
                <w:sz w:val="20"/>
                <w:szCs w:val="20"/>
              </w:rPr>
              <w:t xml:space="preserve"> Hamit Tarhan…</w:t>
            </w:r>
          </w:p>
        </w:tc>
      </w:tr>
      <w:tr w:rsidR="00861CA7" w:rsidRPr="00BC3E38" w:rsidTr="00E359EC">
        <w:tc>
          <w:tcPr>
            <w:tcW w:w="0" w:type="auto"/>
          </w:tcPr>
          <w:p w:rsidR="00861CA7" w:rsidRPr="00BC3E38" w:rsidRDefault="00861CA7" w:rsidP="00E359EC">
            <w:pPr>
              <w:ind w:left="284"/>
              <w:rPr>
                <w:rFonts w:ascii="Times New Roman" w:hAnsi="Times New Roman" w:cs="Times New Roman"/>
                <w:sz w:val="20"/>
                <w:szCs w:val="20"/>
              </w:rPr>
            </w:pPr>
            <w:r w:rsidRPr="00BC3E38">
              <w:rPr>
                <w:rFonts w:ascii="Times New Roman" w:hAnsi="Times New Roman" w:cs="Times New Roman"/>
                <w:sz w:val="20"/>
                <w:szCs w:val="20"/>
              </w:rPr>
              <w:t>Duygu ve hayaller yerine insan ve toplum</w:t>
            </w:r>
          </w:p>
          <w:p w:rsidR="00861CA7" w:rsidRPr="00BC3E38" w:rsidRDefault="00861CA7" w:rsidP="00E359EC">
            <w:pPr>
              <w:ind w:left="284"/>
              <w:rPr>
                <w:rFonts w:ascii="Times New Roman" w:hAnsi="Times New Roman" w:cs="Times New Roman"/>
                <w:sz w:val="20"/>
                <w:szCs w:val="20"/>
              </w:rPr>
            </w:pPr>
            <w:proofErr w:type="gramStart"/>
            <w:r w:rsidRPr="00BC3E38">
              <w:rPr>
                <w:rFonts w:ascii="Times New Roman" w:hAnsi="Times New Roman" w:cs="Times New Roman"/>
                <w:sz w:val="20"/>
                <w:szCs w:val="20"/>
              </w:rPr>
              <w:t>gerçekleri</w:t>
            </w:r>
            <w:proofErr w:type="gramEnd"/>
            <w:r w:rsidRPr="00BC3E38">
              <w:rPr>
                <w:rFonts w:ascii="Times New Roman" w:hAnsi="Times New Roman" w:cs="Times New Roman"/>
                <w:sz w:val="20"/>
                <w:szCs w:val="20"/>
              </w:rPr>
              <w:t>; betimlemeye önem verme, tarafsızlık</w:t>
            </w:r>
          </w:p>
        </w:tc>
        <w:tc>
          <w:tcPr>
            <w:tcW w:w="1573" w:type="dxa"/>
          </w:tcPr>
          <w:p w:rsidR="00861CA7" w:rsidRPr="00BC3E38" w:rsidRDefault="001714D2" w:rsidP="00E359EC">
            <w:pPr>
              <w:pStyle w:val="ListeParagraf"/>
              <w:ind w:left="284"/>
              <w:rPr>
                <w:rFonts w:ascii="Times New Roman" w:hAnsi="Times New Roman" w:cs="Times New Roman"/>
                <w:sz w:val="20"/>
                <w:szCs w:val="20"/>
              </w:rPr>
            </w:pPr>
            <w:r w:rsidRPr="00BC3E38">
              <w:rPr>
                <w:rFonts w:ascii="Times New Roman" w:hAnsi="Times New Roman" w:cs="Times New Roman"/>
                <w:sz w:val="20"/>
                <w:szCs w:val="20"/>
              </w:rPr>
              <w:t xml:space="preserve">Realizm </w:t>
            </w:r>
          </w:p>
        </w:tc>
        <w:tc>
          <w:tcPr>
            <w:tcW w:w="2268" w:type="dxa"/>
          </w:tcPr>
          <w:p w:rsidR="00861CA7" w:rsidRPr="00BC3E38" w:rsidRDefault="001714D2" w:rsidP="00E359EC">
            <w:pPr>
              <w:pStyle w:val="ListeParagraf"/>
              <w:ind w:left="284"/>
              <w:rPr>
                <w:rFonts w:ascii="Times New Roman" w:hAnsi="Times New Roman" w:cs="Times New Roman"/>
                <w:sz w:val="20"/>
                <w:szCs w:val="20"/>
              </w:rPr>
            </w:pPr>
            <w:proofErr w:type="spellStart"/>
            <w:r w:rsidRPr="00BC3E38">
              <w:rPr>
                <w:rFonts w:ascii="Times New Roman" w:hAnsi="Times New Roman" w:cs="Times New Roman"/>
                <w:sz w:val="20"/>
                <w:szCs w:val="20"/>
              </w:rPr>
              <w:t>Recaizade</w:t>
            </w:r>
            <w:proofErr w:type="spellEnd"/>
            <w:r w:rsidRPr="00BC3E38">
              <w:rPr>
                <w:rFonts w:ascii="Times New Roman" w:hAnsi="Times New Roman" w:cs="Times New Roman"/>
                <w:sz w:val="20"/>
                <w:szCs w:val="20"/>
              </w:rPr>
              <w:t xml:space="preserve"> Mahmut Ekrem, Reşat Nuri Güntekin, Yakıp Kadri Karaosmanoğlu…</w:t>
            </w:r>
          </w:p>
        </w:tc>
      </w:tr>
      <w:tr w:rsidR="00861CA7" w:rsidRPr="00BC3E38" w:rsidTr="00E359EC">
        <w:tc>
          <w:tcPr>
            <w:tcW w:w="0" w:type="auto"/>
          </w:tcPr>
          <w:p w:rsidR="00861CA7" w:rsidRPr="00BC3E38" w:rsidRDefault="00861CA7" w:rsidP="00E359EC">
            <w:pPr>
              <w:pStyle w:val="ListeParagraf"/>
              <w:ind w:left="284"/>
              <w:rPr>
                <w:rFonts w:ascii="Times New Roman" w:hAnsi="Times New Roman" w:cs="Times New Roman"/>
                <w:sz w:val="20"/>
                <w:szCs w:val="20"/>
              </w:rPr>
            </w:pPr>
            <w:r w:rsidRPr="00BC3E38">
              <w:rPr>
                <w:rFonts w:ascii="Times New Roman" w:hAnsi="Times New Roman" w:cs="Times New Roman"/>
                <w:sz w:val="20"/>
                <w:szCs w:val="20"/>
              </w:rPr>
              <w:t xml:space="preserve">Anlamda kapalı olma; </w:t>
            </w:r>
            <w:proofErr w:type="spellStart"/>
            <w:r w:rsidRPr="00BC3E38">
              <w:rPr>
                <w:rFonts w:ascii="Times New Roman" w:hAnsi="Times New Roman" w:cs="Times New Roman"/>
                <w:sz w:val="20"/>
                <w:szCs w:val="20"/>
              </w:rPr>
              <w:t>musikî</w:t>
            </w:r>
            <w:proofErr w:type="spellEnd"/>
            <w:r w:rsidRPr="00BC3E38">
              <w:rPr>
                <w:rFonts w:ascii="Times New Roman" w:hAnsi="Times New Roman" w:cs="Times New Roman"/>
                <w:sz w:val="20"/>
                <w:szCs w:val="20"/>
              </w:rPr>
              <w:t xml:space="preserve"> /ahenge önem verme</w:t>
            </w:r>
          </w:p>
        </w:tc>
        <w:tc>
          <w:tcPr>
            <w:tcW w:w="1573" w:type="dxa"/>
          </w:tcPr>
          <w:p w:rsidR="00861CA7" w:rsidRPr="00BC3E38" w:rsidRDefault="00EA1D48" w:rsidP="00E359EC">
            <w:pPr>
              <w:pStyle w:val="ListeParagraf"/>
              <w:ind w:left="284"/>
              <w:rPr>
                <w:rFonts w:ascii="Times New Roman" w:hAnsi="Times New Roman" w:cs="Times New Roman"/>
                <w:sz w:val="20"/>
                <w:szCs w:val="20"/>
              </w:rPr>
            </w:pPr>
            <w:r w:rsidRPr="00BC3E38">
              <w:rPr>
                <w:rFonts w:ascii="Times New Roman" w:hAnsi="Times New Roman" w:cs="Times New Roman"/>
                <w:sz w:val="20"/>
                <w:szCs w:val="20"/>
              </w:rPr>
              <w:t xml:space="preserve">Sembolizm </w:t>
            </w:r>
          </w:p>
        </w:tc>
        <w:tc>
          <w:tcPr>
            <w:tcW w:w="2268" w:type="dxa"/>
          </w:tcPr>
          <w:p w:rsidR="00861CA7" w:rsidRPr="00BC3E38" w:rsidRDefault="00EA1D48" w:rsidP="00E359EC">
            <w:pPr>
              <w:pStyle w:val="ListeParagraf"/>
              <w:ind w:left="284"/>
              <w:rPr>
                <w:rFonts w:ascii="Times New Roman" w:hAnsi="Times New Roman" w:cs="Times New Roman"/>
                <w:sz w:val="20"/>
                <w:szCs w:val="20"/>
              </w:rPr>
            </w:pPr>
            <w:r w:rsidRPr="00BC3E38">
              <w:rPr>
                <w:rFonts w:ascii="Times New Roman" w:hAnsi="Times New Roman" w:cs="Times New Roman"/>
                <w:sz w:val="20"/>
                <w:szCs w:val="20"/>
              </w:rPr>
              <w:t>Ahmet Haşim, Yahya Kemal Beyatlı, Ahmet Hamdi Tanpınar…</w:t>
            </w:r>
          </w:p>
        </w:tc>
      </w:tr>
      <w:tr w:rsidR="00861CA7" w:rsidRPr="00BC3E38" w:rsidTr="00E359EC">
        <w:tc>
          <w:tcPr>
            <w:tcW w:w="0" w:type="auto"/>
          </w:tcPr>
          <w:p w:rsidR="00861CA7" w:rsidRPr="00BC3E38" w:rsidRDefault="00861CA7" w:rsidP="00E359EC">
            <w:pPr>
              <w:pStyle w:val="ListeParagraf"/>
              <w:ind w:left="284"/>
              <w:rPr>
                <w:rFonts w:ascii="Times New Roman" w:hAnsi="Times New Roman" w:cs="Times New Roman"/>
                <w:sz w:val="20"/>
                <w:szCs w:val="20"/>
              </w:rPr>
            </w:pPr>
            <w:r w:rsidRPr="00BC3E38">
              <w:rPr>
                <w:rFonts w:ascii="Times New Roman" w:hAnsi="Times New Roman" w:cs="Times New Roman"/>
                <w:sz w:val="20"/>
                <w:szCs w:val="20"/>
              </w:rPr>
              <w:t>Şiirde gerçekçilik. Sanatı, güzellik işlevi ile sınırlama</w:t>
            </w:r>
          </w:p>
        </w:tc>
        <w:tc>
          <w:tcPr>
            <w:tcW w:w="1573" w:type="dxa"/>
          </w:tcPr>
          <w:p w:rsidR="00861CA7" w:rsidRPr="00BC3E38" w:rsidRDefault="00EA1D48" w:rsidP="00E359EC">
            <w:pPr>
              <w:pStyle w:val="ListeParagraf"/>
              <w:ind w:left="284"/>
              <w:rPr>
                <w:rFonts w:ascii="Times New Roman" w:hAnsi="Times New Roman" w:cs="Times New Roman"/>
                <w:sz w:val="20"/>
                <w:szCs w:val="20"/>
              </w:rPr>
            </w:pPr>
            <w:proofErr w:type="spellStart"/>
            <w:r w:rsidRPr="00BC3E38">
              <w:rPr>
                <w:rFonts w:ascii="Times New Roman" w:hAnsi="Times New Roman" w:cs="Times New Roman"/>
                <w:sz w:val="20"/>
                <w:szCs w:val="20"/>
              </w:rPr>
              <w:t>Parnasizm</w:t>
            </w:r>
            <w:proofErr w:type="spellEnd"/>
            <w:r w:rsidRPr="00BC3E38">
              <w:rPr>
                <w:rFonts w:ascii="Times New Roman" w:hAnsi="Times New Roman" w:cs="Times New Roman"/>
                <w:sz w:val="20"/>
                <w:szCs w:val="20"/>
              </w:rPr>
              <w:t xml:space="preserve"> </w:t>
            </w:r>
          </w:p>
        </w:tc>
        <w:tc>
          <w:tcPr>
            <w:tcW w:w="2268" w:type="dxa"/>
          </w:tcPr>
          <w:p w:rsidR="00861CA7" w:rsidRPr="00BC3E38" w:rsidRDefault="00EA1D48" w:rsidP="00E359EC">
            <w:pPr>
              <w:pStyle w:val="ListeParagraf"/>
              <w:ind w:left="284"/>
              <w:rPr>
                <w:rFonts w:ascii="Times New Roman" w:hAnsi="Times New Roman" w:cs="Times New Roman"/>
                <w:sz w:val="20"/>
                <w:szCs w:val="20"/>
              </w:rPr>
            </w:pPr>
            <w:r w:rsidRPr="00BC3E38">
              <w:rPr>
                <w:rFonts w:ascii="Times New Roman" w:hAnsi="Times New Roman" w:cs="Times New Roman"/>
                <w:sz w:val="20"/>
                <w:szCs w:val="20"/>
              </w:rPr>
              <w:t xml:space="preserve">Cenap Şahabettin, Tevfik </w:t>
            </w:r>
            <w:proofErr w:type="spellStart"/>
            <w:r w:rsidRPr="00BC3E38">
              <w:rPr>
                <w:rFonts w:ascii="Times New Roman" w:hAnsi="Times New Roman" w:cs="Times New Roman"/>
                <w:sz w:val="20"/>
                <w:szCs w:val="20"/>
              </w:rPr>
              <w:t>Fkret</w:t>
            </w:r>
            <w:proofErr w:type="spellEnd"/>
            <w:r w:rsidRPr="00BC3E38">
              <w:rPr>
                <w:rFonts w:ascii="Times New Roman" w:hAnsi="Times New Roman" w:cs="Times New Roman"/>
                <w:sz w:val="20"/>
                <w:szCs w:val="20"/>
              </w:rPr>
              <w:t>, Yahya Kemal Beyatlı…</w:t>
            </w:r>
          </w:p>
        </w:tc>
      </w:tr>
      <w:tr w:rsidR="00861CA7" w:rsidRPr="00BC3E38" w:rsidTr="00E359EC">
        <w:tc>
          <w:tcPr>
            <w:tcW w:w="0" w:type="auto"/>
          </w:tcPr>
          <w:p w:rsidR="00861CA7" w:rsidRPr="00BC3E38" w:rsidRDefault="00861CA7" w:rsidP="00E359EC">
            <w:pPr>
              <w:ind w:left="284"/>
              <w:rPr>
                <w:rFonts w:ascii="Times New Roman" w:hAnsi="Times New Roman" w:cs="Times New Roman"/>
                <w:sz w:val="20"/>
                <w:szCs w:val="20"/>
              </w:rPr>
            </w:pPr>
            <w:r w:rsidRPr="00BC3E38">
              <w:rPr>
                <w:rFonts w:ascii="Times New Roman" w:hAnsi="Times New Roman" w:cs="Times New Roman"/>
                <w:sz w:val="20"/>
                <w:szCs w:val="20"/>
              </w:rPr>
              <w:t>Akıl ve sağduyunun rehberliği; eski Yunan ve Latin’e dönme</w:t>
            </w:r>
          </w:p>
        </w:tc>
        <w:tc>
          <w:tcPr>
            <w:tcW w:w="1573" w:type="dxa"/>
          </w:tcPr>
          <w:p w:rsidR="00861CA7" w:rsidRPr="00BC3E38" w:rsidRDefault="00EA1D48" w:rsidP="00E359EC">
            <w:pPr>
              <w:pStyle w:val="ListeParagraf"/>
              <w:ind w:left="284"/>
              <w:rPr>
                <w:rFonts w:ascii="Times New Roman" w:hAnsi="Times New Roman" w:cs="Times New Roman"/>
                <w:sz w:val="20"/>
                <w:szCs w:val="20"/>
              </w:rPr>
            </w:pPr>
            <w:proofErr w:type="spellStart"/>
            <w:r w:rsidRPr="00BC3E38">
              <w:rPr>
                <w:rFonts w:ascii="Times New Roman" w:hAnsi="Times New Roman" w:cs="Times New Roman"/>
                <w:sz w:val="20"/>
                <w:szCs w:val="20"/>
              </w:rPr>
              <w:t>Klasizm</w:t>
            </w:r>
            <w:proofErr w:type="spellEnd"/>
            <w:r w:rsidRPr="00BC3E38">
              <w:rPr>
                <w:rFonts w:ascii="Times New Roman" w:hAnsi="Times New Roman" w:cs="Times New Roman"/>
                <w:sz w:val="20"/>
                <w:szCs w:val="20"/>
              </w:rPr>
              <w:t xml:space="preserve"> </w:t>
            </w:r>
          </w:p>
        </w:tc>
        <w:tc>
          <w:tcPr>
            <w:tcW w:w="2268" w:type="dxa"/>
          </w:tcPr>
          <w:p w:rsidR="00861CA7" w:rsidRPr="00BC3E38" w:rsidRDefault="00EA1D48" w:rsidP="00E359EC">
            <w:pPr>
              <w:pStyle w:val="ListeParagraf"/>
              <w:ind w:left="284"/>
              <w:rPr>
                <w:rFonts w:ascii="Times New Roman" w:hAnsi="Times New Roman" w:cs="Times New Roman"/>
                <w:sz w:val="20"/>
                <w:szCs w:val="20"/>
              </w:rPr>
            </w:pPr>
            <w:r w:rsidRPr="00BC3E38">
              <w:rPr>
                <w:rFonts w:ascii="Times New Roman" w:hAnsi="Times New Roman" w:cs="Times New Roman"/>
                <w:sz w:val="20"/>
                <w:szCs w:val="20"/>
              </w:rPr>
              <w:t xml:space="preserve">İbrahim Şinasi, Ahmet </w:t>
            </w:r>
            <w:proofErr w:type="spellStart"/>
            <w:r w:rsidRPr="00BC3E38">
              <w:rPr>
                <w:rFonts w:ascii="Times New Roman" w:hAnsi="Times New Roman" w:cs="Times New Roman"/>
                <w:sz w:val="20"/>
                <w:szCs w:val="20"/>
              </w:rPr>
              <w:t>Vefik</w:t>
            </w:r>
            <w:proofErr w:type="spellEnd"/>
            <w:r w:rsidRPr="00BC3E38">
              <w:rPr>
                <w:rFonts w:ascii="Times New Roman" w:hAnsi="Times New Roman" w:cs="Times New Roman"/>
                <w:sz w:val="20"/>
                <w:szCs w:val="20"/>
              </w:rPr>
              <w:t xml:space="preserve"> Paşa…</w:t>
            </w:r>
          </w:p>
        </w:tc>
      </w:tr>
    </w:tbl>
    <w:p w:rsidR="00861CA7" w:rsidRPr="00BC3E38" w:rsidRDefault="00861CA7" w:rsidP="00861CA7">
      <w:pPr>
        <w:pStyle w:val="ListeParagraf"/>
        <w:ind w:left="644"/>
        <w:rPr>
          <w:rFonts w:ascii="Times New Roman" w:hAnsi="Times New Roman" w:cs="Times New Roman"/>
          <w:b/>
          <w:sz w:val="20"/>
          <w:szCs w:val="20"/>
        </w:rPr>
      </w:pPr>
    </w:p>
    <w:p w:rsidR="00AF4764" w:rsidRPr="00BC3E38" w:rsidRDefault="00861CA7" w:rsidP="00764AB3">
      <w:pPr>
        <w:pStyle w:val="ListeParagraf"/>
        <w:numPr>
          <w:ilvl w:val="0"/>
          <w:numId w:val="12"/>
        </w:numPr>
        <w:rPr>
          <w:rFonts w:ascii="Times New Roman" w:hAnsi="Times New Roman" w:cs="Times New Roman"/>
          <w:sz w:val="20"/>
          <w:szCs w:val="20"/>
        </w:rPr>
      </w:pPr>
      <w:r w:rsidRPr="00BC3E38">
        <w:rPr>
          <w:rFonts w:ascii="Times New Roman" w:hAnsi="Times New Roman" w:cs="Times New Roman"/>
          <w:color w:val="000000"/>
          <w:sz w:val="20"/>
          <w:szCs w:val="20"/>
          <w:shd w:val="clear" w:color="auto" w:fill="FFFFFF"/>
        </w:rPr>
        <w:t>Roman yazarı, bilimsel metotları uygulayan bir deneycidir. O, sadece gözlem yapılarak öğrenilebilecek şartları kaydetmez, bireyin çevre şartlarıyla mücadelesini sebep sonuç ilişkisi içinde vererek başlangıçta oluşturduğu hipotezi ispatlamak zorundadır. Onun için</w:t>
      </w:r>
      <w:r w:rsidRPr="00BC3E38">
        <w:rPr>
          <w:rFonts w:ascii="Times New Roman" w:hAnsi="Times New Roman" w:cs="Times New Roman"/>
          <w:color w:val="000000"/>
          <w:sz w:val="20"/>
          <w:szCs w:val="20"/>
        </w:rPr>
        <w:br/>
      </w:r>
      <w:r w:rsidRPr="00BC3E38">
        <w:rPr>
          <w:rFonts w:ascii="Times New Roman" w:hAnsi="Times New Roman" w:cs="Times New Roman"/>
          <w:color w:val="000000"/>
          <w:sz w:val="20"/>
          <w:szCs w:val="20"/>
          <w:shd w:val="clear" w:color="auto" w:fill="FFFFFF"/>
        </w:rPr>
        <w:t>en önemli şey, insan tabiatını objektif bir biçimde gözlemlemek, belli biyolojik kalıtımla doğan bir kişinin belli sosyoekonomik şartlar içinde kaderinin ne olacağını incelemektir.</w:t>
      </w:r>
    </w:p>
    <w:p w:rsidR="001714D2" w:rsidRPr="00BC3E38" w:rsidRDefault="00BD5298" w:rsidP="00764AB3">
      <w:pPr>
        <w:pStyle w:val="ListeParagraf"/>
        <w:ind w:left="644"/>
        <w:rPr>
          <w:rFonts w:ascii="Times New Roman" w:hAnsi="Times New Roman" w:cs="Times New Roman"/>
          <w:b/>
          <w:color w:val="000000"/>
          <w:sz w:val="20"/>
          <w:szCs w:val="20"/>
          <w:shd w:val="clear" w:color="auto" w:fill="FFFFFF"/>
        </w:rPr>
      </w:pPr>
      <w:r w:rsidRPr="00BC3E38">
        <w:rPr>
          <w:rFonts w:ascii="Times New Roman" w:hAnsi="Times New Roman" w:cs="Times New Roman"/>
          <w:b/>
          <w:color w:val="000000"/>
          <w:sz w:val="20"/>
          <w:szCs w:val="20"/>
          <w:shd w:val="clear" w:color="auto" w:fill="FFFFFF"/>
        </w:rPr>
        <w:t>Eserlerinde bu parçada sözü edilen özelliklerin görüldü</w:t>
      </w:r>
      <w:r w:rsidR="008A789D" w:rsidRPr="00BC3E38">
        <w:rPr>
          <w:rFonts w:ascii="Times New Roman" w:hAnsi="Times New Roman" w:cs="Times New Roman"/>
          <w:b/>
          <w:color w:val="000000"/>
          <w:sz w:val="20"/>
          <w:szCs w:val="20"/>
          <w:shd w:val="clear" w:color="auto" w:fill="FFFFFF"/>
        </w:rPr>
        <w:t xml:space="preserve">ğü bir yazar hangi edebi akımın </w:t>
      </w:r>
      <w:r w:rsidRPr="00BC3E38">
        <w:rPr>
          <w:rFonts w:ascii="Times New Roman" w:hAnsi="Times New Roman" w:cs="Times New Roman"/>
          <w:b/>
          <w:color w:val="000000"/>
          <w:sz w:val="20"/>
          <w:szCs w:val="20"/>
          <w:shd w:val="clear" w:color="auto" w:fill="FFFFFF"/>
        </w:rPr>
        <w:t xml:space="preserve">etkisiyle yazmaktadır? </w:t>
      </w:r>
      <w:r w:rsidR="00EE27E9" w:rsidRPr="00BC3E38">
        <w:rPr>
          <w:rFonts w:ascii="Times New Roman" w:hAnsi="Times New Roman" w:cs="Times New Roman"/>
          <w:b/>
          <w:color w:val="000000"/>
          <w:sz w:val="20"/>
          <w:szCs w:val="20"/>
          <w:shd w:val="clear" w:color="auto" w:fill="FFFFFF"/>
        </w:rPr>
        <w:t>(10 puan)</w:t>
      </w:r>
    </w:p>
    <w:p w:rsidR="00EA1D48" w:rsidRPr="00BC3E38" w:rsidRDefault="00EA1D48" w:rsidP="00BD5298">
      <w:pPr>
        <w:pStyle w:val="ListeParagraf"/>
        <w:ind w:left="644"/>
        <w:rPr>
          <w:rFonts w:ascii="Times New Roman" w:hAnsi="Times New Roman" w:cs="Times New Roman"/>
          <w:b/>
          <w:color w:val="000000"/>
          <w:sz w:val="20"/>
          <w:szCs w:val="20"/>
          <w:shd w:val="clear" w:color="auto" w:fill="FFFFFF"/>
        </w:rPr>
      </w:pPr>
    </w:p>
    <w:p w:rsidR="00BD5298" w:rsidRPr="00BC3E38" w:rsidRDefault="00764AB3" w:rsidP="00BD5298">
      <w:pPr>
        <w:pStyle w:val="ListeParagraf"/>
        <w:ind w:left="644"/>
        <w:rPr>
          <w:rFonts w:ascii="Times New Roman" w:hAnsi="Times New Roman" w:cs="Times New Roman"/>
          <w:color w:val="000000"/>
          <w:sz w:val="20"/>
          <w:szCs w:val="20"/>
          <w:shd w:val="clear" w:color="auto" w:fill="FFFFFF"/>
        </w:rPr>
      </w:pPr>
      <w:r w:rsidRPr="00BC3E38">
        <w:rPr>
          <w:rFonts w:ascii="Times New Roman" w:hAnsi="Times New Roman" w:cs="Times New Roman"/>
          <w:b/>
          <w:color w:val="000000"/>
          <w:sz w:val="20"/>
          <w:szCs w:val="20"/>
          <w:shd w:val="clear" w:color="auto" w:fill="FFFFFF"/>
        </w:rPr>
        <w:t>CEVAP:</w:t>
      </w:r>
      <w:r w:rsidRPr="00BC3E38">
        <w:rPr>
          <w:rFonts w:ascii="Times New Roman" w:hAnsi="Times New Roman" w:cs="Times New Roman"/>
          <w:color w:val="000000"/>
          <w:sz w:val="20"/>
          <w:szCs w:val="20"/>
          <w:shd w:val="clear" w:color="auto" w:fill="FFFFFF"/>
        </w:rPr>
        <w:t xml:space="preserve"> </w:t>
      </w:r>
      <w:proofErr w:type="spellStart"/>
      <w:r w:rsidR="00EA1D48" w:rsidRPr="00BC3E38">
        <w:rPr>
          <w:rFonts w:ascii="Times New Roman" w:hAnsi="Times New Roman" w:cs="Times New Roman"/>
          <w:color w:val="000000"/>
          <w:sz w:val="20"/>
          <w:szCs w:val="20"/>
          <w:shd w:val="clear" w:color="auto" w:fill="FFFFFF"/>
        </w:rPr>
        <w:t>Naturalizm</w:t>
      </w:r>
      <w:proofErr w:type="spellEnd"/>
      <w:r w:rsidR="00EA1D48" w:rsidRPr="00BC3E38">
        <w:rPr>
          <w:rFonts w:ascii="Times New Roman" w:hAnsi="Times New Roman" w:cs="Times New Roman"/>
          <w:color w:val="000000"/>
          <w:sz w:val="20"/>
          <w:szCs w:val="20"/>
          <w:shd w:val="clear" w:color="auto" w:fill="FFFFFF"/>
        </w:rPr>
        <w:t xml:space="preserve"> </w:t>
      </w:r>
    </w:p>
    <w:p w:rsidR="00764AB3" w:rsidRPr="00BC3E38" w:rsidRDefault="00764AB3" w:rsidP="00764AB3">
      <w:pPr>
        <w:pStyle w:val="ListeParagraf"/>
        <w:numPr>
          <w:ilvl w:val="0"/>
          <w:numId w:val="1"/>
        </w:numPr>
        <w:spacing w:line="240" w:lineRule="auto"/>
        <w:jc w:val="both"/>
        <w:rPr>
          <w:rFonts w:ascii="Times New Roman" w:hAnsi="Times New Roman" w:cs="Times New Roman"/>
          <w:b/>
          <w:color w:val="000000"/>
          <w:sz w:val="20"/>
          <w:szCs w:val="20"/>
          <w:shd w:val="clear" w:color="auto" w:fill="FFFFFF"/>
        </w:rPr>
      </w:pPr>
      <w:r w:rsidRPr="00BC3E38">
        <w:rPr>
          <w:rFonts w:ascii="Times New Roman" w:hAnsi="Times New Roman" w:cs="Times New Roman"/>
          <w:b/>
          <w:color w:val="000000"/>
          <w:sz w:val="20"/>
          <w:szCs w:val="20"/>
          <w:shd w:val="clear" w:color="auto" w:fill="FFFFFF"/>
        </w:rPr>
        <w:t>Aşağıdaki metinlerde ağırlıklı olarak kullanılan anlatım tekniklerini altlarındaki boşluklara yazınız. (2x10=20 puan)</w:t>
      </w:r>
    </w:p>
    <w:p w:rsidR="00764AB3" w:rsidRPr="00BC3E38" w:rsidRDefault="00764AB3" w:rsidP="00764AB3">
      <w:pPr>
        <w:pStyle w:val="ListeParagraf"/>
        <w:spacing w:line="240" w:lineRule="auto"/>
        <w:ind w:left="644"/>
        <w:jc w:val="both"/>
        <w:rPr>
          <w:rFonts w:ascii="Times New Roman" w:hAnsi="Times New Roman" w:cs="Times New Roman"/>
          <w:sz w:val="20"/>
          <w:szCs w:val="20"/>
        </w:rPr>
      </w:pPr>
      <w:r w:rsidRPr="00BC3E38">
        <w:rPr>
          <w:rFonts w:ascii="Times New Roman" w:hAnsi="Times New Roman" w:cs="Times New Roman"/>
          <w:b/>
          <w:color w:val="000000"/>
          <w:sz w:val="20"/>
          <w:szCs w:val="20"/>
          <w:shd w:val="clear" w:color="auto" w:fill="FFFFFF"/>
        </w:rPr>
        <w:t xml:space="preserve">KAZANIM: </w:t>
      </w:r>
      <w:r w:rsidRPr="00BC3E38">
        <w:rPr>
          <w:rFonts w:ascii="Times New Roman" w:hAnsi="Times New Roman" w:cs="Times New Roman"/>
          <w:sz w:val="20"/>
          <w:szCs w:val="20"/>
        </w:rPr>
        <w:t>A.</w:t>
      </w:r>
      <w:proofErr w:type="gramStart"/>
      <w:r w:rsidRPr="00BC3E38">
        <w:rPr>
          <w:rFonts w:ascii="Times New Roman" w:hAnsi="Times New Roman" w:cs="Times New Roman"/>
          <w:sz w:val="20"/>
          <w:szCs w:val="20"/>
        </w:rPr>
        <w:t>2.9</w:t>
      </w:r>
      <w:proofErr w:type="gramEnd"/>
      <w:r w:rsidRPr="00BC3E38">
        <w:rPr>
          <w:rFonts w:ascii="Times New Roman" w:hAnsi="Times New Roman" w:cs="Times New Roman"/>
          <w:sz w:val="20"/>
          <w:szCs w:val="20"/>
        </w:rPr>
        <w:t>. Metindeki anlatım biçimleri ve tekniklerinin işlevlerini belirler.</w:t>
      </w:r>
    </w:p>
    <w:p w:rsidR="00764AB3" w:rsidRPr="00BC3E38" w:rsidRDefault="00764AB3" w:rsidP="00764AB3">
      <w:pPr>
        <w:pStyle w:val="ListeParagraf"/>
        <w:spacing w:line="240" w:lineRule="auto"/>
        <w:ind w:left="644"/>
        <w:jc w:val="both"/>
        <w:rPr>
          <w:rFonts w:ascii="Times New Roman" w:hAnsi="Times New Roman" w:cs="Times New Roman"/>
          <w:color w:val="000000"/>
          <w:sz w:val="20"/>
          <w:szCs w:val="20"/>
          <w:shd w:val="clear" w:color="auto" w:fill="FFFFFF"/>
        </w:rPr>
      </w:pPr>
    </w:p>
    <w:p w:rsidR="00764AB3" w:rsidRPr="00BC3E38" w:rsidRDefault="00764AB3" w:rsidP="00764AB3">
      <w:pPr>
        <w:pStyle w:val="ListeParagraf"/>
        <w:numPr>
          <w:ilvl w:val="0"/>
          <w:numId w:val="15"/>
        </w:numPr>
        <w:spacing w:line="240" w:lineRule="auto"/>
        <w:jc w:val="both"/>
        <w:rPr>
          <w:rFonts w:ascii="Times New Roman" w:hAnsi="Times New Roman" w:cs="Times New Roman"/>
          <w:b/>
          <w:color w:val="000000"/>
          <w:sz w:val="20"/>
          <w:szCs w:val="20"/>
          <w:shd w:val="clear" w:color="auto" w:fill="FFFFFF"/>
        </w:rPr>
      </w:pPr>
      <w:r w:rsidRPr="00BC3E38">
        <w:rPr>
          <w:rFonts w:ascii="Times New Roman" w:hAnsi="Times New Roman" w:cs="Times New Roman"/>
          <w:color w:val="000000"/>
          <w:sz w:val="20"/>
          <w:szCs w:val="20"/>
          <w:shd w:val="clear" w:color="auto" w:fill="FFFFFF"/>
        </w:rPr>
        <w:t xml:space="preserve">Büyük kubbeli serin divan, bugün daha sakin, daha gölgeliydi. Pencerelerinden süzülen mavi, mor, sincap rengi bahar aydınlığı, çinilerinin yeşil derinliklerinde birikiyor, koyulaşıyordu. Yüksek ipek şiltelere diz çökmüş </w:t>
      </w:r>
      <w:r w:rsidRPr="00BC3E38">
        <w:rPr>
          <w:rFonts w:ascii="Times New Roman" w:hAnsi="Times New Roman" w:cs="Times New Roman"/>
          <w:color w:val="000000"/>
          <w:sz w:val="20"/>
          <w:szCs w:val="20"/>
          <w:shd w:val="clear" w:color="auto" w:fill="FFFFFF"/>
        </w:rPr>
        <w:lastRenderedPageBreak/>
        <w:t>yorgun vez</w:t>
      </w:r>
      <w:hyperlink r:id="rId6" w:tgtFrame="_blank" w:history="1">
        <w:r w:rsidRPr="00BC3E38">
          <w:rPr>
            <w:rStyle w:val="Kpr"/>
            <w:rFonts w:ascii="Times New Roman" w:hAnsi="Times New Roman" w:cs="Times New Roman"/>
            <w:color w:val="0279C5"/>
            <w:sz w:val="20"/>
            <w:szCs w:val="20"/>
            <w:bdr w:val="none" w:sz="0" w:space="0" w:color="auto" w:frame="1"/>
            <w:shd w:val="clear" w:color="auto" w:fill="FFFFFF"/>
          </w:rPr>
          <w:t>i</w:t>
        </w:r>
      </w:hyperlink>
      <w:r w:rsidRPr="00BC3E38">
        <w:rPr>
          <w:rFonts w:ascii="Times New Roman" w:hAnsi="Times New Roman" w:cs="Times New Roman"/>
          <w:color w:val="000000"/>
          <w:sz w:val="20"/>
          <w:szCs w:val="20"/>
          <w:shd w:val="clear" w:color="auto" w:fill="FFFFFF"/>
        </w:rPr>
        <w:t>rler, önlerindeki halının renkli nakışlarına bakıyorlar, uzun beyaz sakalını zayıf eliyle tutan yaşlı sadrazamın sönük gözleri, çok uzak, çok karanlık şeyler düşünüyor gibi, var olmayan noktalara dalıyordu</w:t>
      </w:r>
    </w:p>
    <w:p w:rsidR="00764AB3" w:rsidRPr="00BC3E38" w:rsidRDefault="00764AB3" w:rsidP="00764AB3">
      <w:pPr>
        <w:spacing w:line="240" w:lineRule="auto"/>
        <w:ind w:left="1428"/>
        <w:jc w:val="both"/>
        <w:rPr>
          <w:rFonts w:ascii="Times New Roman" w:hAnsi="Times New Roman" w:cs="Times New Roman"/>
          <w:color w:val="000000"/>
          <w:sz w:val="20"/>
          <w:szCs w:val="20"/>
          <w:shd w:val="clear" w:color="auto" w:fill="FFFFFF"/>
        </w:rPr>
      </w:pPr>
      <w:r w:rsidRPr="00BC3E38">
        <w:rPr>
          <w:rFonts w:ascii="Times New Roman" w:hAnsi="Times New Roman" w:cs="Times New Roman"/>
          <w:b/>
          <w:color w:val="000000"/>
          <w:sz w:val="20"/>
          <w:szCs w:val="20"/>
          <w:shd w:val="clear" w:color="auto" w:fill="FFFFFF"/>
        </w:rPr>
        <w:t>CEVAP:</w:t>
      </w:r>
      <w:r w:rsidRPr="00BC3E38">
        <w:rPr>
          <w:rFonts w:ascii="Times New Roman" w:hAnsi="Times New Roman" w:cs="Times New Roman"/>
          <w:color w:val="000000"/>
          <w:sz w:val="20"/>
          <w:szCs w:val="20"/>
          <w:shd w:val="clear" w:color="auto" w:fill="FFFFFF"/>
        </w:rPr>
        <w:t xml:space="preserve"> Betimleme</w:t>
      </w:r>
    </w:p>
    <w:p w:rsidR="00764AB3" w:rsidRPr="00BC3E38" w:rsidRDefault="00764AB3" w:rsidP="00764AB3">
      <w:pPr>
        <w:spacing w:line="240" w:lineRule="auto"/>
        <w:jc w:val="both"/>
        <w:rPr>
          <w:rFonts w:ascii="Times New Roman" w:hAnsi="Times New Roman" w:cs="Times New Roman"/>
          <w:color w:val="000000"/>
          <w:sz w:val="20"/>
          <w:szCs w:val="20"/>
          <w:shd w:val="clear" w:color="auto" w:fill="FFFFFF"/>
        </w:rPr>
      </w:pPr>
    </w:p>
    <w:p w:rsidR="00764AB3" w:rsidRPr="00BC3E38" w:rsidRDefault="00764AB3" w:rsidP="00764AB3">
      <w:pPr>
        <w:pStyle w:val="ListeParagraf"/>
        <w:numPr>
          <w:ilvl w:val="0"/>
          <w:numId w:val="15"/>
        </w:numPr>
        <w:spacing w:line="240" w:lineRule="auto"/>
        <w:jc w:val="both"/>
        <w:rPr>
          <w:rFonts w:ascii="Times New Roman" w:hAnsi="Times New Roman" w:cs="Times New Roman"/>
          <w:color w:val="000000"/>
          <w:sz w:val="20"/>
          <w:szCs w:val="20"/>
          <w:shd w:val="clear" w:color="auto" w:fill="FFFFFF"/>
        </w:rPr>
      </w:pPr>
      <w:r w:rsidRPr="00BC3E38">
        <w:rPr>
          <w:rFonts w:ascii="Times New Roman" w:hAnsi="Times New Roman" w:cs="Times New Roman"/>
          <w:color w:val="000000"/>
          <w:sz w:val="20"/>
          <w:szCs w:val="20"/>
          <w:shd w:val="clear" w:color="auto" w:fill="FFFFFF"/>
        </w:rPr>
        <w:t xml:space="preserve">Emir Bey’e baktı, yüzü gergin ama solukları düzgün. İki yıl önceki yangının son yuttuğu evi hatırladı. </w:t>
      </w:r>
      <w:proofErr w:type="gramStart"/>
      <w:r w:rsidRPr="00BC3E38">
        <w:rPr>
          <w:rFonts w:ascii="Times New Roman" w:hAnsi="Times New Roman" w:cs="Times New Roman"/>
          <w:color w:val="000000"/>
          <w:sz w:val="20"/>
          <w:szCs w:val="20"/>
          <w:shd w:val="clear" w:color="auto" w:fill="FFFFFF"/>
        </w:rPr>
        <w:t xml:space="preserve">Aram Usta’nın oturduğu evi. </w:t>
      </w:r>
      <w:proofErr w:type="gramEnd"/>
      <w:r w:rsidRPr="00BC3E38">
        <w:rPr>
          <w:rFonts w:ascii="Times New Roman" w:hAnsi="Times New Roman" w:cs="Times New Roman"/>
          <w:color w:val="000000"/>
          <w:sz w:val="20"/>
          <w:szCs w:val="20"/>
          <w:shd w:val="clear" w:color="auto" w:fill="FFFFFF"/>
        </w:rPr>
        <w:t>Az yukarda, üç yol ağzındaydı. Evin tahta perdeyle sokaktan ayrılmış bahçesinden mimoza ve nisan gülü dalları sarkardı dışarı. Küçükken, o köşede oyun oynamaktan korkmuştu hep. Kendinden sonra gelenler de korktular. Daha aşağı inip, Mumhane Sokağı’nın sert bir dönemeçten sonra caddeye doğru uzanan sağ yanında oynadılar. Yumuşak kayalardan oyulmuş eski Mumhane’nin önünde.</w:t>
      </w:r>
    </w:p>
    <w:p w:rsidR="00764AB3" w:rsidRPr="00BC3E38" w:rsidRDefault="00764AB3" w:rsidP="00764AB3">
      <w:pPr>
        <w:pStyle w:val="ListeParagraf"/>
        <w:spacing w:line="240" w:lineRule="auto"/>
        <w:ind w:left="1428"/>
        <w:jc w:val="both"/>
        <w:rPr>
          <w:rFonts w:ascii="Times New Roman" w:hAnsi="Times New Roman" w:cs="Times New Roman"/>
          <w:color w:val="000000"/>
          <w:sz w:val="20"/>
          <w:szCs w:val="20"/>
          <w:shd w:val="clear" w:color="auto" w:fill="FFFFFF"/>
        </w:rPr>
      </w:pPr>
    </w:p>
    <w:p w:rsidR="00764AB3" w:rsidRPr="00BC3E38" w:rsidRDefault="00764AB3" w:rsidP="00764AB3">
      <w:pPr>
        <w:pStyle w:val="ListeParagraf"/>
        <w:spacing w:line="240" w:lineRule="auto"/>
        <w:ind w:left="1428"/>
        <w:jc w:val="both"/>
        <w:rPr>
          <w:rFonts w:ascii="Times New Roman" w:hAnsi="Times New Roman" w:cs="Times New Roman"/>
          <w:color w:val="000000"/>
          <w:sz w:val="20"/>
          <w:szCs w:val="20"/>
          <w:shd w:val="clear" w:color="auto" w:fill="FFFFFF"/>
        </w:rPr>
      </w:pPr>
    </w:p>
    <w:p w:rsidR="00764AB3" w:rsidRPr="00BC3E38" w:rsidRDefault="00764AB3" w:rsidP="00764AB3">
      <w:pPr>
        <w:pStyle w:val="ListeParagraf"/>
        <w:ind w:left="1364"/>
        <w:rPr>
          <w:rFonts w:ascii="Times New Roman" w:hAnsi="Times New Roman" w:cs="Times New Roman"/>
          <w:sz w:val="20"/>
          <w:szCs w:val="20"/>
        </w:rPr>
      </w:pPr>
      <w:r w:rsidRPr="00BC3E38">
        <w:rPr>
          <w:rFonts w:ascii="Times New Roman" w:hAnsi="Times New Roman" w:cs="Times New Roman"/>
          <w:b/>
          <w:sz w:val="20"/>
          <w:szCs w:val="20"/>
        </w:rPr>
        <w:t xml:space="preserve">CEVAP: </w:t>
      </w:r>
      <w:r w:rsidRPr="00BC3E38">
        <w:rPr>
          <w:rFonts w:ascii="Times New Roman" w:hAnsi="Times New Roman" w:cs="Times New Roman"/>
          <w:sz w:val="20"/>
          <w:szCs w:val="20"/>
        </w:rPr>
        <w:t>Geriye dönüş</w:t>
      </w:r>
    </w:p>
    <w:p w:rsidR="00764AB3" w:rsidRPr="00BC3E38" w:rsidRDefault="00764AB3" w:rsidP="00764AB3">
      <w:pPr>
        <w:pStyle w:val="ListeParagraf"/>
        <w:ind w:left="1364"/>
        <w:rPr>
          <w:rFonts w:ascii="Times New Roman" w:hAnsi="Times New Roman" w:cs="Times New Roman"/>
          <w:sz w:val="20"/>
          <w:szCs w:val="20"/>
        </w:rPr>
      </w:pPr>
    </w:p>
    <w:p w:rsidR="00764AB3" w:rsidRPr="00BC3E38" w:rsidRDefault="00764AB3" w:rsidP="00764AB3">
      <w:pPr>
        <w:pStyle w:val="ListeParagraf"/>
        <w:numPr>
          <w:ilvl w:val="0"/>
          <w:numId w:val="1"/>
        </w:numPr>
        <w:rPr>
          <w:rFonts w:ascii="Times New Roman" w:hAnsi="Times New Roman" w:cs="Times New Roman"/>
          <w:b/>
          <w:sz w:val="20"/>
          <w:szCs w:val="20"/>
        </w:rPr>
      </w:pPr>
      <w:r w:rsidRPr="00BC3E38">
        <w:rPr>
          <w:rFonts w:ascii="Times New Roman" w:hAnsi="Times New Roman" w:cs="Times New Roman"/>
          <w:b/>
          <w:sz w:val="20"/>
          <w:szCs w:val="20"/>
        </w:rPr>
        <w:t xml:space="preserve">KAZANIM: </w:t>
      </w:r>
      <w:r w:rsidRPr="00BC3E38">
        <w:rPr>
          <w:rFonts w:ascii="Times New Roman" w:hAnsi="Times New Roman" w:cs="Times New Roman"/>
          <w:sz w:val="20"/>
          <w:szCs w:val="20"/>
        </w:rPr>
        <w:t>A.2.16. Metinden hareketle dil bilgisi çalışmaları yapar</w:t>
      </w:r>
    </w:p>
    <w:p w:rsidR="001714D2" w:rsidRPr="00BC3E38" w:rsidRDefault="00000619" w:rsidP="00764AB3">
      <w:pPr>
        <w:pStyle w:val="ListeParagraf"/>
        <w:numPr>
          <w:ilvl w:val="0"/>
          <w:numId w:val="17"/>
        </w:numPr>
        <w:rPr>
          <w:rFonts w:ascii="Times New Roman" w:hAnsi="Times New Roman" w:cs="Times New Roman"/>
          <w:b/>
          <w:sz w:val="20"/>
          <w:szCs w:val="20"/>
        </w:rPr>
      </w:pPr>
      <w:r w:rsidRPr="00BC3E38">
        <w:rPr>
          <w:rFonts w:ascii="Times New Roman" w:hAnsi="Times New Roman" w:cs="Times New Roman"/>
          <w:b/>
          <w:sz w:val="20"/>
          <w:szCs w:val="20"/>
        </w:rPr>
        <w:t>Aşağıdak</w:t>
      </w:r>
      <w:r w:rsidRPr="00BC3E38">
        <w:rPr>
          <w:rFonts w:ascii="Times New Roman" w:hAnsi="Times New Roman" w:cs="Times New Roman"/>
          <w:sz w:val="20"/>
          <w:szCs w:val="20"/>
        </w:rPr>
        <w:t xml:space="preserve">i </w:t>
      </w:r>
      <w:r w:rsidRPr="00BC3E38">
        <w:rPr>
          <w:rFonts w:ascii="Times New Roman" w:hAnsi="Times New Roman" w:cs="Times New Roman"/>
          <w:b/>
          <w:sz w:val="20"/>
          <w:szCs w:val="20"/>
        </w:rPr>
        <w:t xml:space="preserve">cümleleri ögelerine ayırınız. </w:t>
      </w:r>
      <w:r w:rsidR="00925684" w:rsidRPr="00BC3E38">
        <w:rPr>
          <w:rFonts w:ascii="Times New Roman" w:hAnsi="Times New Roman" w:cs="Times New Roman"/>
          <w:b/>
          <w:sz w:val="20"/>
          <w:szCs w:val="20"/>
        </w:rPr>
        <w:t>( 1+1+1+1+1+1+1+1+1+1</w:t>
      </w:r>
      <w:r w:rsidR="00200E85" w:rsidRPr="00BC3E38">
        <w:rPr>
          <w:rFonts w:ascii="Times New Roman" w:hAnsi="Times New Roman" w:cs="Times New Roman"/>
          <w:b/>
          <w:sz w:val="20"/>
          <w:szCs w:val="20"/>
        </w:rPr>
        <w:t>=10 puan)</w:t>
      </w:r>
    </w:p>
    <w:p w:rsidR="00764AB3" w:rsidRPr="00BC3E38" w:rsidRDefault="00764AB3" w:rsidP="00764AB3">
      <w:pPr>
        <w:pStyle w:val="ListeParagraf"/>
        <w:rPr>
          <w:rFonts w:ascii="Times New Roman" w:hAnsi="Times New Roman" w:cs="Times New Roman"/>
          <w:b/>
          <w:sz w:val="20"/>
          <w:szCs w:val="20"/>
        </w:rPr>
      </w:pPr>
    </w:p>
    <w:p w:rsidR="00200E85" w:rsidRPr="00BC3E38" w:rsidRDefault="00200E85" w:rsidP="00764AB3">
      <w:pPr>
        <w:pStyle w:val="ListeParagraf"/>
        <w:numPr>
          <w:ilvl w:val="0"/>
          <w:numId w:val="18"/>
        </w:numPr>
        <w:rPr>
          <w:rFonts w:ascii="Times New Roman" w:hAnsi="Times New Roman" w:cs="Times New Roman"/>
          <w:sz w:val="20"/>
          <w:szCs w:val="20"/>
        </w:rPr>
      </w:pPr>
      <w:r w:rsidRPr="00BC3E38">
        <w:rPr>
          <w:rFonts w:ascii="Times New Roman" w:hAnsi="Times New Roman" w:cs="Times New Roman"/>
          <w:color w:val="000000"/>
          <w:sz w:val="20"/>
          <w:szCs w:val="20"/>
          <w:u w:val="single"/>
          <w:shd w:val="clear" w:color="auto" w:fill="FFFFFF"/>
        </w:rPr>
        <w:t>Dün akşam</w:t>
      </w:r>
      <w:r w:rsidRPr="00BC3E38">
        <w:rPr>
          <w:rFonts w:ascii="Times New Roman" w:hAnsi="Times New Roman" w:cs="Times New Roman"/>
          <w:color w:val="000000"/>
          <w:sz w:val="20"/>
          <w:szCs w:val="20"/>
          <w:shd w:val="clear" w:color="auto" w:fill="FFFFFF"/>
        </w:rPr>
        <w:t xml:space="preserve">,  </w:t>
      </w:r>
      <w:r w:rsidRPr="00BC3E38">
        <w:rPr>
          <w:rFonts w:ascii="Times New Roman" w:hAnsi="Times New Roman" w:cs="Times New Roman"/>
          <w:color w:val="000000"/>
          <w:sz w:val="20"/>
          <w:szCs w:val="20"/>
          <w:u w:val="single"/>
          <w:shd w:val="clear" w:color="auto" w:fill="FFFFFF"/>
        </w:rPr>
        <w:t>buralarda,</w:t>
      </w:r>
      <w:r w:rsidRPr="00BC3E38">
        <w:rPr>
          <w:rFonts w:ascii="Times New Roman" w:hAnsi="Times New Roman" w:cs="Times New Roman"/>
          <w:color w:val="000000"/>
          <w:sz w:val="20"/>
          <w:szCs w:val="20"/>
          <w:shd w:val="clear" w:color="auto" w:fill="FFFFFF"/>
        </w:rPr>
        <w:t xml:space="preserve">  </w:t>
      </w:r>
      <w:r w:rsidRPr="00BC3E38">
        <w:rPr>
          <w:rFonts w:ascii="Times New Roman" w:hAnsi="Times New Roman" w:cs="Times New Roman"/>
          <w:color w:val="000000"/>
          <w:sz w:val="20"/>
          <w:szCs w:val="20"/>
          <w:u w:val="single"/>
          <w:shd w:val="clear" w:color="auto" w:fill="FFFFFF"/>
        </w:rPr>
        <w:t>başka bir adam,  şapkası elinde ve göğsü bağrı açık, koşar gibi</w:t>
      </w:r>
      <w:r w:rsidRPr="00BC3E38">
        <w:rPr>
          <w:rFonts w:ascii="Times New Roman" w:hAnsi="Times New Roman" w:cs="Times New Roman"/>
          <w:color w:val="000000"/>
          <w:sz w:val="20"/>
          <w:szCs w:val="20"/>
          <w:shd w:val="clear" w:color="auto" w:fill="FFFFFF"/>
        </w:rPr>
        <w:t xml:space="preserve"> </w:t>
      </w:r>
      <w:r w:rsidRPr="00BC3E38">
        <w:rPr>
          <w:rFonts w:ascii="Times New Roman" w:hAnsi="Times New Roman" w:cs="Times New Roman"/>
          <w:color w:val="000000"/>
          <w:sz w:val="20"/>
          <w:szCs w:val="20"/>
          <w:u w:val="single"/>
          <w:shd w:val="clear" w:color="auto" w:fill="FFFFFF"/>
        </w:rPr>
        <w:t>yürüyordu.</w:t>
      </w:r>
    </w:p>
    <w:p w:rsidR="00764AB3" w:rsidRPr="00BC3E38" w:rsidRDefault="00764AB3" w:rsidP="00764AB3">
      <w:pPr>
        <w:pStyle w:val="ListeParagraf"/>
        <w:tabs>
          <w:tab w:val="left" w:pos="3120"/>
        </w:tabs>
        <w:ind w:left="1004"/>
        <w:rPr>
          <w:rFonts w:ascii="Times New Roman" w:hAnsi="Times New Roman" w:cs="Times New Roman"/>
          <w:b/>
          <w:sz w:val="20"/>
          <w:szCs w:val="20"/>
        </w:rPr>
      </w:pPr>
      <w:r w:rsidRPr="00BC3E38">
        <w:rPr>
          <w:rFonts w:ascii="Times New Roman" w:hAnsi="Times New Roman" w:cs="Times New Roman"/>
          <w:b/>
          <w:sz w:val="20"/>
          <w:szCs w:val="20"/>
        </w:rPr>
        <w:t xml:space="preserve">         </w:t>
      </w:r>
      <w:r w:rsidR="00372DFF" w:rsidRPr="00BC3E38">
        <w:rPr>
          <w:rFonts w:ascii="Times New Roman" w:hAnsi="Times New Roman" w:cs="Times New Roman"/>
          <w:b/>
          <w:sz w:val="20"/>
          <w:szCs w:val="20"/>
        </w:rPr>
        <w:t>ZARF T.      YER T.</w:t>
      </w:r>
      <w:r w:rsidR="00372DFF" w:rsidRPr="00BC3E38">
        <w:rPr>
          <w:rFonts w:ascii="Times New Roman" w:hAnsi="Times New Roman" w:cs="Times New Roman"/>
          <w:b/>
          <w:sz w:val="20"/>
          <w:szCs w:val="20"/>
        </w:rPr>
        <w:tab/>
      </w:r>
      <w:r w:rsidRPr="00BC3E38">
        <w:rPr>
          <w:rFonts w:ascii="Times New Roman" w:hAnsi="Times New Roman" w:cs="Times New Roman"/>
          <w:b/>
          <w:sz w:val="20"/>
          <w:szCs w:val="20"/>
        </w:rPr>
        <w:t xml:space="preserve">     </w:t>
      </w:r>
      <w:r w:rsidR="00372DFF" w:rsidRPr="00BC3E38">
        <w:rPr>
          <w:rFonts w:ascii="Times New Roman" w:hAnsi="Times New Roman" w:cs="Times New Roman"/>
          <w:b/>
          <w:sz w:val="20"/>
          <w:szCs w:val="20"/>
        </w:rPr>
        <w:t>ÖZNE                                     ZARF T.                                YÜKLEM</w:t>
      </w:r>
    </w:p>
    <w:p w:rsidR="00764AB3" w:rsidRPr="00BC3E38" w:rsidRDefault="00764AB3" w:rsidP="00764AB3">
      <w:pPr>
        <w:pStyle w:val="ListeParagraf"/>
        <w:tabs>
          <w:tab w:val="left" w:pos="3120"/>
        </w:tabs>
        <w:ind w:left="1004"/>
        <w:rPr>
          <w:rFonts w:ascii="Times New Roman" w:hAnsi="Times New Roman" w:cs="Times New Roman"/>
          <w:b/>
          <w:sz w:val="20"/>
          <w:szCs w:val="20"/>
        </w:rPr>
      </w:pPr>
    </w:p>
    <w:p w:rsidR="00372DFF" w:rsidRPr="00BC3E38" w:rsidRDefault="00200E85" w:rsidP="00764AB3">
      <w:pPr>
        <w:pStyle w:val="ListeParagraf"/>
        <w:numPr>
          <w:ilvl w:val="0"/>
          <w:numId w:val="18"/>
        </w:numPr>
        <w:tabs>
          <w:tab w:val="left" w:pos="3120"/>
        </w:tabs>
        <w:rPr>
          <w:rFonts w:ascii="Times New Roman" w:hAnsi="Times New Roman" w:cs="Times New Roman"/>
          <w:b/>
          <w:sz w:val="20"/>
          <w:szCs w:val="20"/>
        </w:rPr>
      </w:pPr>
      <w:r w:rsidRPr="00BC3E38">
        <w:rPr>
          <w:rFonts w:ascii="Times New Roman" w:eastAsia="Times New Roman" w:hAnsi="Times New Roman" w:cs="Times New Roman"/>
          <w:color w:val="000000"/>
          <w:sz w:val="20"/>
          <w:szCs w:val="20"/>
          <w:u w:val="single"/>
          <w:lang w:eastAsia="tr-TR"/>
        </w:rPr>
        <w:t>Bugünlerde</w:t>
      </w:r>
      <w:r w:rsidRPr="00BC3E38">
        <w:rPr>
          <w:rFonts w:ascii="Times New Roman" w:eastAsia="Times New Roman" w:hAnsi="Times New Roman" w:cs="Times New Roman"/>
          <w:color w:val="000000"/>
          <w:sz w:val="20"/>
          <w:szCs w:val="20"/>
          <w:lang w:eastAsia="tr-TR"/>
        </w:rPr>
        <w:t xml:space="preserve"> </w:t>
      </w:r>
      <w:r w:rsidRPr="00BC3E38">
        <w:rPr>
          <w:rFonts w:ascii="Times New Roman" w:eastAsia="Times New Roman" w:hAnsi="Times New Roman" w:cs="Times New Roman"/>
          <w:color w:val="000000"/>
          <w:sz w:val="20"/>
          <w:szCs w:val="20"/>
          <w:u w:val="single"/>
          <w:lang w:eastAsia="tr-TR"/>
        </w:rPr>
        <w:t>d</w:t>
      </w:r>
      <w:r w:rsidR="00000619" w:rsidRPr="00BC3E38">
        <w:rPr>
          <w:rFonts w:ascii="Times New Roman" w:eastAsia="Times New Roman" w:hAnsi="Times New Roman" w:cs="Times New Roman"/>
          <w:color w:val="000000"/>
          <w:sz w:val="20"/>
          <w:szCs w:val="20"/>
          <w:u w:val="single"/>
          <w:lang w:eastAsia="tr-TR"/>
        </w:rPr>
        <w:t>ünya</w:t>
      </w:r>
      <w:r w:rsidRPr="00BC3E38">
        <w:rPr>
          <w:rFonts w:ascii="Times New Roman" w:eastAsia="Times New Roman" w:hAnsi="Times New Roman" w:cs="Times New Roman"/>
          <w:color w:val="000000"/>
          <w:sz w:val="20"/>
          <w:szCs w:val="20"/>
          <w:lang w:eastAsia="tr-TR"/>
        </w:rPr>
        <w:t>,</w:t>
      </w:r>
      <w:r w:rsidR="00000619" w:rsidRPr="00BC3E38">
        <w:rPr>
          <w:rFonts w:ascii="Times New Roman" w:eastAsia="Times New Roman" w:hAnsi="Times New Roman" w:cs="Times New Roman"/>
          <w:color w:val="000000"/>
          <w:sz w:val="20"/>
          <w:szCs w:val="20"/>
          <w:lang w:eastAsia="tr-TR"/>
        </w:rPr>
        <w:t xml:space="preserve"> </w:t>
      </w:r>
      <w:r w:rsidR="00000619" w:rsidRPr="00BC3E38">
        <w:rPr>
          <w:rFonts w:ascii="Times New Roman" w:eastAsia="Times New Roman" w:hAnsi="Times New Roman" w:cs="Times New Roman"/>
          <w:color w:val="000000"/>
          <w:sz w:val="20"/>
          <w:szCs w:val="20"/>
          <w:u w:val="single"/>
          <w:lang w:eastAsia="tr-TR"/>
        </w:rPr>
        <w:t>aydınlık sabahlarını</w:t>
      </w:r>
      <w:r w:rsidR="00000619" w:rsidRPr="00BC3E38">
        <w:rPr>
          <w:rFonts w:ascii="Times New Roman" w:eastAsia="Times New Roman" w:hAnsi="Times New Roman" w:cs="Times New Roman"/>
          <w:color w:val="000000"/>
          <w:sz w:val="20"/>
          <w:szCs w:val="20"/>
          <w:lang w:eastAsia="tr-TR"/>
        </w:rPr>
        <w:t xml:space="preserve"> </w:t>
      </w:r>
      <w:proofErr w:type="gramStart"/>
      <w:r w:rsidR="00000619" w:rsidRPr="00BC3E38">
        <w:rPr>
          <w:rFonts w:ascii="Times New Roman" w:eastAsia="Times New Roman" w:hAnsi="Times New Roman" w:cs="Times New Roman"/>
          <w:color w:val="000000"/>
          <w:sz w:val="20"/>
          <w:szCs w:val="20"/>
          <w:u w:val="single"/>
          <w:lang w:eastAsia="tr-TR"/>
        </w:rPr>
        <w:t>yitiriyor</w:t>
      </w:r>
      <w:r w:rsidR="00372DFF" w:rsidRPr="00BC3E38">
        <w:rPr>
          <w:rFonts w:ascii="Times New Roman" w:eastAsia="Times New Roman" w:hAnsi="Times New Roman" w:cs="Times New Roman"/>
          <w:color w:val="000000"/>
          <w:sz w:val="20"/>
          <w:szCs w:val="20"/>
          <w:u w:val="single"/>
          <w:lang w:eastAsia="tr-TR"/>
        </w:rPr>
        <w:t xml:space="preserve"> </w:t>
      </w:r>
      <w:r w:rsidR="00372DFF" w:rsidRPr="00BC3E38">
        <w:rPr>
          <w:rFonts w:ascii="Times New Roman" w:eastAsia="Times New Roman" w:hAnsi="Times New Roman" w:cs="Times New Roman"/>
          <w:color w:val="000000"/>
          <w:sz w:val="20"/>
          <w:szCs w:val="20"/>
          <w:lang w:eastAsia="tr-TR"/>
        </w:rPr>
        <w:t xml:space="preserve">  </w:t>
      </w:r>
      <w:r w:rsidR="00000619" w:rsidRPr="00BC3E38">
        <w:rPr>
          <w:rFonts w:ascii="Times New Roman" w:eastAsia="Times New Roman" w:hAnsi="Times New Roman" w:cs="Times New Roman"/>
          <w:color w:val="000000"/>
          <w:sz w:val="20"/>
          <w:szCs w:val="20"/>
          <w:u w:val="single"/>
          <w:lang w:eastAsia="tr-TR"/>
        </w:rPr>
        <w:t xml:space="preserve"> usul</w:t>
      </w:r>
      <w:proofErr w:type="gramEnd"/>
      <w:r w:rsidR="00000619" w:rsidRPr="00BC3E38">
        <w:rPr>
          <w:rFonts w:ascii="Times New Roman" w:eastAsia="Times New Roman" w:hAnsi="Times New Roman" w:cs="Times New Roman"/>
          <w:color w:val="000000"/>
          <w:sz w:val="20"/>
          <w:szCs w:val="20"/>
          <w:u w:val="single"/>
          <w:lang w:eastAsia="tr-TR"/>
        </w:rPr>
        <w:t xml:space="preserve"> </w:t>
      </w:r>
      <w:proofErr w:type="spellStart"/>
      <w:r w:rsidR="00000619" w:rsidRPr="00BC3E38">
        <w:rPr>
          <w:rFonts w:ascii="Times New Roman" w:eastAsia="Times New Roman" w:hAnsi="Times New Roman" w:cs="Times New Roman"/>
          <w:color w:val="000000"/>
          <w:sz w:val="20"/>
          <w:szCs w:val="20"/>
          <w:u w:val="single"/>
          <w:lang w:eastAsia="tr-TR"/>
        </w:rPr>
        <w:t>usul</w:t>
      </w:r>
      <w:proofErr w:type="spellEnd"/>
      <w:r w:rsidR="00000619" w:rsidRPr="00BC3E38">
        <w:rPr>
          <w:rFonts w:ascii="Times New Roman" w:eastAsia="Times New Roman" w:hAnsi="Times New Roman" w:cs="Times New Roman"/>
          <w:color w:val="000000"/>
          <w:sz w:val="20"/>
          <w:szCs w:val="20"/>
          <w:u w:val="single"/>
          <w:lang w:eastAsia="tr-TR"/>
        </w:rPr>
        <w:t>.</w:t>
      </w:r>
    </w:p>
    <w:p w:rsidR="00372DFF" w:rsidRPr="00BC3E38" w:rsidRDefault="00764AB3" w:rsidP="00372DFF">
      <w:pPr>
        <w:ind w:left="644"/>
        <w:rPr>
          <w:rFonts w:ascii="Times New Roman" w:eastAsia="Times New Roman" w:hAnsi="Times New Roman" w:cs="Times New Roman"/>
          <w:b/>
          <w:color w:val="000000"/>
          <w:sz w:val="20"/>
          <w:szCs w:val="20"/>
          <w:lang w:eastAsia="tr-TR"/>
        </w:rPr>
      </w:pPr>
      <w:r w:rsidRPr="00BC3E38">
        <w:rPr>
          <w:rFonts w:ascii="Times New Roman" w:eastAsia="Times New Roman" w:hAnsi="Times New Roman" w:cs="Times New Roman"/>
          <w:b/>
          <w:color w:val="000000"/>
          <w:sz w:val="20"/>
          <w:szCs w:val="20"/>
          <w:lang w:eastAsia="tr-TR"/>
        </w:rPr>
        <w:t xml:space="preserve">              ZARF T.       </w:t>
      </w:r>
      <w:proofErr w:type="gramStart"/>
      <w:r w:rsidR="00372DFF" w:rsidRPr="00BC3E38">
        <w:rPr>
          <w:rFonts w:ascii="Times New Roman" w:eastAsia="Times New Roman" w:hAnsi="Times New Roman" w:cs="Times New Roman"/>
          <w:b/>
          <w:color w:val="000000"/>
          <w:sz w:val="20"/>
          <w:szCs w:val="20"/>
          <w:lang w:eastAsia="tr-TR"/>
        </w:rPr>
        <w:t>ÖZNE    BELİRTLİ</w:t>
      </w:r>
      <w:proofErr w:type="gramEnd"/>
      <w:r w:rsidR="00372DFF" w:rsidRPr="00BC3E38">
        <w:rPr>
          <w:rFonts w:ascii="Times New Roman" w:eastAsia="Times New Roman" w:hAnsi="Times New Roman" w:cs="Times New Roman"/>
          <w:b/>
          <w:color w:val="000000"/>
          <w:sz w:val="20"/>
          <w:szCs w:val="20"/>
          <w:lang w:eastAsia="tr-TR"/>
        </w:rPr>
        <w:t xml:space="preserve"> N.     YÜKLEM    ZARF T.</w:t>
      </w:r>
    </w:p>
    <w:p w:rsidR="00372DFF" w:rsidRPr="00BC3E38" w:rsidRDefault="00372DFF" w:rsidP="00372DFF">
      <w:pPr>
        <w:ind w:left="644"/>
        <w:rPr>
          <w:rFonts w:ascii="Times New Roman" w:eastAsia="Times New Roman" w:hAnsi="Times New Roman" w:cs="Times New Roman"/>
          <w:b/>
          <w:color w:val="000000"/>
          <w:sz w:val="20"/>
          <w:szCs w:val="20"/>
          <w:lang w:eastAsia="tr-TR"/>
        </w:rPr>
      </w:pPr>
    </w:p>
    <w:p w:rsidR="001714D2" w:rsidRPr="00BC3E38" w:rsidRDefault="00000619" w:rsidP="00764AB3">
      <w:pPr>
        <w:pStyle w:val="ListeParagraf"/>
        <w:numPr>
          <w:ilvl w:val="0"/>
          <w:numId w:val="17"/>
        </w:numPr>
        <w:jc w:val="both"/>
        <w:rPr>
          <w:rFonts w:ascii="Times New Roman" w:hAnsi="Times New Roman" w:cs="Times New Roman"/>
          <w:sz w:val="20"/>
          <w:szCs w:val="20"/>
        </w:rPr>
      </w:pPr>
      <w:r w:rsidRPr="00BC3E38">
        <w:rPr>
          <w:rFonts w:ascii="Times New Roman" w:hAnsi="Times New Roman" w:cs="Times New Roman"/>
          <w:b/>
          <w:sz w:val="20"/>
          <w:szCs w:val="20"/>
        </w:rPr>
        <w:t>Aşağıdaki parçada yazım yanlışı olan sözcüklerin altını çiziniz</w:t>
      </w:r>
      <w:r w:rsidR="00200E85" w:rsidRPr="00BC3E38">
        <w:rPr>
          <w:rFonts w:ascii="Times New Roman" w:hAnsi="Times New Roman" w:cs="Times New Roman"/>
          <w:b/>
          <w:sz w:val="20"/>
          <w:szCs w:val="20"/>
        </w:rPr>
        <w:t xml:space="preserve"> (10 puan)</w:t>
      </w:r>
    </w:p>
    <w:p w:rsidR="00000619" w:rsidRPr="00BC3E38" w:rsidRDefault="00000619" w:rsidP="001714D2">
      <w:pPr>
        <w:ind w:left="284"/>
        <w:rPr>
          <w:rFonts w:ascii="Times New Roman" w:hAnsi="Times New Roman" w:cs="Times New Roman"/>
          <w:sz w:val="20"/>
          <w:szCs w:val="20"/>
          <w:u w:val="single"/>
        </w:rPr>
      </w:pPr>
      <w:r w:rsidRPr="00BC3E38">
        <w:rPr>
          <w:rFonts w:ascii="Times New Roman" w:hAnsi="Times New Roman" w:cs="Times New Roman"/>
          <w:sz w:val="20"/>
          <w:szCs w:val="20"/>
        </w:rPr>
        <w:t xml:space="preserve">Amcamın </w:t>
      </w:r>
      <w:r w:rsidRPr="00BC3E38">
        <w:rPr>
          <w:rFonts w:ascii="Times New Roman" w:hAnsi="Times New Roman" w:cs="Times New Roman"/>
          <w:sz w:val="20"/>
          <w:szCs w:val="20"/>
          <w:u w:val="single"/>
        </w:rPr>
        <w:t>Teğmen</w:t>
      </w:r>
      <w:r w:rsidRPr="00BC3E38">
        <w:rPr>
          <w:rFonts w:ascii="Times New Roman" w:hAnsi="Times New Roman" w:cs="Times New Roman"/>
          <w:sz w:val="20"/>
          <w:szCs w:val="20"/>
        </w:rPr>
        <w:t xml:space="preserve"> olan küçük oğlu </w:t>
      </w:r>
      <w:r w:rsidRPr="00BC3E38">
        <w:rPr>
          <w:rFonts w:ascii="Times New Roman" w:hAnsi="Times New Roman" w:cs="Times New Roman"/>
          <w:sz w:val="20"/>
          <w:szCs w:val="20"/>
          <w:u w:val="single"/>
        </w:rPr>
        <w:t>Ali’de</w:t>
      </w:r>
      <w:r w:rsidRPr="00BC3E38">
        <w:rPr>
          <w:rFonts w:ascii="Times New Roman" w:hAnsi="Times New Roman" w:cs="Times New Roman"/>
          <w:sz w:val="20"/>
          <w:szCs w:val="20"/>
        </w:rPr>
        <w:t xml:space="preserve"> bayram için </w:t>
      </w:r>
      <w:proofErr w:type="spellStart"/>
      <w:r w:rsidRPr="00BC3E38">
        <w:rPr>
          <w:rFonts w:ascii="Times New Roman" w:hAnsi="Times New Roman" w:cs="Times New Roman"/>
          <w:sz w:val="20"/>
          <w:szCs w:val="20"/>
          <w:u w:val="single"/>
        </w:rPr>
        <w:t>Karabük’den</w:t>
      </w:r>
      <w:proofErr w:type="spellEnd"/>
      <w:r w:rsidRPr="00BC3E38">
        <w:rPr>
          <w:rFonts w:ascii="Times New Roman" w:hAnsi="Times New Roman" w:cs="Times New Roman"/>
          <w:sz w:val="20"/>
          <w:szCs w:val="20"/>
          <w:u w:val="single"/>
        </w:rPr>
        <w:t xml:space="preserve"> </w:t>
      </w:r>
      <w:proofErr w:type="spellStart"/>
      <w:r w:rsidRPr="00BC3E38">
        <w:rPr>
          <w:rFonts w:ascii="Times New Roman" w:hAnsi="Times New Roman" w:cs="Times New Roman"/>
          <w:sz w:val="20"/>
          <w:szCs w:val="20"/>
          <w:u w:val="single"/>
        </w:rPr>
        <w:t>gel</w:t>
      </w:r>
      <w:r w:rsidR="00EE27E9" w:rsidRPr="00BC3E38">
        <w:rPr>
          <w:rFonts w:ascii="Times New Roman" w:hAnsi="Times New Roman" w:cs="Times New Roman"/>
          <w:sz w:val="20"/>
          <w:szCs w:val="20"/>
          <w:u w:val="single"/>
        </w:rPr>
        <w:t>mişdi</w:t>
      </w:r>
      <w:proofErr w:type="spellEnd"/>
      <w:r w:rsidR="00EE27E9" w:rsidRPr="00BC3E38">
        <w:rPr>
          <w:rFonts w:ascii="Times New Roman" w:hAnsi="Times New Roman" w:cs="Times New Roman"/>
          <w:sz w:val="20"/>
          <w:szCs w:val="20"/>
        </w:rPr>
        <w:t xml:space="preserve">. Ev ahalisinden </w:t>
      </w:r>
      <w:r w:rsidR="00EE27E9" w:rsidRPr="00BC3E38">
        <w:rPr>
          <w:rFonts w:ascii="Times New Roman" w:hAnsi="Times New Roman" w:cs="Times New Roman"/>
          <w:sz w:val="20"/>
          <w:szCs w:val="20"/>
          <w:u w:val="single"/>
        </w:rPr>
        <w:t>hiç biri</w:t>
      </w:r>
      <w:r w:rsidR="00EE27E9" w:rsidRPr="00BC3E38">
        <w:rPr>
          <w:rFonts w:ascii="Times New Roman" w:hAnsi="Times New Roman" w:cs="Times New Roman"/>
          <w:sz w:val="20"/>
          <w:szCs w:val="20"/>
        </w:rPr>
        <w:t xml:space="preserve"> </w:t>
      </w:r>
      <w:r w:rsidR="00EE27E9" w:rsidRPr="00BC3E38">
        <w:rPr>
          <w:rFonts w:ascii="Times New Roman" w:hAnsi="Times New Roman" w:cs="Times New Roman"/>
          <w:sz w:val="20"/>
          <w:szCs w:val="20"/>
          <w:u w:val="single"/>
        </w:rPr>
        <w:t>A</w:t>
      </w:r>
      <w:r w:rsidRPr="00BC3E38">
        <w:rPr>
          <w:rFonts w:ascii="Times New Roman" w:hAnsi="Times New Roman" w:cs="Times New Roman"/>
          <w:sz w:val="20"/>
          <w:szCs w:val="20"/>
          <w:u w:val="single"/>
        </w:rPr>
        <w:t>nnesi</w:t>
      </w:r>
      <w:r w:rsidRPr="00BC3E38">
        <w:rPr>
          <w:rFonts w:ascii="Times New Roman" w:hAnsi="Times New Roman" w:cs="Times New Roman"/>
          <w:sz w:val="20"/>
          <w:szCs w:val="20"/>
        </w:rPr>
        <w:t xml:space="preserve"> kadar sevinmedi. Annesi </w:t>
      </w:r>
      <w:proofErr w:type="spellStart"/>
      <w:r w:rsidRPr="00BC3E38">
        <w:rPr>
          <w:rFonts w:ascii="Times New Roman" w:hAnsi="Times New Roman" w:cs="Times New Roman"/>
          <w:sz w:val="20"/>
          <w:szCs w:val="20"/>
          <w:u w:val="single"/>
        </w:rPr>
        <w:t>Selanik’li</w:t>
      </w:r>
      <w:proofErr w:type="spellEnd"/>
      <w:r w:rsidRPr="00BC3E38">
        <w:rPr>
          <w:rFonts w:ascii="Times New Roman" w:hAnsi="Times New Roman" w:cs="Times New Roman"/>
          <w:sz w:val="20"/>
          <w:szCs w:val="20"/>
        </w:rPr>
        <w:t xml:space="preserve"> bir göçmen kadındı. Severdim onu</w:t>
      </w:r>
      <w:r w:rsidRPr="00BC3E38">
        <w:rPr>
          <w:rFonts w:ascii="Times New Roman" w:hAnsi="Times New Roman" w:cs="Times New Roman"/>
          <w:sz w:val="20"/>
          <w:szCs w:val="20"/>
          <w:u w:val="single"/>
        </w:rPr>
        <w:t xml:space="preserve">. </w:t>
      </w:r>
      <w:proofErr w:type="gramStart"/>
      <w:r w:rsidRPr="00BC3E38">
        <w:rPr>
          <w:rFonts w:ascii="Times New Roman" w:hAnsi="Times New Roman" w:cs="Times New Roman"/>
          <w:sz w:val="20"/>
          <w:szCs w:val="20"/>
          <w:u w:val="single"/>
        </w:rPr>
        <w:t>Akşam üstü</w:t>
      </w:r>
      <w:proofErr w:type="gramEnd"/>
      <w:r w:rsidRPr="00BC3E38">
        <w:rPr>
          <w:rFonts w:ascii="Times New Roman" w:hAnsi="Times New Roman" w:cs="Times New Roman"/>
          <w:sz w:val="20"/>
          <w:szCs w:val="20"/>
        </w:rPr>
        <w:t xml:space="preserve"> Kemal </w:t>
      </w:r>
      <w:r w:rsidRPr="00BC3E38">
        <w:rPr>
          <w:rFonts w:ascii="Times New Roman" w:hAnsi="Times New Roman" w:cs="Times New Roman"/>
          <w:sz w:val="20"/>
          <w:szCs w:val="20"/>
          <w:u w:val="single"/>
        </w:rPr>
        <w:t>Amcamlara</w:t>
      </w:r>
      <w:r w:rsidRPr="00BC3E38">
        <w:rPr>
          <w:rFonts w:ascii="Times New Roman" w:hAnsi="Times New Roman" w:cs="Times New Roman"/>
          <w:sz w:val="20"/>
          <w:szCs w:val="20"/>
        </w:rPr>
        <w:t xml:space="preserve"> gidip onu gördüm </w:t>
      </w:r>
      <w:r w:rsidRPr="00BC3E38">
        <w:rPr>
          <w:rFonts w:ascii="Times New Roman" w:hAnsi="Times New Roman" w:cs="Times New Roman"/>
          <w:sz w:val="20"/>
          <w:szCs w:val="20"/>
          <w:u w:val="single"/>
        </w:rPr>
        <w:t>bende.</w:t>
      </w:r>
    </w:p>
    <w:p w:rsidR="001714D2" w:rsidRPr="00BC3E38" w:rsidRDefault="00EE27E9" w:rsidP="00764AB3">
      <w:pPr>
        <w:pStyle w:val="ListeParagraf"/>
        <w:numPr>
          <w:ilvl w:val="0"/>
          <w:numId w:val="17"/>
        </w:numPr>
        <w:spacing w:line="0" w:lineRule="atLeast"/>
        <w:jc w:val="both"/>
        <w:rPr>
          <w:rFonts w:ascii="Times New Roman" w:eastAsia="Times New Roman" w:hAnsi="Times New Roman" w:cs="Times New Roman"/>
          <w:sz w:val="20"/>
          <w:szCs w:val="20"/>
          <w:lang w:eastAsia="tr-TR"/>
        </w:rPr>
      </w:pPr>
      <w:r w:rsidRPr="00BC3E38">
        <w:rPr>
          <w:rFonts w:ascii="Times New Roman" w:eastAsia="Times New Roman" w:hAnsi="Times New Roman" w:cs="Times New Roman"/>
          <w:b/>
          <w:sz w:val="20"/>
          <w:szCs w:val="20"/>
          <w:lang w:eastAsia="tr-TR"/>
        </w:rPr>
        <w:t>Aşağıdaki metinde parantezle boş bırakılan yerlere uygun noktalama işaretlerini getiriniz</w:t>
      </w:r>
      <w:r w:rsidRPr="00BC3E38">
        <w:rPr>
          <w:rFonts w:ascii="Times New Roman" w:eastAsia="Times New Roman" w:hAnsi="Times New Roman" w:cs="Times New Roman"/>
          <w:sz w:val="20"/>
          <w:szCs w:val="20"/>
          <w:lang w:eastAsia="tr-TR"/>
        </w:rPr>
        <w:t>.</w:t>
      </w:r>
      <w:r w:rsidR="00200E85" w:rsidRPr="00BC3E38">
        <w:rPr>
          <w:rFonts w:ascii="Times New Roman" w:eastAsia="Times New Roman" w:hAnsi="Times New Roman" w:cs="Times New Roman"/>
          <w:sz w:val="20"/>
          <w:szCs w:val="20"/>
          <w:lang w:eastAsia="tr-TR"/>
        </w:rPr>
        <w:t xml:space="preserve"> </w:t>
      </w:r>
      <w:r w:rsidR="00200E85" w:rsidRPr="00BC3E38">
        <w:rPr>
          <w:rFonts w:ascii="Times New Roman" w:eastAsia="Times New Roman" w:hAnsi="Times New Roman" w:cs="Times New Roman"/>
          <w:b/>
          <w:sz w:val="20"/>
          <w:szCs w:val="20"/>
          <w:lang w:eastAsia="tr-TR"/>
        </w:rPr>
        <w:t>(10 puan)</w:t>
      </w:r>
    </w:p>
    <w:p w:rsidR="00EE27E9" w:rsidRPr="00BC3E38" w:rsidRDefault="00667701" w:rsidP="001714D2">
      <w:pPr>
        <w:ind w:left="284"/>
        <w:jc w:val="both"/>
        <w:rPr>
          <w:rFonts w:ascii="Times New Roman" w:hAnsi="Times New Roman" w:cs="Times New Roman"/>
          <w:sz w:val="20"/>
          <w:szCs w:val="20"/>
        </w:rPr>
      </w:pPr>
      <w:r w:rsidRPr="00BC3E38">
        <w:rPr>
          <w:rFonts w:ascii="Times New Roman" w:hAnsi="Times New Roman" w:cs="Times New Roman"/>
          <w:color w:val="000000"/>
          <w:sz w:val="20"/>
          <w:szCs w:val="20"/>
          <w:shd w:val="clear" w:color="auto" w:fill="FFFFFF"/>
        </w:rPr>
        <w:t xml:space="preserve">Tanzimat Dönemi( </w:t>
      </w:r>
      <w:r w:rsidR="00372DFF" w:rsidRPr="00BC3E38">
        <w:rPr>
          <w:rFonts w:ascii="Times New Roman" w:hAnsi="Times New Roman" w:cs="Times New Roman"/>
          <w:color w:val="000000"/>
          <w:sz w:val="20"/>
          <w:szCs w:val="20"/>
          <w:shd w:val="clear" w:color="auto" w:fill="FFFFFF"/>
        </w:rPr>
        <w:t>‘</w:t>
      </w:r>
      <w:r w:rsidRPr="00BC3E38">
        <w:rPr>
          <w:rFonts w:ascii="Times New Roman" w:hAnsi="Times New Roman" w:cs="Times New Roman"/>
          <w:color w:val="000000"/>
          <w:sz w:val="20"/>
          <w:szCs w:val="20"/>
          <w:shd w:val="clear" w:color="auto" w:fill="FFFFFF"/>
        </w:rPr>
        <w:t xml:space="preserve"> )</w:t>
      </w:r>
      <w:proofErr w:type="spellStart"/>
      <w:r w:rsidRPr="00BC3E38">
        <w:rPr>
          <w:rFonts w:ascii="Times New Roman" w:hAnsi="Times New Roman" w:cs="Times New Roman"/>
          <w:color w:val="000000"/>
          <w:sz w:val="20"/>
          <w:szCs w:val="20"/>
          <w:shd w:val="clear" w:color="auto" w:fill="FFFFFF"/>
        </w:rPr>
        <w:t>nin</w:t>
      </w:r>
      <w:proofErr w:type="spellEnd"/>
      <w:r w:rsidRPr="00BC3E38">
        <w:rPr>
          <w:rFonts w:ascii="Times New Roman" w:hAnsi="Times New Roman" w:cs="Times New Roman"/>
          <w:color w:val="000000"/>
          <w:sz w:val="20"/>
          <w:szCs w:val="20"/>
          <w:shd w:val="clear" w:color="auto" w:fill="FFFFFF"/>
        </w:rPr>
        <w:t xml:space="preserve"> önemli </w:t>
      </w:r>
      <w:proofErr w:type="spellStart"/>
      <w:r w:rsidRPr="00BC3E38">
        <w:rPr>
          <w:rFonts w:ascii="Times New Roman" w:hAnsi="Times New Roman" w:cs="Times New Roman"/>
          <w:color w:val="000000"/>
          <w:sz w:val="20"/>
          <w:szCs w:val="20"/>
          <w:shd w:val="clear" w:color="auto" w:fill="FFFFFF"/>
        </w:rPr>
        <w:t>santçılarından</w:t>
      </w:r>
      <w:proofErr w:type="spellEnd"/>
      <w:r w:rsidRPr="00BC3E38">
        <w:rPr>
          <w:rFonts w:ascii="Times New Roman" w:hAnsi="Times New Roman" w:cs="Times New Roman"/>
          <w:color w:val="000000"/>
          <w:sz w:val="20"/>
          <w:szCs w:val="20"/>
          <w:shd w:val="clear" w:color="auto" w:fill="FFFFFF"/>
        </w:rPr>
        <w:t xml:space="preserve"> bazıları şunlardır ( </w:t>
      </w:r>
      <w:r w:rsidR="00372DFF" w:rsidRPr="00BC3E38">
        <w:rPr>
          <w:rFonts w:ascii="Times New Roman" w:hAnsi="Times New Roman" w:cs="Times New Roman"/>
          <w:color w:val="000000"/>
          <w:sz w:val="20"/>
          <w:szCs w:val="20"/>
          <w:shd w:val="clear" w:color="auto" w:fill="FFFFFF"/>
        </w:rPr>
        <w:t>:</w:t>
      </w:r>
      <w:r w:rsidRPr="00BC3E38">
        <w:rPr>
          <w:rFonts w:ascii="Times New Roman" w:hAnsi="Times New Roman" w:cs="Times New Roman"/>
          <w:color w:val="000000"/>
          <w:sz w:val="20"/>
          <w:szCs w:val="20"/>
          <w:shd w:val="clear" w:color="auto" w:fill="FFFFFF"/>
        </w:rPr>
        <w:t xml:space="preserve"> ) Namık Kemal </w:t>
      </w:r>
      <w:r w:rsidR="00372DFF" w:rsidRPr="00BC3E38">
        <w:rPr>
          <w:rFonts w:ascii="Times New Roman" w:hAnsi="Times New Roman" w:cs="Times New Roman"/>
          <w:color w:val="000000"/>
          <w:sz w:val="20"/>
          <w:szCs w:val="20"/>
          <w:shd w:val="clear" w:color="auto" w:fill="FFFFFF"/>
        </w:rPr>
        <w:t>( ,</w:t>
      </w:r>
      <w:r w:rsidRPr="00BC3E38">
        <w:rPr>
          <w:rFonts w:ascii="Times New Roman" w:hAnsi="Times New Roman" w:cs="Times New Roman"/>
          <w:color w:val="000000"/>
          <w:sz w:val="20"/>
          <w:szCs w:val="20"/>
          <w:shd w:val="clear" w:color="auto" w:fill="FFFFFF"/>
        </w:rPr>
        <w:t xml:space="preserve">) Abdülhak Hamit Tarhan </w:t>
      </w:r>
      <w:r w:rsidR="00372DFF" w:rsidRPr="00BC3E38">
        <w:rPr>
          <w:rFonts w:ascii="Times New Roman" w:hAnsi="Times New Roman" w:cs="Times New Roman"/>
          <w:sz w:val="20"/>
          <w:szCs w:val="20"/>
        </w:rPr>
        <w:t>( ,</w:t>
      </w:r>
      <w:r w:rsidR="0013622B" w:rsidRPr="00BC3E38">
        <w:rPr>
          <w:rFonts w:ascii="Times New Roman" w:hAnsi="Times New Roman" w:cs="Times New Roman"/>
          <w:sz w:val="20"/>
          <w:szCs w:val="20"/>
        </w:rPr>
        <w:t xml:space="preserve">) </w:t>
      </w:r>
      <w:proofErr w:type="spellStart"/>
      <w:r w:rsidR="0013622B" w:rsidRPr="00BC3E38">
        <w:rPr>
          <w:rFonts w:ascii="Times New Roman" w:hAnsi="Times New Roman" w:cs="Times New Roman"/>
          <w:sz w:val="20"/>
          <w:szCs w:val="20"/>
        </w:rPr>
        <w:t>Recaizade</w:t>
      </w:r>
      <w:proofErr w:type="spellEnd"/>
      <w:r w:rsidR="0013622B" w:rsidRPr="00BC3E38">
        <w:rPr>
          <w:rFonts w:ascii="Times New Roman" w:hAnsi="Times New Roman" w:cs="Times New Roman"/>
          <w:sz w:val="20"/>
          <w:szCs w:val="20"/>
        </w:rPr>
        <w:t xml:space="preserve"> Mahmut</w:t>
      </w:r>
      <w:r w:rsidRPr="00BC3E38">
        <w:rPr>
          <w:rFonts w:ascii="Times New Roman" w:hAnsi="Times New Roman" w:cs="Times New Roman"/>
          <w:sz w:val="20"/>
          <w:szCs w:val="20"/>
        </w:rPr>
        <w:t xml:space="preserve"> Ekrem </w:t>
      </w:r>
      <w:proofErr w:type="gramStart"/>
      <w:r w:rsidRPr="00BC3E38">
        <w:rPr>
          <w:rFonts w:ascii="Times New Roman" w:hAnsi="Times New Roman" w:cs="Times New Roman"/>
          <w:sz w:val="20"/>
          <w:szCs w:val="20"/>
        </w:rPr>
        <w:t>(</w:t>
      </w:r>
      <w:proofErr w:type="gramEnd"/>
      <w:r w:rsidR="00372DFF" w:rsidRPr="00BC3E38">
        <w:rPr>
          <w:rFonts w:ascii="Times New Roman" w:hAnsi="Times New Roman" w:cs="Times New Roman"/>
          <w:sz w:val="20"/>
          <w:szCs w:val="20"/>
        </w:rPr>
        <w:t>…</w:t>
      </w:r>
      <w:r w:rsidRPr="00BC3E38">
        <w:rPr>
          <w:rFonts w:ascii="Times New Roman" w:hAnsi="Times New Roman" w:cs="Times New Roman"/>
          <w:sz w:val="20"/>
          <w:szCs w:val="20"/>
        </w:rPr>
        <w:t xml:space="preserve">  )</w:t>
      </w:r>
    </w:p>
    <w:p w:rsidR="00764AB3" w:rsidRDefault="00764AB3" w:rsidP="00764AB3">
      <w:pPr>
        <w:pStyle w:val="ListeParagraf"/>
        <w:numPr>
          <w:ilvl w:val="0"/>
          <w:numId w:val="1"/>
        </w:numPr>
        <w:jc w:val="both"/>
        <w:rPr>
          <w:rFonts w:ascii="Times New Roman" w:hAnsi="Times New Roman" w:cs="Times New Roman"/>
          <w:b/>
          <w:sz w:val="20"/>
          <w:szCs w:val="20"/>
        </w:rPr>
      </w:pPr>
      <w:r w:rsidRPr="00BC3E38">
        <w:rPr>
          <w:rFonts w:ascii="Times New Roman" w:hAnsi="Times New Roman" w:cs="Times New Roman"/>
          <w:b/>
          <w:sz w:val="20"/>
          <w:szCs w:val="20"/>
        </w:rPr>
        <w:t xml:space="preserve">Türk dili ve edebiyatı derslerinde incelediğiniz metinlerden hareketle, toplumcu gerçekçi bir hikâyenin şahıs kadrosu ve </w:t>
      </w:r>
      <w:proofErr w:type="gramStart"/>
      <w:r w:rsidRPr="00BC3E38">
        <w:rPr>
          <w:rFonts w:ascii="Times New Roman" w:hAnsi="Times New Roman" w:cs="Times New Roman"/>
          <w:b/>
          <w:sz w:val="20"/>
          <w:szCs w:val="20"/>
        </w:rPr>
        <w:t>mekan</w:t>
      </w:r>
      <w:proofErr w:type="gramEnd"/>
      <w:r w:rsidRPr="00BC3E38">
        <w:rPr>
          <w:rFonts w:ascii="Times New Roman" w:hAnsi="Times New Roman" w:cs="Times New Roman"/>
          <w:b/>
          <w:sz w:val="20"/>
          <w:szCs w:val="20"/>
        </w:rPr>
        <w:t xml:space="preserve"> tasvirinin yapıldığı bir serim bölümü kurgulayınız. (En az 5 cümleden oluşması gereken yazınızda yazım ve noktalama kurallarına uyunuz.) (20 puan)</w:t>
      </w:r>
    </w:p>
    <w:p w:rsidR="00BC3E38" w:rsidRPr="00BC3E38" w:rsidRDefault="00BC3E38" w:rsidP="00BC3E38">
      <w:pPr>
        <w:pStyle w:val="ListeParagraf"/>
        <w:ind w:left="644"/>
        <w:jc w:val="both"/>
        <w:rPr>
          <w:rFonts w:ascii="Times New Roman" w:hAnsi="Times New Roman" w:cs="Times New Roman"/>
          <w:b/>
          <w:sz w:val="20"/>
          <w:szCs w:val="20"/>
        </w:rPr>
      </w:pPr>
      <w:r w:rsidRPr="00BC3E38">
        <w:rPr>
          <w:rFonts w:ascii="Times New Roman" w:hAnsi="Times New Roman" w:cs="Times New Roman"/>
          <w:b/>
          <w:sz w:val="20"/>
          <w:szCs w:val="20"/>
        </w:rPr>
        <w:t xml:space="preserve">KAZANIM: </w:t>
      </w:r>
      <w:r w:rsidRPr="00BC3E38">
        <w:rPr>
          <w:rFonts w:ascii="Times New Roman" w:hAnsi="Times New Roman" w:cs="Times New Roman"/>
          <w:sz w:val="20"/>
          <w:szCs w:val="20"/>
        </w:rPr>
        <w:t>B.1. Farklı türlerde metinler yazar./ B.4. Yazacağı metni planlar./ B.5. Metin türüne özgü yapı özelliklerine uygun yazar./ B.6. Metin türüne özgü dil ve anlatım özelliklerine uygun yazar.</w:t>
      </w:r>
    </w:p>
    <w:p w:rsidR="00764AB3" w:rsidRPr="00BC3E38" w:rsidRDefault="00764AB3" w:rsidP="001714D2">
      <w:pPr>
        <w:ind w:left="284"/>
        <w:jc w:val="both"/>
        <w:rPr>
          <w:rFonts w:ascii="Times New Roman" w:hAnsi="Times New Roman" w:cs="Times New Roman"/>
          <w:sz w:val="20"/>
          <w:szCs w:val="20"/>
        </w:rPr>
      </w:pPr>
    </w:p>
    <w:p w:rsidR="00000619" w:rsidRDefault="00000619" w:rsidP="00000619">
      <w:pPr>
        <w:pStyle w:val="ListeParagraf"/>
        <w:ind w:left="644"/>
        <w:rPr>
          <w:rFonts w:ascii="Times New Roman" w:hAnsi="Times New Roman" w:cs="Times New Roman"/>
          <w:b/>
          <w:sz w:val="20"/>
          <w:szCs w:val="20"/>
        </w:rPr>
      </w:pPr>
    </w:p>
    <w:p w:rsidR="00BC3448" w:rsidRPr="00BC3E38" w:rsidRDefault="00BC3448" w:rsidP="00000619">
      <w:pPr>
        <w:pStyle w:val="ListeParagraf"/>
        <w:ind w:left="644"/>
        <w:rPr>
          <w:rFonts w:ascii="Times New Roman" w:hAnsi="Times New Roman" w:cs="Times New Roman"/>
          <w:b/>
          <w:sz w:val="20"/>
          <w:szCs w:val="20"/>
        </w:rPr>
      </w:pPr>
    </w:p>
    <w:sectPr w:rsidR="00BC3448" w:rsidRPr="00BC3E38" w:rsidSect="00A90DE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11C0A"/>
    <w:multiLevelType w:val="hybridMultilevel"/>
    <w:tmpl w:val="3E9C45B4"/>
    <w:lvl w:ilvl="0" w:tplc="43B837B4">
      <w:start w:val="1"/>
      <w:numFmt w:val="upp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3FE3857"/>
    <w:multiLevelType w:val="hybridMultilevel"/>
    <w:tmpl w:val="59825BC6"/>
    <w:lvl w:ilvl="0" w:tplc="041F0001">
      <w:start w:val="1"/>
      <w:numFmt w:val="bullet"/>
      <w:lvlText w:val=""/>
      <w:lvlJc w:val="left"/>
      <w:pPr>
        <w:ind w:left="1395" w:hanging="360"/>
      </w:pPr>
      <w:rPr>
        <w:rFonts w:ascii="Symbol" w:hAnsi="Symbol" w:hint="default"/>
      </w:rPr>
    </w:lvl>
    <w:lvl w:ilvl="1" w:tplc="041F0003" w:tentative="1">
      <w:start w:val="1"/>
      <w:numFmt w:val="bullet"/>
      <w:lvlText w:val="o"/>
      <w:lvlJc w:val="left"/>
      <w:pPr>
        <w:ind w:left="2115" w:hanging="360"/>
      </w:pPr>
      <w:rPr>
        <w:rFonts w:ascii="Courier New" w:hAnsi="Courier New" w:cs="Courier New" w:hint="default"/>
      </w:rPr>
    </w:lvl>
    <w:lvl w:ilvl="2" w:tplc="041F0005" w:tentative="1">
      <w:start w:val="1"/>
      <w:numFmt w:val="bullet"/>
      <w:lvlText w:val=""/>
      <w:lvlJc w:val="left"/>
      <w:pPr>
        <w:ind w:left="2835" w:hanging="360"/>
      </w:pPr>
      <w:rPr>
        <w:rFonts w:ascii="Wingdings" w:hAnsi="Wingdings" w:hint="default"/>
      </w:rPr>
    </w:lvl>
    <w:lvl w:ilvl="3" w:tplc="041F0001" w:tentative="1">
      <w:start w:val="1"/>
      <w:numFmt w:val="bullet"/>
      <w:lvlText w:val=""/>
      <w:lvlJc w:val="left"/>
      <w:pPr>
        <w:ind w:left="3555" w:hanging="360"/>
      </w:pPr>
      <w:rPr>
        <w:rFonts w:ascii="Symbol" w:hAnsi="Symbol" w:hint="default"/>
      </w:rPr>
    </w:lvl>
    <w:lvl w:ilvl="4" w:tplc="041F0003" w:tentative="1">
      <w:start w:val="1"/>
      <w:numFmt w:val="bullet"/>
      <w:lvlText w:val="o"/>
      <w:lvlJc w:val="left"/>
      <w:pPr>
        <w:ind w:left="4275" w:hanging="360"/>
      </w:pPr>
      <w:rPr>
        <w:rFonts w:ascii="Courier New" w:hAnsi="Courier New" w:cs="Courier New" w:hint="default"/>
      </w:rPr>
    </w:lvl>
    <w:lvl w:ilvl="5" w:tplc="041F0005" w:tentative="1">
      <w:start w:val="1"/>
      <w:numFmt w:val="bullet"/>
      <w:lvlText w:val=""/>
      <w:lvlJc w:val="left"/>
      <w:pPr>
        <w:ind w:left="4995" w:hanging="360"/>
      </w:pPr>
      <w:rPr>
        <w:rFonts w:ascii="Wingdings" w:hAnsi="Wingdings" w:hint="default"/>
      </w:rPr>
    </w:lvl>
    <w:lvl w:ilvl="6" w:tplc="041F0001" w:tentative="1">
      <w:start w:val="1"/>
      <w:numFmt w:val="bullet"/>
      <w:lvlText w:val=""/>
      <w:lvlJc w:val="left"/>
      <w:pPr>
        <w:ind w:left="5715" w:hanging="360"/>
      </w:pPr>
      <w:rPr>
        <w:rFonts w:ascii="Symbol" w:hAnsi="Symbol" w:hint="default"/>
      </w:rPr>
    </w:lvl>
    <w:lvl w:ilvl="7" w:tplc="041F0003" w:tentative="1">
      <w:start w:val="1"/>
      <w:numFmt w:val="bullet"/>
      <w:lvlText w:val="o"/>
      <w:lvlJc w:val="left"/>
      <w:pPr>
        <w:ind w:left="6435" w:hanging="360"/>
      </w:pPr>
      <w:rPr>
        <w:rFonts w:ascii="Courier New" w:hAnsi="Courier New" w:cs="Courier New" w:hint="default"/>
      </w:rPr>
    </w:lvl>
    <w:lvl w:ilvl="8" w:tplc="041F0005" w:tentative="1">
      <w:start w:val="1"/>
      <w:numFmt w:val="bullet"/>
      <w:lvlText w:val=""/>
      <w:lvlJc w:val="left"/>
      <w:pPr>
        <w:ind w:left="7155" w:hanging="360"/>
      </w:pPr>
      <w:rPr>
        <w:rFonts w:ascii="Wingdings" w:hAnsi="Wingdings" w:hint="default"/>
      </w:rPr>
    </w:lvl>
  </w:abstractNum>
  <w:abstractNum w:abstractNumId="2">
    <w:nsid w:val="14F40BE1"/>
    <w:multiLevelType w:val="hybridMultilevel"/>
    <w:tmpl w:val="D9AAE264"/>
    <w:lvl w:ilvl="0" w:tplc="9ED27F50">
      <w:start w:val="1"/>
      <w:numFmt w:val="lowerLetter"/>
      <w:lvlText w:val="%1)"/>
      <w:lvlJc w:val="left"/>
      <w:pPr>
        <w:ind w:left="1428" w:hanging="360"/>
      </w:pPr>
      <w:rPr>
        <w:rFonts w:ascii="Times New Roman" w:hAnsi="Times New Roman" w:cs="Times New Roman" w:hint="default"/>
        <w:b/>
        <w:sz w:val="20"/>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nsid w:val="16130C25"/>
    <w:multiLevelType w:val="hybridMultilevel"/>
    <w:tmpl w:val="2A929EF2"/>
    <w:lvl w:ilvl="0" w:tplc="14486DFC">
      <w:start w:val="1"/>
      <w:numFmt w:val="upperLetter"/>
      <w:lvlText w:val="%1)"/>
      <w:lvlJc w:val="left"/>
      <w:pPr>
        <w:ind w:left="1004" w:hanging="360"/>
      </w:pPr>
      <w:rPr>
        <w:rFonts w:hint="default"/>
        <w:b/>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
    <w:nsid w:val="26F7133F"/>
    <w:multiLevelType w:val="hybridMultilevel"/>
    <w:tmpl w:val="F394FA2E"/>
    <w:lvl w:ilvl="0" w:tplc="16007DDC">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nsid w:val="276F011F"/>
    <w:multiLevelType w:val="hybridMultilevel"/>
    <w:tmpl w:val="0DEC6E66"/>
    <w:lvl w:ilvl="0" w:tplc="6726B6AA">
      <w:start w:val="1"/>
      <w:numFmt w:val="upperLetter"/>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6">
    <w:nsid w:val="276F74F5"/>
    <w:multiLevelType w:val="hybridMultilevel"/>
    <w:tmpl w:val="BF0CA1A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9E0078F"/>
    <w:multiLevelType w:val="hybridMultilevel"/>
    <w:tmpl w:val="ECA4CEA6"/>
    <w:lvl w:ilvl="0" w:tplc="26F84566">
      <w:start w:val="2"/>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08E1A81"/>
    <w:multiLevelType w:val="hybridMultilevel"/>
    <w:tmpl w:val="E1DE87AC"/>
    <w:lvl w:ilvl="0" w:tplc="082CE6B8">
      <w:start w:val="8"/>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9">
    <w:nsid w:val="60487660"/>
    <w:multiLevelType w:val="hybridMultilevel"/>
    <w:tmpl w:val="F384A61A"/>
    <w:lvl w:ilvl="0" w:tplc="69C2AF76">
      <w:start w:val="1"/>
      <w:numFmt w:val="lowerLetter"/>
      <w:lvlText w:val="%1)"/>
      <w:lvlJc w:val="left"/>
      <w:pPr>
        <w:ind w:left="1364" w:hanging="360"/>
      </w:pPr>
      <w:rPr>
        <w:rFonts w:hint="default"/>
        <w:b w:val="0"/>
      </w:rPr>
    </w:lvl>
    <w:lvl w:ilvl="1" w:tplc="041F0019" w:tentative="1">
      <w:start w:val="1"/>
      <w:numFmt w:val="lowerLetter"/>
      <w:lvlText w:val="%2."/>
      <w:lvlJc w:val="left"/>
      <w:pPr>
        <w:ind w:left="2084" w:hanging="360"/>
      </w:pPr>
    </w:lvl>
    <w:lvl w:ilvl="2" w:tplc="041F001B" w:tentative="1">
      <w:start w:val="1"/>
      <w:numFmt w:val="lowerRoman"/>
      <w:lvlText w:val="%3."/>
      <w:lvlJc w:val="right"/>
      <w:pPr>
        <w:ind w:left="2804" w:hanging="180"/>
      </w:pPr>
    </w:lvl>
    <w:lvl w:ilvl="3" w:tplc="041F000F" w:tentative="1">
      <w:start w:val="1"/>
      <w:numFmt w:val="decimal"/>
      <w:lvlText w:val="%4."/>
      <w:lvlJc w:val="left"/>
      <w:pPr>
        <w:ind w:left="3524" w:hanging="360"/>
      </w:pPr>
    </w:lvl>
    <w:lvl w:ilvl="4" w:tplc="041F0019" w:tentative="1">
      <w:start w:val="1"/>
      <w:numFmt w:val="lowerLetter"/>
      <w:lvlText w:val="%5."/>
      <w:lvlJc w:val="left"/>
      <w:pPr>
        <w:ind w:left="4244" w:hanging="360"/>
      </w:pPr>
    </w:lvl>
    <w:lvl w:ilvl="5" w:tplc="041F001B" w:tentative="1">
      <w:start w:val="1"/>
      <w:numFmt w:val="lowerRoman"/>
      <w:lvlText w:val="%6."/>
      <w:lvlJc w:val="right"/>
      <w:pPr>
        <w:ind w:left="4964" w:hanging="180"/>
      </w:pPr>
    </w:lvl>
    <w:lvl w:ilvl="6" w:tplc="041F000F" w:tentative="1">
      <w:start w:val="1"/>
      <w:numFmt w:val="decimal"/>
      <w:lvlText w:val="%7."/>
      <w:lvlJc w:val="left"/>
      <w:pPr>
        <w:ind w:left="5684" w:hanging="360"/>
      </w:pPr>
    </w:lvl>
    <w:lvl w:ilvl="7" w:tplc="041F0019" w:tentative="1">
      <w:start w:val="1"/>
      <w:numFmt w:val="lowerLetter"/>
      <w:lvlText w:val="%8."/>
      <w:lvlJc w:val="left"/>
      <w:pPr>
        <w:ind w:left="6404" w:hanging="360"/>
      </w:pPr>
    </w:lvl>
    <w:lvl w:ilvl="8" w:tplc="041F001B" w:tentative="1">
      <w:start w:val="1"/>
      <w:numFmt w:val="lowerRoman"/>
      <w:lvlText w:val="%9."/>
      <w:lvlJc w:val="right"/>
      <w:pPr>
        <w:ind w:left="7124" w:hanging="180"/>
      </w:pPr>
    </w:lvl>
  </w:abstractNum>
  <w:abstractNum w:abstractNumId="10">
    <w:nsid w:val="618A28CC"/>
    <w:multiLevelType w:val="hybridMultilevel"/>
    <w:tmpl w:val="A65A5008"/>
    <w:lvl w:ilvl="0" w:tplc="9D287790">
      <w:start w:val="2"/>
      <w:numFmt w:val="upperLetter"/>
      <w:lvlText w:val="%1)"/>
      <w:lvlJc w:val="left"/>
      <w:pPr>
        <w:ind w:left="720" w:hanging="360"/>
      </w:pPr>
      <w:rPr>
        <w:rFonts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8EF59CA"/>
    <w:multiLevelType w:val="hybridMultilevel"/>
    <w:tmpl w:val="51663AEE"/>
    <w:lvl w:ilvl="0" w:tplc="108C2598">
      <w:start w:val="1"/>
      <w:numFmt w:val="upperLetter"/>
      <w:lvlText w:val="%1)"/>
      <w:lvlJc w:val="left"/>
      <w:pPr>
        <w:ind w:left="720" w:hanging="360"/>
      </w:pPr>
      <w:rPr>
        <w:rFonts w:hint="default"/>
        <w:b/>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6A6852C6"/>
    <w:multiLevelType w:val="hybridMultilevel"/>
    <w:tmpl w:val="3EB04F32"/>
    <w:lvl w:ilvl="0" w:tplc="985A2CC0">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3">
    <w:nsid w:val="6AEF1FA0"/>
    <w:multiLevelType w:val="hybridMultilevel"/>
    <w:tmpl w:val="A97A5E9E"/>
    <w:lvl w:ilvl="0" w:tplc="3BC09226">
      <w:start w:val="1"/>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4">
    <w:nsid w:val="78925121"/>
    <w:multiLevelType w:val="hybridMultilevel"/>
    <w:tmpl w:val="D140025C"/>
    <w:lvl w:ilvl="0" w:tplc="D9E48D5E">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5">
    <w:nsid w:val="7BFD7554"/>
    <w:multiLevelType w:val="hybridMultilevel"/>
    <w:tmpl w:val="4A1A5542"/>
    <w:lvl w:ilvl="0" w:tplc="814840AA">
      <w:start w:val="1"/>
      <w:numFmt w:val="lowerLetter"/>
      <w:lvlText w:val="%1)"/>
      <w:lvlJc w:val="left"/>
      <w:pPr>
        <w:ind w:left="1004" w:hanging="360"/>
      </w:pPr>
      <w:rPr>
        <w:rFonts w:hint="default"/>
        <w:sz w:val="18"/>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6">
    <w:nsid w:val="7D61450F"/>
    <w:multiLevelType w:val="hybridMultilevel"/>
    <w:tmpl w:val="53AC52B8"/>
    <w:lvl w:ilvl="0" w:tplc="FE6E5536">
      <w:start w:val="1"/>
      <w:numFmt w:val="upperLetter"/>
      <w:lvlText w:val="%1)"/>
      <w:lvlJc w:val="left"/>
      <w:pPr>
        <w:ind w:left="1004" w:hanging="360"/>
      </w:pPr>
      <w:rPr>
        <w:rFonts w:hint="default"/>
        <w:b w:val="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7">
    <w:nsid w:val="7E0B4731"/>
    <w:multiLevelType w:val="hybridMultilevel"/>
    <w:tmpl w:val="D4DEE006"/>
    <w:lvl w:ilvl="0" w:tplc="1430C9D6">
      <w:start w:val="2"/>
      <w:numFmt w:val="lowerLetter"/>
      <w:lvlText w:val="%1)"/>
      <w:lvlJc w:val="left"/>
      <w:pPr>
        <w:ind w:left="1004" w:hanging="360"/>
      </w:pPr>
      <w:rPr>
        <w:rFonts w:hint="default"/>
        <w:color w:val="00000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8">
    <w:nsid w:val="7FD1529F"/>
    <w:multiLevelType w:val="hybridMultilevel"/>
    <w:tmpl w:val="3E103B7E"/>
    <w:lvl w:ilvl="0" w:tplc="CBAE678E">
      <w:start w:val="1"/>
      <w:numFmt w:val="decimal"/>
      <w:lvlText w:val="%1."/>
      <w:lvlJc w:val="left"/>
      <w:pPr>
        <w:ind w:left="1069" w:hanging="360"/>
      </w:pPr>
      <w:rPr>
        <w:rFonts w:hint="default"/>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3"/>
  </w:num>
  <w:num w:numId="2">
    <w:abstractNumId w:val="6"/>
  </w:num>
  <w:num w:numId="3">
    <w:abstractNumId w:val="18"/>
  </w:num>
  <w:num w:numId="4">
    <w:abstractNumId w:val="12"/>
  </w:num>
  <w:num w:numId="5">
    <w:abstractNumId w:val="8"/>
  </w:num>
  <w:num w:numId="6">
    <w:abstractNumId w:val="3"/>
  </w:num>
  <w:num w:numId="7">
    <w:abstractNumId w:val="0"/>
  </w:num>
  <w:num w:numId="8">
    <w:abstractNumId w:val="4"/>
  </w:num>
  <w:num w:numId="9">
    <w:abstractNumId w:val="5"/>
  </w:num>
  <w:num w:numId="10">
    <w:abstractNumId w:val="14"/>
  </w:num>
  <w:num w:numId="11">
    <w:abstractNumId w:val="17"/>
  </w:num>
  <w:num w:numId="12">
    <w:abstractNumId w:val="10"/>
  </w:num>
  <w:num w:numId="13">
    <w:abstractNumId w:val="2"/>
  </w:num>
  <w:num w:numId="14">
    <w:abstractNumId w:val="16"/>
  </w:num>
  <w:num w:numId="15">
    <w:abstractNumId w:val="9"/>
  </w:num>
  <w:num w:numId="16">
    <w:abstractNumId w:val="15"/>
  </w:num>
  <w:num w:numId="17">
    <w:abstractNumId w:val="11"/>
  </w:num>
  <w:num w:numId="18">
    <w:abstractNumId w:val="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A90DE3"/>
    <w:rsid w:val="00000619"/>
    <w:rsid w:val="000F51DA"/>
    <w:rsid w:val="0013622B"/>
    <w:rsid w:val="001714D2"/>
    <w:rsid w:val="00200E85"/>
    <w:rsid w:val="002E19E7"/>
    <w:rsid w:val="00372DFF"/>
    <w:rsid w:val="005479E4"/>
    <w:rsid w:val="00667701"/>
    <w:rsid w:val="00752D8B"/>
    <w:rsid w:val="00764AB3"/>
    <w:rsid w:val="00780580"/>
    <w:rsid w:val="00861CA7"/>
    <w:rsid w:val="008A789D"/>
    <w:rsid w:val="009028FA"/>
    <w:rsid w:val="00925684"/>
    <w:rsid w:val="009D438D"/>
    <w:rsid w:val="009F1D1E"/>
    <w:rsid w:val="009F6763"/>
    <w:rsid w:val="00A3387C"/>
    <w:rsid w:val="00A90DE3"/>
    <w:rsid w:val="00AF4764"/>
    <w:rsid w:val="00AF6107"/>
    <w:rsid w:val="00B94923"/>
    <w:rsid w:val="00BC3448"/>
    <w:rsid w:val="00BC3E38"/>
    <w:rsid w:val="00BD5298"/>
    <w:rsid w:val="00C9725F"/>
    <w:rsid w:val="00CD785B"/>
    <w:rsid w:val="00D2140D"/>
    <w:rsid w:val="00D72449"/>
    <w:rsid w:val="00EA1D48"/>
    <w:rsid w:val="00EE27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DE3"/>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90DE3"/>
    <w:pPr>
      <w:ind w:left="720"/>
      <w:contextualSpacing/>
    </w:pPr>
  </w:style>
  <w:style w:type="table" w:styleId="TabloKlavuzu">
    <w:name w:val="Table Grid"/>
    <w:basedOn w:val="NormalTablo"/>
    <w:uiPriority w:val="39"/>
    <w:rsid w:val="00861C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l">
    <w:name w:val="Strong"/>
    <w:basedOn w:val="VarsaylanParagrafYazTipi"/>
    <w:uiPriority w:val="22"/>
    <w:qFormat/>
    <w:rsid w:val="00D72449"/>
    <w:rPr>
      <w:b/>
      <w:bCs/>
    </w:rPr>
  </w:style>
  <w:style w:type="character" w:styleId="Kpr">
    <w:name w:val="Hyperlink"/>
    <w:basedOn w:val="VarsaylanParagrafYazTipi"/>
    <w:uiPriority w:val="99"/>
    <w:semiHidden/>
    <w:unhideWhenUsed/>
    <w:rsid w:val="009D43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265513">
      <w:bodyDiv w:val="1"/>
      <w:marLeft w:val="0"/>
      <w:marRight w:val="0"/>
      <w:marTop w:val="0"/>
      <w:marBottom w:val="0"/>
      <w:divBdr>
        <w:top w:val="none" w:sz="0" w:space="0" w:color="auto"/>
        <w:left w:val="none" w:sz="0" w:space="0" w:color="auto"/>
        <w:bottom w:val="none" w:sz="0" w:space="0" w:color="auto"/>
        <w:right w:val="none" w:sz="0" w:space="0" w:color="auto"/>
      </w:divBdr>
      <w:divsChild>
        <w:div w:id="877205662">
          <w:marLeft w:val="0"/>
          <w:marRight w:val="0"/>
          <w:marTop w:val="0"/>
          <w:marBottom w:val="0"/>
          <w:divBdr>
            <w:top w:val="none" w:sz="0" w:space="0" w:color="auto"/>
            <w:left w:val="none" w:sz="0" w:space="0" w:color="auto"/>
            <w:bottom w:val="none" w:sz="0" w:space="0" w:color="auto"/>
            <w:right w:val="none" w:sz="0" w:space="0" w:color="auto"/>
          </w:divBdr>
        </w:div>
      </w:divsChild>
    </w:div>
    <w:div w:id="194761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ebiyatfatihi.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756</Words>
  <Characters>4312</Characters>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2025-10-20T07:42:00Z</dcterms:created>
  <dcterms:modified xsi:type="dcterms:W3CDTF">2025-10-28T07:45:00Z</dcterms:modified>
</cp:coreProperties>
</file>