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C3" w:rsidRPr="00A3087B" w:rsidRDefault="00A3087B" w:rsidP="00A3087B">
      <w:pPr>
        <w:jc w:val="center"/>
        <w:rPr>
          <w:rFonts w:ascii="Lucida Console" w:hAnsi="Lucida Console"/>
          <w:b/>
          <w:sz w:val="24"/>
          <w:szCs w:val="24"/>
        </w:rPr>
      </w:pPr>
      <w:r w:rsidRPr="00A3087B">
        <w:rPr>
          <w:rFonts w:ascii="Lucida Console" w:hAnsi="Lucida Console"/>
          <w:b/>
          <w:sz w:val="24"/>
          <w:szCs w:val="24"/>
        </w:rPr>
        <w:t xml:space="preserve">2025-2026 EĞİTİM ÖĞRETİM YILI </w:t>
      </w:r>
      <w:proofErr w:type="gramStart"/>
      <w:r w:rsidR="002151D8">
        <w:rPr>
          <w:rFonts w:ascii="Lucida Console" w:hAnsi="Lucida Console"/>
          <w:b/>
          <w:sz w:val="24"/>
          <w:szCs w:val="24"/>
        </w:rPr>
        <w:t>…………………………………….</w:t>
      </w:r>
      <w:proofErr w:type="gramEnd"/>
      <w:r w:rsidRPr="00A3087B">
        <w:rPr>
          <w:rFonts w:ascii="Lucida Console" w:hAnsi="Lucida Console"/>
          <w:b/>
          <w:sz w:val="24"/>
          <w:szCs w:val="24"/>
        </w:rPr>
        <w:t xml:space="preserve"> MESLEKİ VE TEKNİK ANADOLU LİSESİ 12.SINIF TÜRK DİLİ VE EDEBİYATI DERSİ 1.DÖNEM 2.DİNLEME SINAVI SORULARI</w:t>
      </w:r>
    </w:p>
    <w:p w:rsidR="00A3087B" w:rsidRPr="00A3087B" w:rsidRDefault="00A3087B" w:rsidP="00A3087B">
      <w:pPr>
        <w:rPr>
          <w:rFonts w:ascii="Lucida Console" w:hAnsi="Lucida Console"/>
          <w:b/>
          <w:sz w:val="24"/>
          <w:szCs w:val="24"/>
        </w:rPr>
      </w:pPr>
    </w:p>
    <w:p w:rsidR="00A3087B" w:rsidRPr="00A3087B" w:rsidRDefault="00A3087B" w:rsidP="00A3087B">
      <w:pPr>
        <w:rPr>
          <w:rFonts w:ascii="Lucida Console" w:hAnsi="Lucida Console"/>
          <w:b/>
          <w:sz w:val="24"/>
          <w:szCs w:val="24"/>
        </w:rPr>
      </w:pPr>
      <w:r w:rsidRPr="00A3087B">
        <w:rPr>
          <w:rFonts w:ascii="Lucida Console" w:hAnsi="Lucida Console"/>
          <w:b/>
          <w:sz w:val="24"/>
          <w:szCs w:val="24"/>
        </w:rPr>
        <w:t xml:space="preserve">ADI –SOYADI:                            SINIF – NUMARA:    </w:t>
      </w:r>
    </w:p>
    <w:p w:rsidR="00A3087B" w:rsidRPr="00A3087B" w:rsidRDefault="00A3087B" w:rsidP="00A3087B">
      <w:pPr>
        <w:rPr>
          <w:rFonts w:ascii="Lucida Console" w:hAnsi="Lucida Console"/>
          <w:b/>
          <w:sz w:val="24"/>
          <w:szCs w:val="24"/>
        </w:rPr>
      </w:pPr>
    </w:p>
    <w:p w:rsidR="00A3087B" w:rsidRPr="00A3087B" w:rsidRDefault="00A3087B" w:rsidP="00A3087B">
      <w:pPr>
        <w:rPr>
          <w:rFonts w:ascii="Lucida Console" w:hAnsi="Lucida Console"/>
          <w:b/>
          <w:sz w:val="24"/>
          <w:szCs w:val="24"/>
        </w:rPr>
      </w:pPr>
      <w:r w:rsidRPr="00A3087B">
        <w:rPr>
          <w:rFonts w:ascii="Lucida Console" w:hAnsi="Lucida Console"/>
          <w:b/>
          <w:sz w:val="24"/>
          <w:szCs w:val="24"/>
        </w:rPr>
        <w:t>S-1) Şiirde adı geçen Süleyman Efendi nasıl birisidir?</w:t>
      </w:r>
      <w:r w:rsidR="007D1318">
        <w:rPr>
          <w:rFonts w:ascii="Lucida Console" w:hAnsi="Lucida Console"/>
          <w:b/>
          <w:sz w:val="24"/>
          <w:szCs w:val="24"/>
        </w:rPr>
        <w:t xml:space="preserve"> (20 P)</w:t>
      </w:r>
    </w:p>
    <w:p w:rsidR="00A3087B" w:rsidRPr="00A3087B" w:rsidRDefault="00A3087B" w:rsidP="00A3087B">
      <w:pPr>
        <w:rPr>
          <w:rFonts w:ascii="Lucida Console" w:hAnsi="Lucida Console"/>
          <w:b/>
          <w:sz w:val="24"/>
          <w:szCs w:val="24"/>
        </w:rPr>
      </w:pPr>
    </w:p>
    <w:p w:rsidR="00A3087B" w:rsidRPr="00A3087B" w:rsidRDefault="00A3087B" w:rsidP="00A3087B">
      <w:pPr>
        <w:rPr>
          <w:rFonts w:ascii="Lucida Console" w:hAnsi="Lucida Console"/>
          <w:b/>
          <w:sz w:val="24"/>
          <w:szCs w:val="24"/>
        </w:rPr>
      </w:pPr>
    </w:p>
    <w:p w:rsidR="00A3087B" w:rsidRPr="00A3087B" w:rsidRDefault="00A3087B" w:rsidP="00A3087B">
      <w:pPr>
        <w:rPr>
          <w:rFonts w:ascii="Lucida Console" w:hAnsi="Lucida Console"/>
          <w:b/>
          <w:sz w:val="24"/>
          <w:szCs w:val="24"/>
        </w:rPr>
      </w:pPr>
    </w:p>
    <w:p w:rsidR="00A3087B" w:rsidRPr="00A3087B" w:rsidRDefault="00A3087B" w:rsidP="00A3087B">
      <w:pPr>
        <w:rPr>
          <w:rFonts w:ascii="Lucida Console" w:hAnsi="Lucida Console"/>
          <w:b/>
          <w:sz w:val="24"/>
          <w:szCs w:val="24"/>
        </w:rPr>
      </w:pPr>
      <w:r w:rsidRPr="00A3087B">
        <w:rPr>
          <w:rFonts w:ascii="Lucida Console" w:hAnsi="Lucida Console"/>
          <w:b/>
          <w:sz w:val="24"/>
          <w:szCs w:val="24"/>
        </w:rPr>
        <w:t>S-2)Şiir de dilini ve şairini göz önüne alırsak bu şiir Cumhuriyet dönemi şiir akımlarından hangisine örnektir?</w:t>
      </w:r>
      <w:r w:rsidR="007D1318">
        <w:rPr>
          <w:rFonts w:ascii="Lucida Console" w:hAnsi="Lucida Console"/>
          <w:b/>
          <w:sz w:val="24"/>
          <w:szCs w:val="24"/>
        </w:rPr>
        <w:t xml:space="preserve"> (20 P)</w:t>
      </w:r>
    </w:p>
    <w:p w:rsidR="00A3087B" w:rsidRPr="00A3087B" w:rsidRDefault="00A3087B" w:rsidP="00A3087B">
      <w:pPr>
        <w:rPr>
          <w:rFonts w:ascii="Lucida Console" w:hAnsi="Lucida Console"/>
          <w:b/>
          <w:sz w:val="24"/>
          <w:szCs w:val="24"/>
        </w:rPr>
      </w:pPr>
    </w:p>
    <w:p w:rsidR="00A3087B" w:rsidRPr="00A3087B" w:rsidRDefault="00A3087B" w:rsidP="00A3087B">
      <w:pPr>
        <w:rPr>
          <w:rFonts w:ascii="Lucida Console" w:hAnsi="Lucida Console"/>
          <w:b/>
          <w:sz w:val="24"/>
          <w:szCs w:val="24"/>
        </w:rPr>
      </w:pPr>
    </w:p>
    <w:p w:rsidR="00A3087B" w:rsidRPr="00A3087B" w:rsidRDefault="00A3087B" w:rsidP="00A3087B">
      <w:pPr>
        <w:rPr>
          <w:rFonts w:ascii="Lucida Console" w:hAnsi="Lucida Console"/>
          <w:b/>
          <w:sz w:val="24"/>
          <w:szCs w:val="24"/>
        </w:rPr>
      </w:pPr>
    </w:p>
    <w:p w:rsidR="00A3087B" w:rsidRPr="00A3087B" w:rsidRDefault="00A3087B" w:rsidP="00A3087B">
      <w:pPr>
        <w:shd w:val="clear" w:color="auto" w:fill="FFFFFF"/>
        <w:rPr>
          <w:rFonts w:ascii="Lucida Console" w:eastAsia="Times New Roman" w:hAnsi="Lucida Console" w:cs="Times New Roman"/>
          <w:b/>
          <w:iCs/>
          <w:color w:val="424242"/>
          <w:sz w:val="24"/>
          <w:szCs w:val="24"/>
        </w:rPr>
      </w:pPr>
      <w:r w:rsidRPr="00A3087B">
        <w:rPr>
          <w:rFonts w:ascii="Lucida Console" w:hAnsi="Lucida Console"/>
          <w:b/>
          <w:sz w:val="24"/>
          <w:szCs w:val="24"/>
        </w:rPr>
        <w:t>S-3) ‘’</w:t>
      </w:r>
      <w:r w:rsidRPr="00A3087B">
        <w:rPr>
          <w:rFonts w:ascii="Lucida Console" w:eastAsia="Times New Roman" w:hAnsi="Lucida Console" w:cs="Times New Roman"/>
          <w:b/>
          <w:i/>
          <w:iCs/>
          <w:color w:val="424242"/>
          <w:sz w:val="24"/>
          <w:szCs w:val="24"/>
        </w:rPr>
        <w:t>Duyarlarsa öldüğünü alacaklılar</w:t>
      </w:r>
      <w:r w:rsidRPr="00A3087B">
        <w:rPr>
          <w:rFonts w:ascii="Lucida Console" w:eastAsia="Times New Roman" w:hAnsi="Lucida Console" w:cs="Arial"/>
          <w:b/>
          <w:color w:val="424242"/>
          <w:sz w:val="24"/>
          <w:szCs w:val="24"/>
        </w:rPr>
        <w:t xml:space="preserve"> //  </w:t>
      </w:r>
      <w:r w:rsidRPr="00A3087B">
        <w:rPr>
          <w:rFonts w:ascii="Lucida Console" w:eastAsia="Times New Roman" w:hAnsi="Lucida Console" w:cs="Times New Roman"/>
          <w:b/>
          <w:i/>
          <w:iCs/>
          <w:color w:val="424242"/>
          <w:sz w:val="24"/>
          <w:szCs w:val="24"/>
        </w:rPr>
        <w:t xml:space="preserve">Haklarını helâl ederler elbet.’’ </w:t>
      </w:r>
      <w:r w:rsidRPr="00A3087B">
        <w:rPr>
          <w:rFonts w:ascii="Lucida Console" w:eastAsia="Times New Roman" w:hAnsi="Lucida Console" w:cs="Times New Roman"/>
          <w:b/>
          <w:iCs/>
          <w:color w:val="424242"/>
          <w:sz w:val="24"/>
          <w:szCs w:val="24"/>
        </w:rPr>
        <w:t>dizeleri Süleyman Efendi’nin çevresinde nasıl görüldüğünü ifade etmektedir?</w:t>
      </w:r>
      <w:r w:rsidR="007D1318">
        <w:rPr>
          <w:rFonts w:ascii="Lucida Console" w:eastAsia="Times New Roman" w:hAnsi="Lucida Console" w:cs="Times New Roman"/>
          <w:b/>
          <w:iCs/>
          <w:color w:val="424242"/>
          <w:sz w:val="24"/>
          <w:szCs w:val="24"/>
        </w:rPr>
        <w:t xml:space="preserve"> (20 P)</w:t>
      </w:r>
    </w:p>
    <w:p w:rsidR="00A3087B" w:rsidRPr="00A3087B" w:rsidRDefault="00A3087B" w:rsidP="00A3087B">
      <w:pPr>
        <w:shd w:val="clear" w:color="auto" w:fill="FFFFFF"/>
        <w:rPr>
          <w:rFonts w:ascii="Lucida Console" w:eastAsia="Times New Roman" w:hAnsi="Lucida Console" w:cs="Times New Roman"/>
          <w:b/>
          <w:iCs/>
          <w:color w:val="424242"/>
          <w:sz w:val="24"/>
          <w:szCs w:val="24"/>
        </w:rPr>
      </w:pPr>
    </w:p>
    <w:p w:rsidR="00A3087B" w:rsidRDefault="00A3087B" w:rsidP="00A3087B">
      <w:pPr>
        <w:shd w:val="clear" w:color="auto" w:fill="FFFFFF"/>
        <w:rPr>
          <w:rFonts w:ascii="Arial" w:eastAsia="Times New Roman" w:hAnsi="Arial" w:cs="Arial"/>
          <w:b/>
          <w:color w:val="424242"/>
          <w:sz w:val="23"/>
          <w:szCs w:val="23"/>
        </w:rPr>
      </w:pPr>
    </w:p>
    <w:p w:rsidR="00A3087B" w:rsidRDefault="00A3087B" w:rsidP="00A3087B">
      <w:pPr>
        <w:shd w:val="clear" w:color="auto" w:fill="FFFFFF"/>
        <w:rPr>
          <w:rFonts w:ascii="Arial" w:eastAsia="Times New Roman" w:hAnsi="Arial" w:cs="Arial"/>
          <w:b/>
          <w:color w:val="424242"/>
          <w:sz w:val="23"/>
          <w:szCs w:val="23"/>
        </w:rPr>
      </w:pPr>
    </w:p>
    <w:p w:rsidR="00A3087B" w:rsidRDefault="00A3087B" w:rsidP="00A3087B">
      <w:pPr>
        <w:rPr>
          <w:rFonts w:ascii="Lucida Console" w:hAnsi="Lucida Console"/>
          <w:b/>
          <w:sz w:val="24"/>
          <w:szCs w:val="24"/>
        </w:rPr>
      </w:pPr>
      <w:r>
        <w:rPr>
          <w:rFonts w:ascii="Lucida Console" w:hAnsi="Lucida Console"/>
          <w:b/>
          <w:sz w:val="24"/>
          <w:szCs w:val="24"/>
        </w:rPr>
        <w:t>S-4) Şiirin üçüncü bölümünde ölüm neye benzetilmektedir, neden?</w:t>
      </w:r>
      <w:r w:rsidR="007D1318">
        <w:rPr>
          <w:rFonts w:ascii="Lucida Console" w:hAnsi="Lucida Console"/>
          <w:b/>
          <w:sz w:val="24"/>
          <w:szCs w:val="24"/>
        </w:rPr>
        <w:t xml:space="preserve"> (20 P)</w:t>
      </w:r>
    </w:p>
    <w:p w:rsidR="00A3087B" w:rsidRDefault="00A3087B" w:rsidP="00A3087B">
      <w:pPr>
        <w:rPr>
          <w:rFonts w:ascii="Lucida Console" w:hAnsi="Lucida Console"/>
          <w:b/>
          <w:sz w:val="24"/>
          <w:szCs w:val="24"/>
        </w:rPr>
      </w:pPr>
    </w:p>
    <w:p w:rsidR="00A3087B" w:rsidRDefault="00A3087B" w:rsidP="00A3087B">
      <w:pPr>
        <w:rPr>
          <w:rFonts w:ascii="Lucida Console" w:hAnsi="Lucida Console"/>
          <w:b/>
          <w:sz w:val="24"/>
          <w:szCs w:val="24"/>
        </w:rPr>
      </w:pPr>
    </w:p>
    <w:p w:rsidR="00A3087B" w:rsidRDefault="00A3087B" w:rsidP="00A3087B">
      <w:pPr>
        <w:rPr>
          <w:rFonts w:ascii="Lucida Console" w:hAnsi="Lucida Console"/>
          <w:b/>
          <w:sz w:val="24"/>
          <w:szCs w:val="24"/>
        </w:rPr>
      </w:pPr>
    </w:p>
    <w:p w:rsidR="00A3087B" w:rsidRDefault="00A3087B" w:rsidP="00A3087B">
      <w:pPr>
        <w:rPr>
          <w:rFonts w:ascii="Lucida Console" w:hAnsi="Lucida Console"/>
          <w:b/>
          <w:sz w:val="24"/>
          <w:szCs w:val="24"/>
        </w:rPr>
      </w:pPr>
    </w:p>
    <w:p w:rsidR="00A3087B" w:rsidRDefault="00A3087B" w:rsidP="00A3087B">
      <w:pPr>
        <w:rPr>
          <w:rFonts w:ascii="Lucida Console" w:hAnsi="Lucida Console"/>
          <w:b/>
          <w:sz w:val="24"/>
          <w:szCs w:val="24"/>
        </w:rPr>
      </w:pPr>
      <w:r>
        <w:rPr>
          <w:rFonts w:ascii="Lucida Console" w:hAnsi="Lucida Console"/>
          <w:b/>
          <w:sz w:val="24"/>
          <w:szCs w:val="24"/>
        </w:rPr>
        <w:t>S-5)</w:t>
      </w:r>
      <w:r w:rsidR="007D1318">
        <w:rPr>
          <w:rFonts w:ascii="Lucida Console" w:hAnsi="Lucida Console"/>
          <w:b/>
          <w:sz w:val="24"/>
          <w:szCs w:val="24"/>
        </w:rPr>
        <w:t>Süleyman Efendi’den geriye sadece kahve ocağına yazdığı mısraların kalmasıyla şair neyi anlatmak istemiştir? (20 P)</w:t>
      </w:r>
    </w:p>
    <w:p w:rsidR="007D1318" w:rsidRDefault="007D1318" w:rsidP="00A3087B">
      <w:pPr>
        <w:rPr>
          <w:rFonts w:ascii="Lucida Console" w:hAnsi="Lucida Console"/>
          <w:b/>
          <w:sz w:val="24"/>
          <w:szCs w:val="24"/>
        </w:rPr>
      </w:pPr>
    </w:p>
    <w:p w:rsidR="007D1318" w:rsidRDefault="007D1318" w:rsidP="00A3087B">
      <w:pPr>
        <w:rPr>
          <w:rFonts w:ascii="Lucida Console" w:hAnsi="Lucida Console"/>
          <w:b/>
          <w:sz w:val="24"/>
          <w:szCs w:val="24"/>
        </w:rPr>
      </w:pPr>
    </w:p>
    <w:p w:rsidR="007D1318" w:rsidRDefault="007D1318" w:rsidP="00A3087B">
      <w:pPr>
        <w:rPr>
          <w:rFonts w:ascii="Lucida Console" w:hAnsi="Lucida Console"/>
          <w:b/>
          <w:sz w:val="24"/>
          <w:szCs w:val="24"/>
        </w:rPr>
      </w:pPr>
    </w:p>
    <w:p w:rsidR="007D1318" w:rsidRPr="00A3087B" w:rsidRDefault="007D1318" w:rsidP="007D1318">
      <w:pPr>
        <w:jc w:val="center"/>
        <w:rPr>
          <w:rFonts w:ascii="Lucida Console" w:hAnsi="Lucida Console"/>
          <w:b/>
          <w:sz w:val="24"/>
          <w:szCs w:val="24"/>
        </w:rPr>
      </w:pPr>
      <w:r w:rsidRPr="00A3087B">
        <w:rPr>
          <w:rFonts w:ascii="Lucida Console" w:hAnsi="Lucida Console"/>
          <w:b/>
          <w:sz w:val="24"/>
          <w:szCs w:val="24"/>
        </w:rPr>
        <w:lastRenderedPageBreak/>
        <w:t xml:space="preserve">2025-2026 EĞİTİM ÖĞRETİM YILI </w:t>
      </w:r>
      <w:proofErr w:type="gramStart"/>
      <w:r w:rsidR="002151D8">
        <w:rPr>
          <w:rFonts w:ascii="Lucida Console" w:hAnsi="Lucida Console"/>
          <w:b/>
          <w:sz w:val="24"/>
          <w:szCs w:val="24"/>
        </w:rPr>
        <w:t>……………………………………</w:t>
      </w:r>
      <w:proofErr w:type="gramEnd"/>
      <w:r w:rsidRPr="00A3087B">
        <w:rPr>
          <w:rFonts w:ascii="Lucida Console" w:hAnsi="Lucida Console"/>
          <w:b/>
          <w:sz w:val="24"/>
          <w:szCs w:val="24"/>
        </w:rPr>
        <w:t xml:space="preserve"> MESLEKİ VE TEKNİK ANADOLU LİSESİ 12.SINIF TÜRK DİLİ VE EDEBİYATI DERSİ 1.DÖNEM 2.DİNLEME SINAVI </w:t>
      </w:r>
      <w:r>
        <w:rPr>
          <w:rFonts w:ascii="Lucida Console" w:hAnsi="Lucida Console"/>
          <w:b/>
          <w:sz w:val="24"/>
          <w:szCs w:val="24"/>
        </w:rPr>
        <w:t>CEVAPLAR</w:t>
      </w:r>
    </w:p>
    <w:p w:rsidR="007D1318" w:rsidRPr="00A3087B" w:rsidRDefault="007D1318" w:rsidP="007D1318">
      <w:pPr>
        <w:rPr>
          <w:rFonts w:ascii="Lucida Console" w:hAnsi="Lucida Console"/>
          <w:b/>
          <w:sz w:val="24"/>
          <w:szCs w:val="24"/>
        </w:rPr>
      </w:pPr>
    </w:p>
    <w:p w:rsidR="007D1318" w:rsidRPr="00A3087B" w:rsidRDefault="007D1318" w:rsidP="007D1318">
      <w:pPr>
        <w:rPr>
          <w:rFonts w:ascii="Lucida Console" w:hAnsi="Lucida Console"/>
          <w:b/>
          <w:sz w:val="24"/>
          <w:szCs w:val="24"/>
        </w:rPr>
      </w:pPr>
      <w:r w:rsidRPr="00A3087B">
        <w:rPr>
          <w:rFonts w:ascii="Lucida Console" w:hAnsi="Lucida Console"/>
          <w:b/>
          <w:sz w:val="24"/>
          <w:szCs w:val="24"/>
        </w:rPr>
        <w:t xml:space="preserve">ADI –SOYADI:                            SINIF – NUMARA:    </w:t>
      </w:r>
    </w:p>
    <w:p w:rsidR="007D1318" w:rsidRPr="00A3087B" w:rsidRDefault="007D1318" w:rsidP="007D1318">
      <w:pPr>
        <w:rPr>
          <w:rFonts w:ascii="Lucida Console" w:hAnsi="Lucida Console"/>
          <w:b/>
          <w:sz w:val="24"/>
          <w:szCs w:val="24"/>
        </w:rPr>
      </w:pPr>
    </w:p>
    <w:p w:rsidR="007D1318" w:rsidRPr="00A3087B" w:rsidRDefault="007D1318" w:rsidP="007D1318">
      <w:pPr>
        <w:rPr>
          <w:rFonts w:ascii="Lucida Console" w:hAnsi="Lucida Console"/>
          <w:b/>
          <w:sz w:val="24"/>
          <w:szCs w:val="24"/>
        </w:rPr>
      </w:pPr>
      <w:r w:rsidRPr="00A3087B">
        <w:rPr>
          <w:rFonts w:ascii="Lucida Console" w:hAnsi="Lucida Console"/>
          <w:b/>
          <w:sz w:val="24"/>
          <w:szCs w:val="24"/>
        </w:rPr>
        <w:t>S-1) Şiirde adı geçen Süleyman Efendi nasıl birisidir?</w:t>
      </w:r>
      <w:r>
        <w:rPr>
          <w:rFonts w:ascii="Lucida Console" w:hAnsi="Lucida Console"/>
          <w:b/>
          <w:sz w:val="24"/>
          <w:szCs w:val="24"/>
        </w:rPr>
        <w:t xml:space="preserve"> (20 P)</w:t>
      </w:r>
    </w:p>
    <w:p w:rsidR="007D1318" w:rsidRPr="00A3087B" w:rsidRDefault="007D1318" w:rsidP="007D1318">
      <w:pPr>
        <w:rPr>
          <w:rFonts w:ascii="Lucida Console" w:hAnsi="Lucida Console"/>
          <w:b/>
          <w:sz w:val="24"/>
          <w:szCs w:val="24"/>
        </w:rPr>
      </w:pPr>
      <w:r>
        <w:rPr>
          <w:rFonts w:ascii="Lucida Console" w:hAnsi="Lucida Console"/>
          <w:b/>
          <w:sz w:val="24"/>
          <w:szCs w:val="24"/>
        </w:rPr>
        <w:t>Sıradan, basit, günlük hayatta her an karşılaşabileceğimiz birisidir.</w:t>
      </w:r>
      <w:r w:rsidR="00F60B94">
        <w:rPr>
          <w:rFonts w:ascii="Lucida Console" w:hAnsi="Lucida Console"/>
          <w:b/>
          <w:sz w:val="24"/>
          <w:szCs w:val="24"/>
        </w:rPr>
        <w:t xml:space="preserve"> Çirkinliğini umursamaz, sadece nasırdan </w:t>
      </w:r>
      <w:proofErr w:type="gramStart"/>
      <w:r w:rsidR="00F60B94">
        <w:rPr>
          <w:rFonts w:ascii="Lucida Console" w:hAnsi="Lucida Console"/>
          <w:b/>
          <w:sz w:val="24"/>
          <w:szCs w:val="24"/>
        </w:rPr>
        <w:t>şikayetçidir</w:t>
      </w:r>
      <w:proofErr w:type="gramEnd"/>
      <w:r w:rsidR="00F60B94">
        <w:rPr>
          <w:rFonts w:ascii="Lucida Console" w:hAnsi="Lucida Console"/>
          <w:b/>
          <w:sz w:val="24"/>
          <w:szCs w:val="24"/>
        </w:rPr>
        <w:t>.</w:t>
      </w:r>
    </w:p>
    <w:p w:rsidR="007D1318" w:rsidRPr="00A3087B" w:rsidRDefault="007D1318" w:rsidP="007D1318">
      <w:pPr>
        <w:rPr>
          <w:rFonts w:ascii="Lucida Console" w:hAnsi="Lucida Console"/>
          <w:b/>
          <w:sz w:val="24"/>
          <w:szCs w:val="24"/>
        </w:rPr>
      </w:pPr>
    </w:p>
    <w:p w:rsidR="007D1318" w:rsidRPr="00A3087B" w:rsidRDefault="007D1318" w:rsidP="007D1318">
      <w:pPr>
        <w:rPr>
          <w:rFonts w:ascii="Lucida Console" w:hAnsi="Lucida Console"/>
          <w:b/>
          <w:sz w:val="24"/>
          <w:szCs w:val="24"/>
        </w:rPr>
      </w:pPr>
      <w:r>
        <w:rPr>
          <w:rFonts w:ascii="Lucida Console" w:hAnsi="Lucida Console"/>
          <w:b/>
          <w:sz w:val="24"/>
          <w:szCs w:val="24"/>
        </w:rPr>
        <w:t xml:space="preserve">S-2)Şiir </w:t>
      </w:r>
      <w:r w:rsidRPr="00A3087B">
        <w:rPr>
          <w:rFonts w:ascii="Lucida Console" w:hAnsi="Lucida Console"/>
          <w:b/>
          <w:sz w:val="24"/>
          <w:szCs w:val="24"/>
        </w:rPr>
        <w:t>dilini ve şairini göz önüne alırsak bu şiir Cumhuriyet dönemi şiir akımlarından hangisine örnektir?</w:t>
      </w:r>
      <w:r>
        <w:rPr>
          <w:rFonts w:ascii="Lucida Console" w:hAnsi="Lucida Console"/>
          <w:b/>
          <w:sz w:val="24"/>
          <w:szCs w:val="24"/>
        </w:rPr>
        <w:t xml:space="preserve"> (20 P)</w:t>
      </w:r>
    </w:p>
    <w:p w:rsidR="007D1318" w:rsidRPr="00A3087B" w:rsidRDefault="007D1318" w:rsidP="007D1318">
      <w:pPr>
        <w:rPr>
          <w:rFonts w:ascii="Lucida Console" w:hAnsi="Lucida Console"/>
          <w:b/>
          <w:sz w:val="24"/>
          <w:szCs w:val="24"/>
        </w:rPr>
      </w:pPr>
    </w:p>
    <w:p w:rsidR="007D1318" w:rsidRPr="00A3087B" w:rsidRDefault="007D1318" w:rsidP="007D1318">
      <w:pPr>
        <w:rPr>
          <w:rFonts w:ascii="Lucida Console" w:hAnsi="Lucida Console"/>
          <w:b/>
          <w:sz w:val="24"/>
          <w:szCs w:val="24"/>
        </w:rPr>
      </w:pPr>
      <w:r>
        <w:rPr>
          <w:rFonts w:ascii="Lucida Console" w:hAnsi="Lucida Console"/>
          <w:b/>
          <w:sz w:val="24"/>
          <w:szCs w:val="24"/>
        </w:rPr>
        <w:t>Garip (1.Yeni) akımına örnektir.</w:t>
      </w:r>
    </w:p>
    <w:p w:rsidR="007D1318" w:rsidRPr="00A3087B" w:rsidRDefault="007D1318" w:rsidP="007D1318">
      <w:pPr>
        <w:rPr>
          <w:rFonts w:ascii="Lucida Console" w:hAnsi="Lucida Console"/>
          <w:b/>
          <w:sz w:val="24"/>
          <w:szCs w:val="24"/>
        </w:rPr>
      </w:pPr>
    </w:p>
    <w:p w:rsidR="007D1318" w:rsidRDefault="007D1318" w:rsidP="007D1318">
      <w:pPr>
        <w:shd w:val="clear" w:color="auto" w:fill="FFFFFF"/>
        <w:rPr>
          <w:rFonts w:ascii="Lucida Console" w:eastAsia="Times New Roman" w:hAnsi="Lucida Console" w:cs="Times New Roman"/>
          <w:b/>
          <w:iCs/>
          <w:color w:val="000000" w:themeColor="text1"/>
          <w:sz w:val="24"/>
          <w:szCs w:val="24"/>
        </w:rPr>
      </w:pPr>
      <w:r w:rsidRPr="007D1318">
        <w:rPr>
          <w:rFonts w:ascii="Lucida Console" w:hAnsi="Lucida Console"/>
          <w:b/>
          <w:color w:val="000000" w:themeColor="text1"/>
          <w:sz w:val="24"/>
          <w:szCs w:val="24"/>
        </w:rPr>
        <w:t>S-3) ‘’</w:t>
      </w:r>
      <w:r w:rsidRPr="007D1318">
        <w:rPr>
          <w:rFonts w:ascii="Lucida Console" w:eastAsia="Times New Roman" w:hAnsi="Lucida Console" w:cs="Times New Roman"/>
          <w:b/>
          <w:i/>
          <w:iCs/>
          <w:color w:val="000000" w:themeColor="text1"/>
          <w:sz w:val="24"/>
          <w:szCs w:val="24"/>
        </w:rPr>
        <w:t>Duyarlarsa öldüğünü alacaklılar</w:t>
      </w:r>
      <w:r w:rsidRPr="007D1318">
        <w:rPr>
          <w:rFonts w:ascii="Lucida Console" w:eastAsia="Times New Roman" w:hAnsi="Lucida Console" w:cs="Arial"/>
          <w:b/>
          <w:color w:val="000000" w:themeColor="text1"/>
          <w:sz w:val="24"/>
          <w:szCs w:val="24"/>
        </w:rPr>
        <w:t xml:space="preserve"> //  </w:t>
      </w:r>
      <w:r w:rsidRPr="00A3087B">
        <w:rPr>
          <w:rFonts w:ascii="Lucida Console" w:eastAsia="Times New Roman" w:hAnsi="Lucida Console" w:cs="Times New Roman"/>
          <w:b/>
          <w:i/>
          <w:iCs/>
          <w:color w:val="000000" w:themeColor="text1"/>
          <w:sz w:val="24"/>
          <w:szCs w:val="24"/>
        </w:rPr>
        <w:t>Haklarını helâl ederler elbet.</w:t>
      </w:r>
      <w:r w:rsidRPr="007D1318">
        <w:rPr>
          <w:rFonts w:ascii="Lucida Console" w:eastAsia="Times New Roman" w:hAnsi="Lucida Console" w:cs="Times New Roman"/>
          <w:b/>
          <w:i/>
          <w:iCs/>
          <w:color w:val="000000" w:themeColor="text1"/>
          <w:sz w:val="24"/>
          <w:szCs w:val="24"/>
        </w:rPr>
        <w:t xml:space="preserve">’’ </w:t>
      </w:r>
      <w:r w:rsidRPr="007D1318">
        <w:rPr>
          <w:rFonts w:ascii="Lucida Console" w:eastAsia="Times New Roman" w:hAnsi="Lucida Console" w:cs="Times New Roman"/>
          <w:b/>
          <w:iCs/>
          <w:color w:val="000000" w:themeColor="text1"/>
          <w:sz w:val="24"/>
          <w:szCs w:val="24"/>
        </w:rPr>
        <w:t>dizeleri Süleyman Efendi’nin çevresinde nasıl görüldüğünü ifade etmektedir? (20 P)</w:t>
      </w:r>
    </w:p>
    <w:p w:rsidR="007D1318" w:rsidRPr="007D1318" w:rsidRDefault="007D1318" w:rsidP="007D1318">
      <w:pPr>
        <w:shd w:val="clear" w:color="auto" w:fill="FFFFFF"/>
        <w:rPr>
          <w:rFonts w:ascii="Lucida Console" w:eastAsia="Times New Roman" w:hAnsi="Lucida Console" w:cs="Times New Roman"/>
          <w:b/>
          <w:iCs/>
          <w:color w:val="000000" w:themeColor="text1"/>
          <w:sz w:val="24"/>
          <w:szCs w:val="24"/>
        </w:rPr>
      </w:pPr>
    </w:p>
    <w:p w:rsidR="007D1318" w:rsidRPr="007D1318" w:rsidRDefault="007D1318" w:rsidP="007D1318">
      <w:pPr>
        <w:shd w:val="clear" w:color="auto" w:fill="FFFFFF"/>
        <w:rPr>
          <w:rFonts w:ascii="Lucida Console" w:eastAsia="Times New Roman" w:hAnsi="Lucida Console" w:cs="Times New Roman"/>
          <w:b/>
          <w:iCs/>
          <w:color w:val="000000" w:themeColor="text1"/>
          <w:sz w:val="24"/>
          <w:szCs w:val="24"/>
        </w:rPr>
      </w:pPr>
      <w:r w:rsidRPr="007D1318">
        <w:rPr>
          <w:rFonts w:ascii="Lucida Console" w:eastAsia="Times New Roman" w:hAnsi="Lucida Console" w:cs="Times New Roman"/>
          <w:b/>
          <w:iCs/>
          <w:color w:val="000000" w:themeColor="text1"/>
          <w:sz w:val="24"/>
          <w:szCs w:val="24"/>
        </w:rPr>
        <w:t>Çevresinde sevilen ve sayılan biri olduğunu göstermektedir.</w:t>
      </w:r>
    </w:p>
    <w:p w:rsidR="007D1318" w:rsidRDefault="007D1318" w:rsidP="007D1318">
      <w:pPr>
        <w:shd w:val="clear" w:color="auto" w:fill="FFFFFF"/>
        <w:rPr>
          <w:rFonts w:ascii="Arial" w:eastAsia="Times New Roman" w:hAnsi="Arial" w:cs="Arial"/>
          <w:b/>
          <w:color w:val="424242"/>
          <w:sz w:val="23"/>
          <w:szCs w:val="23"/>
        </w:rPr>
      </w:pPr>
    </w:p>
    <w:p w:rsidR="007D1318" w:rsidRDefault="007D1318" w:rsidP="007D1318">
      <w:pPr>
        <w:rPr>
          <w:rFonts w:ascii="Lucida Console" w:hAnsi="Lucida Console"/>
          <w:b/>
          <w:sz w:val="24"/>
          <w:szCs w:val="24"/>
        </w:rPr>
      </w:pPr>
      <w:r>
        <w:rPr>
          <w:rFonts w:ascii="Lucida Console" w:hAnsi="Lucida Console"/>
          <w:b/>
          <w:sz w:val="24"/>
          <w:szCs w:val="24"/>
        </w:rPr>
        <w:t>S-4) Şiirin üçüncü bölümünde ölüm neye benzetilmektedir, neden? (20 P)</w:t>
      </w:r>
    </w:p>
    <w:p w:rsidR="007D1318" w:rsidRDefault="007D1318" w:rsidP="007D1318">
      <w:pPr>
        <w:rPr>
          <w:rFonts w:ascii="Lucida Console" w:hAnsi="Lucida Console"/>
          <w:b/>
          <w:sz w:val="24"/>
          <w:szCs w:val="24"/>
        </w:rPr>
      </w:pPr>
    </w:p>
    <w:p w:rsidR="007D1318" w:rsidRDefault="007D1318" w:rsidP="007D1318">
      <w:pPr>
        <w:rPr>
          <w:rFonts w:ascii="Lucida Console" w:hAnsi="Lucida Console"/>
          <w:b/>
          <w:sz w:val="24"/>
          <w:szCs w:val="24"/>
        </w:rPr>
      </w:pPr>
      <w:r>
        <w:rPr>
          <w:rFonts w:ascii="Lucida Console" w:hAnsi="Lucida Console"/>
          <w:b/>
          <w:sz w:val="24"/>
          <w:szCs w:val="24"/>
        </w:rPr>
        <w:t xml:space="preserve">Ölüm bir </w:t>
      </w:r>
      <w:proofErr w:type="gramStart"/>
      <w:r>
        <w:rPr>
          <w:rFonts w:ascii="Lucida Console" w:hAnsi="Lucida Console"/>
          <w:b/>
          <w:sz w:val="24"/>
          <w:szCs w:val="24"/>
        </w:rPr>
        <w:t>rüzgara</w:t>
      </w:r>
      <w:proofErr w:type="gramEnd"/>
      <w:r>
        <w:rPr>
          <w:rFonts w:ascii="Lucida Console" w:hAnsi="Lucida Console"/>
          <w:b/>
          <w:sz w:val="24"/>
          <w:szCs w:val="24"/>
        </w:rPr>
        <w:t xml:space="preserve"> benzetilmektedir; çünkü rüzgar gibi her şeyi götürmüş ve hiçbir şey bırakmamıştır.</w:t>
      </w:r>
    </w:p>
    <w:p w:rsidR="007D1318" w:rsidRDefault="007D1318" w:rsidP="007D1318">
      <w:pPr>
        <w:rPr>
          <w:rFonts w:ascii="Lucida Console" w:hAnsi="Lucida Console"/>
          <w:b/>
          <w:sz w:val="24"/>
          <w:szCs w:val="24"/>
        </w:rPr>
      </w:pPr>
    </w:p>
    <w:p w:rsidR="007D1318" w:rsidRDefault="007D1318" w:rsidP="007D1318">
      <w:pPr>
        <w:rPr>
          <w:rFonts w:ascii="Lucida Console" w:hAnsi="Lucida Console"/>
          <w:b/>
          <w:sz w:val="24"/>
          <w:szCs w:val="24"/>
        </w:rPr>
      </w:pPr>
    </w:p>
    <w:p w:rsidR="007D1318" w:rsidRPr="00A3087B" w:rsidRDefault="007D1318" w:rsidP="007D1318">
      <w:pPr>
        <w:rPr>
          <w:rFonts w:ascii="Lucida Console" w:hAnsi="Lucida Console"/>
          <w:b/>
          <w:sz w:val="24"/>
          <w:szCs w:val="24"/>
        </w:rPr>
      </w:pPr>
      <w:r>
        <w:rPr>
          <w:rFonts w:ascii="Lucida Console" w:hAnsi="Lucida Console"/>
          <w:b/>
          <w:sz w:val="24"/>
          <w:szCs w:val="24"/>
        </w:rPr>
        <w:t>S-5)Süleyman Efendi’den geriye sadece kahve ocağına yazdığı mısraların kalmasıyla şair neyi anlatmak istemiştir? (20 P)</w:t>
      </w:r>
    </w:p>
    <w:p w:rsidR="007D1318" w:rsidRPr="00A3087B" w:rsidRDefault="007D1318" w:rsidP="00A3087B">
      <w:pPr>
        <w:rPr>
          <w:rFonts w:ascii="Lucida Console" w:hAnsi="Lucida Console"/>
          <w:b/>
          <w:sz w:val="24"/>
          <w:szCs w:val="24"/>
        </w:rPr>
      </w:pPr>
      <w:r>
        <w:rPr>
          <w:rFonts w:ascii="Lucida Console" w:hAnsi="Lucida Console"/>
          <w:b/>
          <w:sz w:val="24"/>
          <w:szCs w:val="24"/>
        </w:rPr>
        <w:t>Söz uçar yazı kalır. İnsanlar öldükten sonra eserleri ve yazdıklarıyla anılır.</w:t>
      </w:r>
    </w:p>
    <w:sectPr w:rsidR="007D1318" w:rsidRPr="00A3087B" w:rsidSect="00D92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A2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3087B"/>
    <w:rsid w:val="002151D8"/>
    <w:rsid w:val="007D1318"/>
    <w:rsid w:val="00A3087B"/>
    <w:rsid w:val="00C85FC2"/>
    <w:rsid w:val="00D92FC3"/>
    <w:rsid w:val="00F60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F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4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1620</Characters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2025-12-04T21:53:00Z</dcterms:created>
  <dcterms:modified xsi:type="dcterms:W3CDTF">2025-12-05T13:54:00Z</dcterms:modified>
</cp:coreProperties>
</file>